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73" w:rsidRDefault="00675473" w:rsidP="00675473">
      <w:pPr>
        <w:keepNext/>
        <w:jc w:val="center"/>
        <w:rPr>
          <w:sz w:val="16"/>
        </w:rPr>
      </w:pPr>
      <w:bookmarkStart w:id="0" w:name="_GoBack"/>
      <w:r>
        <w:rPr>
          <w:b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56136958" wp14:editId="41BD35ED">
            <wp:simplePos x="0" y="0"/>
            <wp:positionH relativeFrom="column">
              <wp:posOffset>2858770</wp:posOffset>
            </wp:positionH>
            <wp:positionV relativeFrom="paragraph">
              <wp:posOffset>3810</wp:posOffset>
            </wp:positionV>
            <wp:extent cx="542925" cy="809625"/>
            <wp:effectExtent l="0" t="0" r="0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5473" w:rsidRPr="00111A3E" w:rsidRDefault="00675473" w:rsidP="00675473">
      <w:pPr>
        <w:jc w:val="right"/>
        <w:rPr>
          <w:b/>
          <w:sz w:val="22"/>
          <w:szCs w:val="20"/>
        </w:rPr>
      </w:pPr>
    </w:p>
    <w:p w:rsidR="00675473" w:rsidRDefault="00675473" w:rsidP="00675473">
      <w:pPr>
        <w:keepNext/>
        <w:spacing w:line="360" w:lineRule="auto"/>
        <w:jc w:val="center"/>
        <w:rPr>
          <w:b/>
          <w:szCs w:val="20"/>
        </w:rPr>
      </w:pPr>
    </w:p>
    <w:p w:rsidR="00675473" w:rsidRDefault="00675473" w:rsidP="00675473">
      <w:pPr>
        <w:keepNext/>
        <w:spacing w:line="360" w:lineRule="auto"/>
        <w:jc w:val="center"/>
        <w:rPr>
          <w:b/>
          <w:szCs w:val="20"/>
        </w:rPr>
      </w:pPr>
    </w:p>
    <w:p w:rsidR="00675473" w:rsidRPr="00111A3E" w:rsidRDefault="00675473" w:rsidP="00863BDD">
      <w:pPr>
        <w:keepNext/>
        <w:spacing w:line="360" w:lineRule="auto"/>
        <w:jc w:val="center"/>
        <w:rPr>
          <w:b/>
          <w:szCs w:val="20"/>
        </w:rPr>
      </w:pPr>
      <w:r w:rsidRPr="00111A3E">
        <w:rPr>
          <w:b/>
          <w:szCs w:val="20"/>
        </w:rPr>
        <w:t>АДМИНИСТРАЦИЯ</w:t>
      </w:r>
    </w:p>
    <w:p w:rsidR="00675473" w:rsidRPr="00111A3E" w:rsidRDefault="00675473" w:rsidP="00863BDD">
      <w:pPr>
        <w:keepNext/>
        <w:spacing w:line="360" w:lineRule="auto"/>
        <w:jc w:val="center"/>
        <w:rPr>
          <w:b/>
          <w:szCs w:val="20"/>
        </w:rPr>
      </w:pPr>
      <w:r w:rsidRPr="00111A3E">
        <w:rPr>
          <w:b/>
          <w:szCs w:val="20"/>
        </w:rPr>
        <w:t>ГОРОДСКОГО ПОСЕЛЕНИЯ БЕРИНГОВСКИЙ</w:t>
      </w:r>
    </w:p>
    <w:p w:rsidR="00675473" w:rsidRPr="00111A3E" w:rsidRDefault="00675473" w:rsidP="00863BDD">
      <w:pPr>
        <w:jc w:val="center"/>
        <w:rPr>
          <w:b/>
          <w:szCs w:val="20"/>
        </w:rPr>
      </w:pPr>
      <w:r w:rsidRPr="00111A3E">
        <w:rPr>
          <w:b/>
          <w:szCs w:val="20"/>
        </w:rPr>
        <w:t>ПОСТАНОВЛЕНИЕ</w:t>
      </w:r>
    </w:p>
    <w:p w:rsidR="00675473" w:rsidRPr="00111A3E" w:rsidRDefault="00675473" w:rsidP="00863BDD">
      <w:pPr>
        <w:jc w:val="center"/>
        <w:rPr>
          <w:b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8"/>
        <w:gridCol w:w="1550"/>
        <w:gridCol w:w="1828"/>
        <w:gridCol w:w="236"/>
        <w:gridCol w:w="3196"/>
      </w:tblGrid>
      <w:tr w:rsidR="00675473" w:rsidRPr="00111A3E" w:rsidTr="00675473">
        <w:trPr>
          <w:trHeight w:val="471"/>
        </w:trPr>
        <w:tc>
          <w:tcPr>
            <w:tcW w:w="3378" w:type="dxa"/>
          </w:tcPr>
          <w:p w:rsidR="00675473" w:rsidRPr="00111A3E" w:rsidRDefault="00675473" w:rsidP="00863BDD">
            <w:pPr>
              <w:jc w:val="center"/>
              <w:rPr>
                <w:szCs w:val="20"/>
              </w:rPr>
            </w:pPr>
            <w:r w:rsidRPr="00111A3E">
              <w:rPr>
                <w:szCs w:val="20"/>
              </w:rPr>
              <w:t xml:space="preserve">от </w:t>
            </w:r>
            <w:r>
              <w:rPr>
                <w:szCs w:val="20"/>
              </w:rPr>
              <w:t>2</w:t>
            </w:r>
            <w:r w:rsidRPr="00111A3E">
              <w:rPr>
                <w:szCs w:val="20"/>
              </w:rPr>
              <w:t>5 мая 2018 г.</w:t>
            </w:r>
          </w:p>
        </w:tc>
        <w:tc>
          <w:tcPr>
            <w:tcW w:w="3378" w:type="dxa"/>
            <w:gridSpan w:val="2"/>
          </w:tcPr>
          <w:p w:rsidR="00675473" w:rsidRPr="00111A3E" w:rsidRDefault="00675473" w:rsidP="00863BDD">
            <w:pPr>
              <w:ind w:right="198"/>
              <w:jc w:val="center"/>
              <w:rPr>
                <w:szCs w:val="20"/>
              </w:rPr>
            </w:pPr>
            <w:r w:rsidRPr="00111A3E">
              <w:rPr>
                <w:szCs w:val="20"/>
              </w:rPr>
              <w:t xml:space="preserve">№ </w:t>
            </w:r>
            <w:r>
              <w:rPr>
                <w:szCs w:val="20"/>
              </w:rPr>
              <w:t>60</w:t>
            </w:r>
          </w:p>
        </w:tc>
        <w:tc>
          <w:tcPr>
            <w:tcW w:w="236" w:type="dxa"/>
          </w:tcPr>
          <w:p w:rsidR="00675473" w:rsidRPr="00111A3E" w:rsidRDefault="00675473" w:rsidP="00863BDD">
            <w:pPr>
              <w:jc w:val="center"/>
              <w:rPr>
                <w:szCs w:val="20"/>
              </w:rPr>
            </w:pPr>
          </w:p>
        </w:tc>
        <w:tc>
          <w:tcPr>
            <w:tcW w:w="3196" w:type="dxa"/>
          </w:tcPr>
          <w:p w:rsidR="00675473" w:rsidRPr="00111A3E" w:rsidRDefault="00675473" w:rsidP="00863BDD">
            <w:pPr>
              <w:ind w:right="198"/>
              <w:jc w:val="center"/>
              <w:rPr>
                <w:szCs w:val="20"/>
              </w:rPr>
            </w:pPr>
            <w:r w:rsidRPr="00111A3E">
              <w:rPr>
                <w:szCs w:val="20"/>
              </w:rPr>
              <w:t xml:space="preserve">п. </w:t>
            </w:r>
            <w:proofErr w:type="spellStart"/>
            <w:r w:rsidRPr="00111A3E">
              <w:rPr>
                <w:szCs w:val="20"/>
              </w:rPr>
              <w:t>Беринговский</w:t>
            </w:r>
            <w:proofErr w:type="spellEnd"/>
          </w:p>
        </w:tc>
      </w:tr>
      <w:tr w:rsidR="00D16158" w:rsidRPr="00D90CCF" w:rsidTr="00675473">
        <w:tblPrEx>
          <w:tblLook w:val="04A0" w:firstRow="1" w:lastRow="0" w:firstColumn="1" w:lastColumn="0" w:noHBand="0" w:noVBand="1"/>
        </w:tblPrEx>
        <w:trPr>
          <w:gridAfter w:val="3"/>
          <w:wAfter w:w="5260" w:type="dxa"/>
        </w:trPr>
        <w:tc>
          <w:tcPr>
            <w:tcW w:w="4928" w:type="dxa"/>
            <w:gridSpan w:val="2"/>
          </w:tcPr>
          <w:p w:rsidR="00F93297" w:rsidRDefault="00F93297" w:rsidP="00001027">
            <w:pPr>
              <w:pStyle w:val="a5"/>
              <w:ind w:right="-1"/>
              <w:jc w:val="both"/>
              <w:rPr>
                <w:b w:val="0"/>
                <w:bCs/>
                <w:szCs w:val="28"/>
              </w:rPr>
            </w:pPr>
          </w:p>
          <w:p w:rsidR="00D16158" w:rsidRPr="00D90CCF" w:rsidRDefault="00D16158" w:rsidP="00001027">
            <w:pPr>
              <w:pStyle w:val="a5"/>
              <w:ind w:right="-1"/>
              <w:jc w:val="both"/>
              <w:rPr>
                <w:b w:val="0"/>
              </w:rPr>
            </w:pPr>
            <w:r w:rsidRPr="00D90CCF">
              <w:rPr>
                <w:b w:val="0"/>
                <w:bCs/>
                <w:szCs w:val="28"/>
              </w:rPr>
              <w:t>Об утверждении административного регламента предоставления муниц</w:t>
            </w:r>
            <w:r w:rsidRPr="00D90CCF">
              <w:rPr>
                <w:b w:val="0"/>
                <w:bCs/>
                <w:szCs w:val="28"/>
              </w:rPr>
              <w:t>и</w:t>
            </w:r>
            <w:r w:rsidRPr="00D90CCF">
              <w:rPr>
                <w:b w:val="0"/>
                <w:bCs/>
                <w:szCs w:val="28"/>
              </w:rPr>
              <w:t>пальной услуги «Присвоение адресов объектам адресации, изменение, анн</w:t>
            </w:r>
            <w:r w:rsidRPr="00D90CCF">
              <w:rPr>
                <w:b w:val="0"/>
                <w:bCs/>
                <w:szCs w:val="28"/>
              </w:rPr>
              <w:t>у</w:t>
            </w:r>
            <w:r w:rsidRPr="00D90CCF">
              <w:rPr>
                <w:b w:val="0"/>
                <w:bCs/>
                <w:szCs w:val="28"/>
              </w:rPr>
              <w:t xml:space="preserve">лирование адресов на территории </w:t>
            </w:r>
            <w:r w:rsidR="00001027">
              <w:rPr>
                <w:b w:val="0"/>
                <w:bCs/>
                <w:szCs w:val="28"/>
              </w:rPr>
              <w:t>г</w:t>
            </w:r>
            <w:r w:rsidR="00001027">
              <w:rPr>
                <w:b w:val="0"/>
                <w:bCs/>
                <w:szCs w:val="28"/>
              </w:rPr>
              <w:t>о</w:t>
            </w:r>
            <w:r w:rsidR="00001027">
              <w:rPr>
                <w:b w:val="0"/>
                <w:bCs/>
                <w:szCs w:val="28"/>
              </w:rPr>
              <w:t>родского</w:t>
            </w:r>
            <w:r w:rsidR="00D31B7F">
              <w:rPr>
                <w:b w:val="0"/>
                <w:bCs/>
                <w:szCs w:val="28"/>
              </w:rPr>
              <w:t xml:space="preserve"> поселения </w:t>
            </w:r>
            <w:proofErr w:type="spellStart"/>
            <w:r w:rsidR="00001027">
              <w:rPr>
                <w:b w:val="0"/>
                <w:bCs/>
                <w:szCs w:val="28"/>
              </w:rPr>
              <w:t>Беринговский</w:t>
            </w:r>
            <w:proofErr w:type="spellEnd"/>
            <w:r w:rsidR="00D31B7F">
              <w:rPr>
                <w:b w:val="0"/>
                <w:bCs/>
                <w:szCs w:val="28"/>
              </w:rPr>
              <w:t xml:space="preserve"> </w:t>
            </w:r>
            <w:r w:rsidRPr="00D90CCF">
              <w:rPr>
                <w:b w:val="0"/>
                <w:bCs/>
                <w:szCs w:val="28"/>
              </w:rPr>
              <w:t>Анадырского муниципального рай</w:t>
            </w:r>
            <w:r w:rsidRPr="00D90CCF">
              <w:rPr>
                <w:b w:val="0"/>
                <w:bCs/>
                <w:szCs w:val="28"/>
              </w:rPr>
              <w:t>о</w:t>
            </w:r>
            <w:r w:rsidRPr="00D90CCF">
              <w:rPr>
                <w:b w:val="0"/>
                <w:bCs/>
                <w:szCs w:val="28"/>
              </w:rPr>
              <w:t>на»</w:t>
            </w:r>
          </w:p>
        </w:tc>
      </w:tr>
    </w:tbl>
    <w:p w:rsidR="007B77FA" w:rsidRDefault="007B77FA" w:rsidP="00D16158">
      <w:pPr>
        <w:pStyle w:val="a5"/>
        <w:ind w:right="-1"/>
        <w:jc w:val="both"/>
        <w:rPr>
          <w:b w:val="0"/>
          <w:szCs w:val="28"/>
        </w:rPr>
      </w:pPr>
    </w:p>
    <w:p w:rsidR="00D16158" w:rsidRPr="00D31B7F" w:rsidRDefault="00D16158" w:rsidP="00D31B7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1B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10" w:history="1">
        <w:r w:rsidRPr="00D31B7F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31B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6</w:t>
      </w:r>
      <w:r w:rsidR="00F63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Pr="00D31B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proofErr w:type="gramStart"/>
      <w:r w:rsidR="00D31B7F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421705" w:rsidRPr="00D31B7F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347468" w:rsidRPr="00D31B7F">
        <w:rPr>
          <w:rFonts w:ascii="Times New Roman" w:hAnsi="Times New Roman" w:cs="Times New Roman"/>
          <w:b w:val="0"/>
          <w:sz w:val="28"/>
          <w:szCs w:val="28"/>
        </w:rPr>
        <w:instrText>HYPERLINK "garantF1://70703770.0"</w:instrText>
      </w:r>
      <w:r w:rsidR="00421705" w:rsidRPr="00D31B7F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D31B7F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остановлением</w:t>
      </w:r>
      <w:r w:rsidR="00421705" w:rsidRPr="00D31B7F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D31B7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19</w:t>
      </w:r>
      <w:r w:rsidR="00F63820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F63820">
        <w:rPr>
          <w:rFonts w:ascii="Times New Roman" w:hAnsi="Times New Roman" w:cs="Times New Roman"/>
          <w:b w:val="0"/>
          <w:sz w:val="28"/>
          <w:szCs w:val="28"/>
        </w:rPr>
        <w:t>о</w:t>
      </w:r>
      <w:r w:rsidR="00F63820">
        <w:rPr>
          <w:rFonts w:ascii="Times New Roman" w:hAnsi="Times New Roman" w:cs="Times New Roman"/>
          <w:b w:val="0"/>
          <w:sz w:val="28"/>
          <w:szCs w:val="28"/>
        </w:rPr>
        <w:t xml:space="preserve">ября </w:t>
      </w:r>
      <w:r w:rsidRPr="00D31B7F">
        <w:rPr>
          <w:rFonts w:ascii="Times New Roman" w:hAnsi="Times New Roman" w:cs="Times New Roman"/>
          <w:b w:val="0"/>
          <w:sz w:val="28"/>
          <w:szCs w:val="28"/>
        </w:rPr>
        <w:t>2014 г. № 1221 «Об утверждении Правил присвоения, изменения и анн</w:t>
      </w:r>
      <w:r w:rsidRPr="00D31B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31B7F">
        <w:rPr>
          <w:rFonts w:ascii="Times New Roman" w:hAnsi="Times New Roman" w:cs="Times New Roman"/>
          <w:b w:val="0"/>
          <w:sz w:val="28"/>
          <w:szCs w:val="28"/>
        </w:rPr>
        <w:t xml:space="preserve">лирования адресов», </w:t>
      </w:r>
      <w:r w:rsidR="00D31B7F" w:rsidRPr="00D31B7F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F63820">
        <w:rPr>
          <w:rFonts w:ascii="Times New Roman" w:hAnsi="Times New Roman" w:cs="Times New Roman"/>
          <w:b w:val="0"/>
          <w:sz w:val="28"/>
          <w:szCs w:val="28"/>
        </w:rPr>
        <w:t>м</w:t>
      </w:r>
      <w:r w:rsidR="00D31B7F" w:rsidRPr="00D31B7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F638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31B7F" w:rsidRPr="00D31B7F">
        <w:rPr>
          <w:rFonts w:ascii="Times New Roman" w:hAnsi="Times New Roman" w:cs="Times New Roman"/>
          <w:b w:val="0"/>
          <w:sz w:val="28"/>
          <w:szCs w:val="28"/>
        </w:rPr>
        <w:t xml:space="preserve"> от 27 июля 2010</w:t>
      </w:r>
      <w:r w:rsidR="00D31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B7F" w:rsidRPr="00D31B7F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31B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31B7F" w:rsidRPr="00D31B7F">
        <w:rPr>
          <w:rFonts w:ascii="Times New Roman" w:hAnsi="Times New Roman" w:cs="Times New Roman"/>
          <w:b w:val="0"/>
          <w:sz w:val="28"/>
          <w:szCs w:val="28"/>
        </w:rPr>
        <w:t>210-ФЗ</w:t>
      </w:r>
      <w:r w:rsidR="00D31B7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1B7F" w:rsidRPr="00D31B7F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D31B7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0CCF">
        <w:t>,</w:t>
      </w:r>
      <w:r w:rsidRPr="00D31B7F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D31B7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31B7F">
        <w:rPr>
          <w:rFonts w:ascii="Times New Roman" w:hAnsi="Times New Roman" w:cs="Times New Roman"/>
          <w:b w:val="0"/>
          <w:sz w:val="28"/>
          <w:szCs w:val="28"/>
        </w:rPr>
        <w:t xml:space="preserve">министрация </w:t>
      </w:r>
      <w:r w:rsidR="00001027" w:rsidRPr="00001027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proofErr w:type="spellStart"/>
      <w:r w:rsidR="00001027" w:rsidRPr="00001027">
        <w:rPr>
          <w:rFonts w:ascii="Times New Roman" w:hAnsi="Times New Roman" w:cs="Times New Roman"/>
          <w:b w:val="0"/>
          <w:sz w:val="28"/>
          <w:szCs w:val="28"/>
        </w:rPr>
        <w:t>Беринговский</w:t>
      </w:r>
      <w:proofErr w:type="spellEnd"/>
    </w:p>
    <w:p w:rsidR="00D16158" w:rsidRPr="00D90CCF" w:rsidRDefault="00D16158" w:rsidP="00D16158">
      <w:pPr>
        <w:jc w:val="both"/>
      </w:pPr>
    </w:p>
    <w:p w:rsidR="00D16158" w:rsidRPr="00D90CCF" w:rsidRDefault="00D16158" w:rsidP="00D16158">
      <w:pPr>
        <w:jc w:val="both"/>
      </w:pPr>
      <w:r w:rsidRPr="00D90CCF">
        <w:t>ПОСТАНОВЛЯЕТ:</w:t>
      </w:r>
    </w:p>
    <w:p w:rsidR="00D16158" w:rsidRPr="00D90CCF" w:rsidRDefault="00D16158" w:rsidP="00D16158">
      <w:pPr>
        <w:jc w:val="both"/>
      </w:pPr>
    </w:p>
    <w:p w:rsidR="00D16158" w:rsidRPr="00D90CCF" w:rsidRDefault="00D16158" w:rsidP="00D16158">
      <w:pPr>
        <w:ind w:firstLine="709"/>
        <w:jc w:val="both"/>
      </w:pPr>
      <w:bookmarkStart w:id="1" w:name="sub_1"/>
      <w:r w:rsidRPr="00D90CCF">
        <w:t>1.</w:t>
      </w:r>
      <w:r w:rsidR="00557388" w:rsidRPr="00D90CCF">
        <w:t xml:space="preserve"> </w:t>
      </w:r>
      <w:r w:rsidRPr="00D90CCF">
        <w:t xml:space="preserve">Утвердить прилагаемый </w:t>
      </w:r>
      <w:r w:rsidRPr="00D90CCF">
        <w:rPr>
          <w:bCs/>
        </w:rPr>
        <w:t xml:space="preserve">административный регламент предоставления муниципальной услуги «Присвоение адресов объектам адресации, изменение, аннулирование адресов на территории </w:t>
      </w:r>
      <w:r w:rsidR="00001027" w:rsidRPr="00001027">
        <w:rPr>
          <w:bCs/>
        </w:rPr>
        <w:t xml:space="preserve">городского поселения </w:t>
      </w:r>
      <w:proofErr w:type="spellStart"/>
      <w:r w:rsidR="00001027" w:rsidRPr="00001027">
        <w:rPr>
          <w:bCs/>
        </w:rPr>
        <w:t>Беринговский</w:t>
      </w:r>
      <w:proofErr w:type="spellEnd"/>
      <w:r w:rsidR="00001027" w:rsidRPr="00001027">
        <w:rPr>
          <w:bCs/>
        </w:rPr>
        <w:t xml:space="preserve"> </w:t>
      </w:r>
      <w:r w:rsidRPr="00D90CCF">
        <w:rPr>
          <w:bCs/>
        </w:rPr>
        <w:t>Анадырского муниципального района»</w:t>
      </w:r>
      <w:r w:rsidR="00306C9E" w:rsidRPr="00D90CCF">
        <w:rPr>
          <w:bCs/>
        </w:rPr>
        <w:t>.</w:t>
      </w:r>
    </w:p>
    <w:p w:rsidR="00306C9E" w:rsidRPr="00D90CCF" w:rsidRDefault="00306C9E" w:rsidP="00D16158">
      <w:pPr>
        <w:ind w:firstLine="709"/>
        <w:jc w:val="both"/>
      </w:pPr>
      <w:bookmarkStart w:id="2" w:name="sub_2"/>
      <w:bookmarkEnd w:id="1"/>
    </w:p>
    <w:p w:rsidR="00D16158" w:rsidRPr="00D90CCF" w:rsidRDefault="00D16158" w:rsidP="00D16158">
      <w:pPr>
        <w:ind w:firstLine="709"/>
        <w:jc w:val="both"/>
      </w:pPr>
      <w:r w:rsidRPr="00D90CCF">
        <w:t xml:space="preserve">2. </w:t>
      </w:r>
      <w:hyperlink r:id="rId11" w:history="1">
        <w:r w:rsidR="00F63820">
          <w:rPr>
            <w:rStyle w:val="a7"/>
            <w:color w:val="auto"/>
          </w:rPr>
          <w:t>Обнародовать</w:t>
        </w:r>
      </w:hyperlink>
      <w:r w:rsidR="00E30CB8" w:rsidRPr="00D90CCF">
        <w:t xml:space="preserve"> настоящее постановление </w:t>
      </w:r>
      <w:r w:rsidRPr="00D90CCF">
        <w:t>и разместить</w:t>
      </w:r>
      <w:r w:rsidR="00E30CB8" w:rsidRPr="00D90CCF">
        <w:t xml:space="preserve"> </w:t>
      </w:r>
      <w:r w:rsidRPr="00D90CCF">
        <w:t xml:space="preserve">на официальном сайте Администрации </w:t>
      </w:r>
      <w:r w:rsidR="00001027" w:rsidRPr="00001027">
        <w:t xml:space="preserve">городского поселения </w:t>
      </w:r>
      <w:proofErr w:type="spellStart"/>
      <w:r w:rsidR="00001027" w:rsidRPr="00001027">
        <w:t>Беринговский</w:t>
      </w:r>
      <w:proofErr w:type="spellEnd"/>
      <w:r w:rsidR="00001027" w:rsidRPr="00001027">
        <w:t xml:space="preserve"> </w:t>
      </w:r>
      <w:proofErr w:type="spellStart"/>
      <w:r w:rsidR="00001027" w:rsidRPr="00001027">
        <w:t>беринговский</w:t>
      </w:r>
      <w:bookmarkStart w:id="3" w:name="sub_3"/>
      <w:bookmarkEnd w:id="2"/>
      <w:r w:rsidRPr="00D90CCF">
        <w:t>.</w:t>
      </w:r>
      <w:r w:rsidR="00001027">
        <w:t>рф</w:t>
      </w:r>
      <w:proofErr w:type="spellEnd"/>
      <w:r w:rsidR="00001027">
        <w:t>.</w:t>
      </w:r>
    </w:p>
    <w:p w:rsidR="00306C9E" w:rsidRPr="00D90CCF" w:rsidRDefault="00306C9E" w:rsidP="00D16158">
      <w:pPr>
        <w:ind w:firstLine="709"/>
        <w:jc w:val="both"/>
      </w:pPr>
      <w:bookmarkStart w:id="4" w:name="sub_4"/>
      <w:bookmarkEnd w:id="3"/>
    </w:p>
    <w:bookmarkEnd w:id="4"/>
    <w:p w:rsidR="0086046F" w:rsidRDefault="0086046F" w:rsidP="00D16158">
      <w:pPr>
        <w:jc w:val="both"/>
      </w:pPr>
    </w:p>
    <w:p w:rsidR="007B77FA" w:rsidRDefault="007B77FA" w:rsidP="00D16158">
      <w:pPr>
        <w:jc w:val="both"/>
      </w:pPr>
    </w:p>
    <w:p w:rsidR="00532970" w:rsidRDefault="00532970" w:rsidP="00D16158">
      <w:pPr>
        <w:jc w:val="both"/>
      </w:pPr>
    </w:p>
    <w:p w:rsidR="00D16158" w:rsidRPr="00D90CCF" w:rsidRDefault="00001027" w:rsidP="00D16158">
      <w:pPr>
        <w:jc w:val="both"/>
      </w:pPr>
      <w:proofErr w:type="spellStart"/>
      <w:r>
        <w:t>И.о</w:t>
      </w:r>
      <w:proofErr w:type="spellEnd"/>
      <w:r>
        <w:t xml:space="preserve">. </w:t>
      </w:r>
      <w:r w:rsidR="00D951C4" w:rsidRPr="00D951C4">
        <w:t>Г</w:t>
      </w:r>
      <w:r w:rsidR="0086046F" w:rsidRPr="00D951C4">
        <w:t>лав</w:t>
      </w:r>
      <w:r w:rsidR="00D951C4" w:rsidRPr="00D951C4">
        <w:t>ы</w:t>
      </w:r>
      <w:r w:rsidR="0086046F" w:rsidRPr="00D951C4">
        <w:t xml:space="preserve"> Администрации            </w:t>
      </w:r>
      <w:r w:rsidR="00D37264" w:rsidRPr="00D951C4">
        <w:t xml:space="preserve">            </w:t>
      </w:r>
      <w:r w:rsidR="00073C8D" w:rsidRPr="00D951C4">
        <w:t xml:space="preserve">       </w:t>
      </w:r>
      <w:r w:rsidR="00D37264" w:rsidRPr="00D951C4">
        <w:t xml:space="preserve">         </w:t>
      </w:r>
      <w:r w:rsidR="00073C8D" w:rsidRPr="00D951C4">
        <w:t xml:space="preserve">     </w:t>
      </w:r>
      <w:r w:rsidR="00D37264" w:rsidRPr="00D951C4">
        <w:t xml:space="preserve">       </w:t>
      </w:r>
      <w:r w:rsidR="0086046F" w:rsidRPr="00D951C4">
        <w:t xml:space="preserve">   </w:t>
      </w:r>
      <w:r w:rsidR="00175753" w:rsidRPr="00D951C4">
        <w:t xml:space="preserve">         </w:t>
      </w:r>
      <w:r w:rsidRPr="00D951C4">
        <w:t>А. В. Усманова</w:t>
      </w:r>
    </w:p>
    <w:p w:rsidR="005D62E4" w:rsidRDefault="005D62E4" w:rsidP="00667DB6">
      <w:pPr>
        <w:jc w:val="both"/>
        <w:rPr>
          <w:b/>
          <w:bCs/>
        </w:rPr>
        <w:sectPr w:rsidR="005D62E4" w:rsidSect="00E30CB8">
          <w:pgSz w:w="11906" w:h="16838"/>
          <w:pgMar w:top="397" w:right="567" w:bottom="851" w:left="1701" w:header="709" w:footer="709" w:gutter="0"/>
          <w:cols w:space="708"/>
          <w:docGrid w:linePitch="360"/>
        </w:sectPr>
      </w:pPr>
    </w:p>
    <w:tbl>
      <w:tblPr>
        <w:tblStyle w:val="ae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73C8D" w:rsidTr="00073C8D">
        <w:tc>
          <w:tcPr>
            <w:tcW w:w="4252" w:type="dxa"/>
          </w:tcPr>
          <w:p w:rsidR="00073C8D" w:rsidRPr="00D90CCF" w:rsidRDefault="00073C8D" w:rsidP="00073C8D">
            <w:pPr>
              <w:jc w:val="center"/>
            </w:pPr>
            <w:r w:rsidRPr="00D90CCF">
              <w:lastRenderedPageBreak/>
              <w:t>УТВЕРЖДЁН</w:t>
            </w:r>
          </w:p>
          <w:p w:rsidR="00073C8D" w:rsidRPr="00D90CCF" w:rsidRDefault="00073C8D" w:rsidP="00073C8D">
            <w:pPr>
              <w:jc w:val="center"/>
            </w:pPr>
          </w:p>
          <w:p w:rsidR="00073C8D" w:rsidRPr="00D90CCF" w:rsidRDefault="00073C8D" w:rsidP="00073C8D">
            <w:pPr>
              <w:jc w:val="center"/>
            </w:pPr>
            <w:r w:rsidRPr="00D90CCF">
              <w:t>постановлением Администрации</w:t>
            </w:r>
          </w:p>
          <w:p w:rsidR="00073C8D" w:rsidRDefault="00D951C4" w:rsidP="00F93297">
            <w:pPr>
              <w:jc w:val="center"/>
            </w:pPr>
            <w:r w:rsidRPr="00D951C4">
              <w:t xml:space="preserve">городского поселения </w:t>
            </w:r>
            <w:proofErr w:type="spellStart"/>
            <w:r w:rsidRPr="00D951C4">
              <w:t>Беринго</w:t>
            </w:r>
            <w:r w:rsidRPr="00D951C4">
              <w:t>в</w:t>
            </w:r>
            <w:r w:rsidRPr="00D951C4">
              <w:t>ский</w:t>
            </w:r>
            <w:proofErr w:type="spellEnd"/>
            <w:r w:rsidRPr="00D951C4">
              <w:t xml:space="preserve"> </w:t>
            </w:r>
            <w:r w:rsidR="00F93297">
              <w:t xml:space="preserve">25 мая </w:t>
            </w:r>
            <w:r w:rsidR="00073C8D" w:rsidRPr="00D90CCF">
              <w:t>201</w:t>
            </w:r>
            <w:r w:rsidR="00073C8D">
              <w:t xml:space="preserve">8 </w:t>
            </w:r>
            <w:r w:rsidR="00073C8D" w:rsidRPr="00D90CCF">
              <w:t xml:space="preserve">г. № </w:t>
            </w:r>
            <w:r w:rsidR="00F93297">
              <w:t>60</w:t>
            </w:r>
          </w:p>
        </w:tc>
      </w:tr>
    </w:tbl>
    <w:p w:rsidR="008B5E29" w:rsidRPr="00073C8D" w:rsidRDefault="008B5E29" w:rsidP="00306C9E">
      <w:pPr>
        <w:jc w:val="center"/>
        <w:rPr>
          <w:bCs/>
        </w:rPr>
      </w:pPr>
    </w:p>
    <w:p w:rsidR="008B5E29" w:rsidRPr="00073C8D" w:rsidRDefault="008B5E29" w:rsidP="00306C9E">
      <w:pPr>
        <w:jc w:val="center"/>
        <w:rPr>
          <w:bCs/>
        </w:rPr>
      </w:pPr>
    </w:p>
    <w:p w:rsidR="008B5E29" w:rsidRPr="00073C8D" w:rsidRDefault="008B5E29" w:rsidP="00306C9E">
      <w:pPr>
        <w:jc w:val="center"/>
        <w:rPr>
          <w:bCs/>
        </w:rPr>
      </w:pPr>
    </w:p>
    <w:p w:rsidR="008B5E29" w:rsidRPr="00073C8D" w:rsidRDefault="008B5E29" w:rsidP="00306C9E">
      <w:pPr>
        <w:jc w:val="center"/>
        <w:rPr>
          <w:bCs/>
        </w:rPr>
      </w:pPr>
    </w:p>
    <w:p w:rsidR="00306C9E" w:rsidRPr="00D90CCF" w:rsidRDefault="00306C9E" w:rsidP="00306C9E">
      <w:pPr>
        <w:jc w:val="center"/>
        <w:rPr>
          <w:b/>
          <w:bCs/>
        </w:rPr>
      </w:pPr>
      <w:r w:rsidRPr="00D90CCF">
        <w:rPr>
          <w:b/>
          <w:bCs/>
        </w:rPr>
        <w:t xml:space="preserve">Административный регламент </w:t>
      </w:r>
    </w:p>
    <w:p w:rsidR="00306C9E" w:rsidRPr="00D90CCF" w:rsidRDefault="00306C9E" w:rsidP="00306C9E">
      <w:pPr>
        <w:jc w:val="center"/>
        <w:rPr>
          <w:b/>
          <w:bCs/>
        </w:rPr>
      </w:pPr>
      <w:r w:rsidRPr="00D90CCF">
        <w:rPr>
          <w:b/>
          <w:bCs/>
        </w:rPr>
        <w:t xml:space="preserve">предоставления муниципальной услуги «Присвоение адресов </w:t>
      </w:r>
    </w:p>
    <w:p w:rsidR="00E30CB8" w:rsidRPr="00D90CCF" w:rsidRDefault="00306C9E" w:rsidP="00306C9E">
      <w:pPr>
        <w:jc w:val="center"/>
        <w:rPr>
          <w:b/>
          <w:bCs/>
        </w:rPr>
      </w:pPr>
      <w:r w:rsidRPr="00D90CCF">
        <w:rPr>
          <w:b/>
          <w:bCs/>
        </w:rPr>
        <w:t xml:space="preserve">объектам адресации, изменение, аннулирование адресов на территории </w:t>
      </w:r>
      <w:r w:rsidR="00D951C4" w:rsidRPr="00D951C4">
        <w:rPr>
          <w:b/>
          <w:bCs/>
        </w:rPr>
        <w:t>г</w:t>
      </w:r>
      <w:r w:rsidR="00D951C4" w:rsidRPr="00D951C4">
        <w:rPr>
          <w:b/>
          <w:bCs/>
        </w:rPr>
        <w:t>о</w:t>
      </w:r>
      <w:r w:rsidR="00D951C4" w:rsidRPr="00D951C4">
        <w:rPr>
          <w:b/>
          <w:bCs/>
        </w:rPr>
        <w:t xml:space="preserve">родского поселения </w:t>
      </w:r>
      <w:proofErr w:type="spellStart"/>
      <w:r w:rsidR="00D951C4" w:rsidRPr="00D951C4">
        <w:rPr>
          <w:b/>
          <w:bCs/>
        </w:rPr>
        <w:t>Беринговский</w:t>
      </w:r>
      <w:proofErr w:type="spellEnd"/>
      <w:r w:rsidR="00D951C4" w:rsidRPr="00D951C4">
        <w:rPr>
          <w:b/>
          <w:bCs/>
        </w:rPr>
        <w:t xml:space="preserve"> </w:t>
      </w:r>
      <w:r w:rsidRPr="00D90CCF">
        <w:rPr>
          <w:b/>
          <w:bCs/>
        </w:rPr>
        <w:t>Анадырского муниципального района»</w:t>
      </w:r>
    </w:p>
    <w:p w:rsidR="00306C9E" w:rsidRPr="00073C8D" w:rsidRDefault="00306C9E" w:rsidP="00306C9E">
      <w:pPr>
        <w:jc w:val="center"/>
        <w:rPr>
          <w:bCs/>
        </w:rPr>
      </w:pPr>
    </w:p>
    <w:p w:rsidR="00667DB6" w:rsidRPr="00D90CCF" w:rsidRDefault="00667DB6" w:rsidP="00667DB6">
      <w:pPr>
        <w:numPr>
          <w:ilvl w:val="0"/>
          <w:numId w:val="1"/>
        </w:numPr>
        <w:jc w:val="center"/>
        <w:rPr>
          <w:b/>
        </w:rPr>
      </w:pPr>
      <w:r w:rsidRPr="00D90CCF">
        <w:rPr>
          <w:b/>
        </w:rPr>
        <w:t>Общие положения</w:t>
      </w:r>
    </w:p>
    <w:p w:rsidR="00667DB6" w:rsidRPr="00073C8D" w:rsidRDefault="00667DB6" w:rsidP="00667DB6">
      <w:pPr>
        <w:ind w:left="360"/>
      </w:pPr>
    </w:p>
    <w:p w:rsidR="00667DB6" w:rsidRPr="00D90CCF" w:rsidRDefault="00667DB6" w:rsidP="00EB23F8">
      <w:pPr>
        <w:ind w:firstLine="567"/>
        <w:jc w:val="both"/>
      </w:pPr>
      <w:r w:rsidRPr="00D90CCF">
        <w:t>1.1</w:t>
      </w:r>
      <w:r w:rsidR="005D2ACC">
        <w:t xml:space="preserve">. </w:t>
      </w:r>
      <w:proofErr w:type="gramStart"/>
      <w:r w:rsidRPr="00D90CCF">
        <w:t>Административный регламент предоставления муниципальной услуги по присвоению, изменению и аннулированию адресов объект</w:t>
      </w:r>
      <w:r w:rsidR="00AB5B9A">
        <w:t>ам</w:t>
      </w:r>
      <w:r w:rsidRPr="00D90CCF">
        <w:t xml:space="preserve"> </w:t>
      </w:r>
      <w:r w:rsidR="00AB5B9A">
        <w:t>адресации</w:t>
      </w:r>
      <w:r w:rsidRPr="00D90CCF">
        <w:t xml:space="preserve"> (д</w:t>
      </w:r>
      <w:r w:rsidRPr="00D90CCF">
        <w:t>а</w:t>
      </w:r>
      <w:r w:rsidRPr="00D90CCF">
        <w:t xml:space="preserve">лее </w:t>
      </w:r>
      <w:r w:rsidR="00FB555A" w:rsidRPr="00D90CCF">
        <w:t xml:space="preserve">по тексту </w:t>
      </w:r>
      <w:r w:rsidRPr="00D90CCF">
        <w:t>–</w:t>
      </w:r>
      <w:r w:rsidR="00A003EB">
        <w:t xml:space="preserve"> административный регламент</w:t>
      </w:r>
      <w:r w:rsidRPr="00D90CCF">
        <w:t>) устанавливает сроки и послед</w:t>
      </w:r>
      <w:r w:rsidRPr="00D90CCF">
        <w:t>о</w:t>
      </w:r>
      <w:r w:rsidRPr="00D90CCF">
        <w:t>вательность административных процедур (действий) при предоставлении м</w:t>
      </w:r>
      <w:r w:rsidRPr="00D90CCF">
        <w:t>у</w:t>
      </w:r>
      <w:r w:rsidRPr="00D90CCF">
        <w:t xml:space="preserve">ниципальной услуги, а также порядок взаимодействия между Администрацией </w:t>
      </w:r>
      <w:r w:rsidR="00D951C4" w:rsidRPr="00D951C4">
        <w:t xml:space="preserve">городского поселения </w:t>
      </w:r>
      <w:proofErr w:type="spellStart"/>
      <w:r w:rsidR="00D951C4" w:rsidRPr="00D951C4">
        <w:t>Беринговский</w:t>
      </w:r>
      <w:proofErr w:type="spellEnd"/>
      <w:r w:rsidR="00D951C4" w:rsidRPr="00D951C4">
        <w:t xml:space="preserve"> </w:t>
      </w:r>
      <w:r w:rsidRPr="00D90CCF">
        <w:t>(далее – Администрация), предоставля</w:t>
      </w:r>
      <w:r w:rsidRPr="00D90CCF">
        <w:t>ю</w:t>
      </w:r>
      <w:r w:rsidRPr="00D90CCF">
        <w:t>щ</w:t>
      </w:r>
      <w:r w:rsidR="00073C8D">
        <w:t>ей</w:t>
      </w:r>
      <w:r w:rsidRPr="00D90CCF">
        <w:t xml:space="preserve"> муниципальную услугу, получателями муниципальной услуги, а также о</w:t>
      </w:r>
      <w:r w:rsidRPr="00D90CCF">
        <w:t>р</w:t>
      </w:r>
      <w:r w:rsidRPr="00D90CCF">
        <w:t>ганизациями, участвующими в процессе предоставления муниципальной усл</w:t>
      </w:r>
      <w:r w:rsidRPr="00D90CCF">
        <w:t>у</w:t>
      </w:r>
      <w:r w:rsidRPr="00D90CCF">
        <w:t xml:space="preserve">ги. </w:t>
      </w:r>
      <w:proofErr w:type="gramEnd"/>
    </w:p>
    <w:p w:rsidR="00E30CB8" w:rsidRPr="00D90CCF" w:rsidRDefault="00667DB6" w:rsidP="00EB2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 w:rsidRPr="00D90CCF">
        <w:t>Предоставление муниципальной услуги осуществляет Администрация</w:t>
      </w:r>
      <w:r w:rsidR="00FB555A" w:rsidRPr="00D90CCF">
        <w:rPr>
          <w:rFonts w:eastAsiaTheme="minorHAnsi"/>
          <w:color w:val="auto"/>
          <w:lang w:eastAsia="en-US"/>
        </w:rPr>
        <w:t>.</w:t>
      </w:r>
      <w:r w:rsidR="00E30CB8" w:rsidRPr="00D90CCF">
        <w:rPr>
          <w:rFonts w:eastAsiaTheme="minorHAnsi"/>
          <w:color w:val="auto"/>
          <w:lang w:eastAsia="en-US"/>
        </w:rPr>
        <w:t xml:space="preserve"> </w:t>
      </w:r>
    </w:p>
    <w:p w:rsidR="00667DB6" w:rsidRDefault="00667DB6" w:rsidP="00EB23F8">
      <w:pPr>
        <w:ind w:firstLine="567"/>
        <w:jc w:val="both"/>
      </w:pPr>
      <w:r w:rsidRPr="00D90CCF">
        <w:t xml:space="preserve">1.2. </w:t>
      </w:r>
      <w:proofErr w:type="gramStart"/>
      <w:r w:rsidRPr="00D90CCF">
        <w:t xml:space="preserve">Заявителями на предоставление муниципальной услуги могут быть физические, юридические лица, индивидуальные предприниматели, или их представители, действующие на основании </w:t>
      </w:r>
      <w:r w:rsidR="005508C7" w:rsidRPr="00D90CCF">
        <w:t>доверенности</w:t>
      </w:r>
      <w:r w:rsidR="005508C7">
        <w:t>,</w:t>
      </w:r>
      <w:r w:rsidR="005508C7" w:rsidRPr="00D90CCF">
        <w:t xml:space="preserve"> </w:t>
      </w:r>
      <w:r w:rsidRPr="00D90CCF">
        <w:t>оформленной в уст</w:t>
      </w:r>
      <w:r w:rsidRPr="00D90CCF">
        <w:t>а</w:t>
      </w:r>
      <w:r w:rsidRPr="00D90CCF">
        <w:t xml:space="preserve">новленном законодательством Российской Федерации порядке. </w:t>
      </w:r>
      <w:proofErr w:type="gramEnd"/>
    </w:p>
    <w:p w:rsidR="0016341A" w:rsidRDefault="0016341A" w:rsidP="0016341A">
      <w:pPr>
        <w:autoSpaceDE w:val="0"/>
        <w:autoSpaceDN w:val="0"/>
        <w:adjustRightInd w:val="0"/>
        <w:ind w:firstLine="567"/>
        <w:jc w:val="both"/>
      </w:pPr>
      <w:r w:rsidRPr="0016341A">
        <w:rPr>
          <w:rFonts w:eastAsiaTheme="minorHAnsi"/>
          <w:color w:val="auto"/>
          <w:lang w:eastAsia="en-US"/>
        </w:rPr>
        <w:t>1.3. Объектами адресации являются один или несколько объектов недв</w:t>
      </w:r>
      <w:r w:rsidRPr="0016341A">
        <w:rPr>
          <w:rFonts w:eastAsiaTheme="minorHAnsi"/>
          <w:color w:val="auto"/>
          <w:lang w:eastAsia="en-US"/>
        </w:rPr>
        <w:t>и</w:t>
      </w:r>
      <w:r w:rsidRPr="0016341A">
        <w:rPr>
          <w:rFonts w:eastAsiaTheme="minorHAnsi"/>
          <w:color w:val="auto"/>
          <w:lang w:eastAsia="en-US"/>
        </w:rPr>
        <w:t>жимого имущества, в том числе земельные участки, здания, сооружения, пом</w:t>
      </w:r>
      <w:r w:rsidRPr="0016341A">
        <w:rPr>
          <w:rFonts w:eastAsiaTheme="minorHAnsi"/>
          <w:color w:val="auto"/>
          <w:lang w:eastAsia="en-US"/>
        </w:rPr>
        <w:t>е</w:t>
      </w:r>
      <w:r w:rsidRPr="0016341A">
        <w:rPr>
          <w:rFonts w:eastAsiaTheme="minorHAnsi"/>
          <w:color w:val="auto"/>
          <w:lang w:eastAsia="en-US"/>
        </w:rPr>
        <w:t>щения и объекты незавершенного строительства</w:t>
      </w:r>
      <w:r>
        <w:rPr>
          <w:rFonts w:eastAsiaTheme="minorHAnsi"/>
          <w:color w:val="auto"/>
          <w:lang w:eastAsia="en-US"/>
        </w:rPr>
        <w:t xml:space="preserve">, а также </w:t>
      </w:r>
      <w:r w:rsidRPr="0016341A">
        <w:rPr>
          <w:rFonts w:eastAsiaTheme="minorHAnsi"/>
          <w:bCs/>
          <w:color w:val="26282F"/>
          <w:lang w:eastAsia="en-US"/>
        </w:rPr>
        <w:t>элементы планир</w:t>
      </w:r>
      <w:r w:rsidRPr="0016341A">
        <w:rPr>
          <w:rFonts w:eastAsiaTheme="minorHAnsi"/>
          <w:bCs/>
          <w:color w:val="26282F"/>
          <w:lang w:eastAsia="en-US"/>
        </w:rPr>
        <w:t>о</w:t>
      </w:r>
      <w:r w:rsidRPr="0016341A">
        <w:rPr>
          <w:rFonts w:eastAsiaTheme="minorHAnsi"/>
          <w:bCs/>
          <w:color w:val="26282F"/>
          <w:lang w:eastAsia="en-US"/>
        </w:rPr>
        <w:t>вочной структуры</w:t>
      </w:r>
      <w:r w:rsidRPr="0016341A">
        <w:rPr>
          <w:rFonts w:eastAsiaTheme="minorHAnsi"/>
          <w:color w:val="auto"/>
          <w:lang w:eastAsia="en-US"/>
        </w:rPr>
        <w:t xml:space="preserve"> - зона (массив), район (в том числе жилой район, микрора</w:t>
      </w:r>
      <w:r w:rsidRPr="0016341A">
        <w:rPr>
          <w:rFonts w:eastAsiaTheme="minorHAnsi"/>
          <w:color w:val="auto"/>
          <w:lang w:eastAsia="en-US"/>
        </w:rPr>
        <w:t>й</w:t>
      </w:r>
      <w:r w:rsidRPr="0016341A">
        <w:rPr>
          <w:rFonts w:eastAsiaTheme="minorHAnsi"/>
          <w:color w:val="auto"/>
          <w:lang w:eastAsia="en-US"/>
        </w:rPr>
        <w:t>он, квартал, промышленный район), территории размещения садоводческих, огороднических и дачных некоммерческих объединений;</w:t>
      </w:r>
      <w:r>
        <w:rPr>
          <w:rFonts w:eastAsiaTheme="minorHAnsi"/>
          <w:color w:val="auto"/>
          <w:lang w:eastAsia="en-US"/>
        </w:rPr>
        <w:t xml:space="preserve"> </w:t>
      </w:r>
      <w:proofErr w:type="gramStart"/>
      <w:r w:rsidRPr="0016341A">
        <w:rPr>
          <w:rFonts w:eastAsiaTheme="minorHAnsi"/>
          <w:bCs/>
          <w:color w:val="26282F"/>
          <w:lang w:eastAsia="en-US"/>
        </w:rPr>
        <w:t>элементы улично-дорожной сети</w:t>
      </w:r>
      <w:r w:rsidRPr="0016341A">
        <w:rPr>
          <w:rFonts w:eastAsiaTheme="minorHAnsi"/>
          <w:color w:val="auto"/>
          <w:lang w:eastAsia="en-US"/>
        </w:rPr>
        <w:t xml:space="preserve"> - улица, проспект, переулок, проезд, набережная, площадь, бульвар, тупик, съезд, шоссе, аллея и иное</w:t>
      </w:r>
      <w:r>
        <w:rPr>
          <w:rFonts w:eastAsiaTheme="minorHAnsi"/>
          <w:color w:val="auto"/>
          <w:lang w:eastAsia="en-US"/>
        </w:rPr>
        <w:t>.</w:t>
      </w:r>
      <w:proofErr w:type="gramEnd"/>
    </w:p>
    <w:p w:rsidR="00667DB6" w:rsidRPr="00124519" w:rsidRDefault="00667DB6" w:rsidP="00EB23F8">
      <w:pPr>
        <w:tabs>
          <w:tab w:val="left" w:pos="1134"/>
        </w:tabs>
        <w:ind w:firstLine="567"/>
        <w:jc w:val="both"/>
      </w:pPr>
      <w:r w:rsidRPr="00124519">
        <w:t>1.</w:t>
      </w:r>
      <w:r w:rsidR="0016341A" w:rsidRPr="00124519">
        <w:t>4</w:t>
      </w:r>
      <w:r w:rsidRPr="00124519">
        <w:t>. Порядок информирования о предоставлени</w:t>
      </w:r>
      <w:r w:rsidR="00A86911">
        <w:t>и</w:t>
      </w:r>
      <w:r w:rsidRPr="00124519">
        <w:t xml:space="preserve"> муниципальной услуги: </w:t>
      </w:r>
    </w:p>
    <w:p w:rsidR="00667DB6" w:rsidRPr="00D90CCF" w:rsidRDefault="00667DB6" w:rsidP="00EB23F8">
      <w:pPr>
        <w:tabs>
          <w:tab w:val="left" w:pos="1134"/>
        </w:tabs>
        <w:ind w:firstLine="567"/>
        <w:jc w:val="both"/>
      </w:pPr>
      <w:r w:rsidRPr="00D90CCF">
        <w:t>1.</w:t>
      </w:r>
      <w:r w:rsidR="00DE34C5">
        <w:t>4</w:t>
      </w:r>
      <w:r w:rsidRPr="00D90CCF">
        <w:t>.1.</w:t>
      </w:r>
      <w:r w:rsidR="00EB23F8" w:rsidRPr="00D90CCF">
        <w:t xml:space="preserve"> </w:t>
      </w:r>
      <w:r w:rsidRPr="00D90CCF">
        <w:t>Местонахождение Администрации, предоставляюще</w:t>
      </w:r>
      <w:r w:rsidR="00485524" w:rsidRPr="00D90CCF">
        <w:t>й</w:t>
      </w:r>
      <w:r w:rsidRPr="00D90CCF">
        <w:t xml:space="preserve"> муниципал</w:t>
      </w:r>
      <w:r w:rsidRPr="00D90CCF">
        <w:t>ь</w:t>
      </w:r>
      <w:r w:rsidRPr="00D90CCF">
        <w:t>ную услугу</w:t>
      </w:r>
      <w:r w:rsidR="00793A54">
        <w:t>, график работы</w:t>
      </w:r>
      <w:r w:rsidR="009A4674">
        <w:t xml:space="preserve"> (Приложение № 1)</w:t>
      </w:r>
      <w:r w:rsidRPr="00D90CCF">
        <w:t>:</w:t>
      </w:r>
    </w:p>
    <w:p w:rsidR="0049745C" w:rsidRDefault="00667DB6" w:rsidP="009C6A51">
      <w:pPr>
        <w:ind w:firstLine="567"/>
        <w:jc w:val="both"/>
      </w:pPr>
      <w:r w:rsidRPr="00D90CCF">
        <w:t>689</w:t>
      </w:r>
      <w:r w:rsidR="00073C8D">
        <w:t>541</w:t>
      </w:r>
      <w:r w:rsidRPr="00D90CCF">
        <w:t xml:space="preserve">, Чукотский автономный округ, </w:t>
      </w:r>
      <w:r w:rsidR="00073C8D">
        <w:t>Анадырский район</w:t>
      </w:r>
      <w:r w:rsidRPr="00D90CCF">
        <w:t xml:space="preserve">, </w:t>
      </w:r>
      <w:r w:rsidR="005A3F6E">
        <w:t>городское пос</w:t>
      </w:r>
      <w:r w:rsidR="005A3F6E">
        <w:t>е</w:t>
      </w:r>
      <w:r w:rsidR="005A3F6E">
        <w:t xml:space="preserve">ление </w:t>
      </w:r>
      <w:proofErr w:type="spellStart"/>
      <w:r w:rsidR="005A3F6E">
        <w:t>Беринговский</w:t>
      </w:r>
      <w:proofErr w:type="spellEnd"/>
      <w:r w:rsidR="00793A54">
        <w:t>;</w:t>
      </w:r>
      <w:r w:rsidRPr="00D90CCF">
        <w:t xml:space="preserve"> </w:t>
      </w:r>
    </w:p>
    <w:p w:rsidR="00793A54" w:rsidRDefault="00667DB6" w:rsidP="00793A54">
      <w:pPr>
        <w:ind w:firstLine="567"/>
        <w:jc w:val="both"/>
      </w:pPr>
      <w:r w:rsidRPr="00D90CCF">
        <w:t>тел.</w:t>
      </w:r>
      <w:r w:rsidR="00793A54">
        <w:t>/</w:t>
      </w:r>
      <w:r w:rsidR="00793A54" w:rsidRPr="00D90CCF">
        <w:t>факс</w:t>
      </w:r>
      <w:r w:rsidRPr="00D90CCF">
        <w:t xml:space="preserve"> </w:t>
      </w:r>
      <w:r w:rsidR="00915F16">
        <w:t>8</w:t>
      </w:r>
      <w:r w:rsidRPr="00D90CCF">
        <w:t>(427</w:t>
      </w:r>
      <w:r w:rsidR="0034735B">
        <w:t>3</w:t>
      </w:r>
      <w:r w:rsidR="005A3F6E">
        <w:t>3</w:t>
      </w:r>
      <w:r w:rsidRPr="00D90CCF">
        <w:t xml:space="preserve">) </w:t>
      </w:r>
      <w:r w:rsidR="005A3F6E">
        <w:t>3-12-86</w:t>
      </w:r>
      <w:r w:rsidR="00793A54">
        <w:t>;</w:t>
      </w:r>
      <w:r w:rsidRPr="00D90CCF">
        <w:t xml:space="preserve"> </w:t>
      </w:r>
    </w:p>
    <w:p w:rsidR="00667DB6" w:rsidRPr="00D90CCF" w:rsidRDefault="00793A54" w:rsidP="00793A54">
      <w:pPr>
        <w:ind w:firstLine="567"/>
        <w:jc w:val="both"/>
      </w:pPr>
      <w:r>
        <w:t xml:space="preserve">1.4.2. </w:t>
      </w:r>
      <w:r w:rsidR="00667DB6" w:rsidRPr="00D90CCF">
        <w:t>Часы приёма заявителей в Администрации:</w:t>
      </w:r>
    </w:p>
    <w:p w:rsidR="00667DB6" w:rsidRPr="00D90CCF" w:rsidRDefault="00AE0178" w:rsidP="00EB23F8">
      <w:pPr>
        <w:ind w:firstLine="567"/>
        <w:jc w:val="both"/>
      </w:pPr>
      <w:r w:rsidRPr="00D90CCF">
        <w:t xml:space="preserve">- </w:t>
      </w:r>
      <w:r w:rsidR="00915F16">
        <w:t>вторник, четверг</w:t>
      </w:r>
      <w:r w:rsidR="00667DB6" w:rsidRPr="00D90CCF">
        <w:t xml:space="preserve">: с </w:t>
      </w:r>
      <w:r w:rsidR="00793A54">
        <w:t>9</w:t>
      </w:r>
      <w:r w:rsidR="00667DB6" w:rsidRPr="00D90CCF">
        <w:t>-00 до 17-</w:t>
      </w:r>
      <w:r w:rsidR="00CC316C">
        <w:t xml:space="preserve">00, </w:t>
      </w:r>
      <w:r w:rsidR="00915F16">
        <w:t xml:space="preserve">перерыв на обед с 13-00 до 14-30, </w:t>
      </w:r>
      <w:r w:rsidR="00CC316C">
        <w:t>су</w:t>
      </w:r>
      <w:r w:rsidR="00CC316C">
        <w:t>б</w:t>
      </w:r>
      <w:r w:rsidR="00CC316C">
        <w:t>бота, воскресенье – выходной день</w:t>
      </w:r>
      <w:r w:rsidR="00667DB6" w:rsidRPr="00D90CCF">
        <w:t>;</w:t>
      </w:r>
    </w:p>
    <w:p w:rsidR="00CF40F0" w:rsidRPr="00D90CCF" w:rsidRDefault="00667DB6" w:rsidP="00EB23F8">
      <w:pPr>
        <w:ind w:firstLine="567"/>
        <w:jc w:val="both"/>
      </w:pPr>
      <w:r w:rsidRPr="00D90CCF">
        <w:lastRenderedPageBreak/>
        <w:t>1.</w:t>
      </w:r>
      <w:r w:rsidR="00DE34C5">
        <w:t>4</w:t>
      </w:r>
      <w:r w:rsidRPr="00D90CCF">
        <w:t>.3.</w:t>
      </w:r>
      <w:r w:rsidR="009C6A51">
        <w:t xml:space="preserve"> </w:t>
      </w:r>
      <w:r w:rsidRPr="00D90CCF">
        <w:t>Адрес официального сайта Администрации</w:t>
      </w:r>
      <w:r w:rsidR="00793A54" w:rsidRPr="00793A54">
        <w:t xml:space="preserve"> </w:t>
      </w:r>
      <w:r w:rsidR="007073E6" w:rsidRPr="007073E6">
        <w:t xml:space="preserve">городского поселения </w:t>
      </w:r>
      <w:proofErr w:type="spellStart"/>
      <w:r w:rsidR="007073E6" w:rsidRPr="007073E6">
        <w:t>Беринговский</w:t>
      </w:r>
      <w:proofErr w:type="spellEnd"/>
      <w:r w:rsidRPr="00D90CCF">
        <w:t xml:space="preserve">: </w:t>
      </w:r>
      <w:hyperlink r:id="rId12" w:history="1">
        <w:proofErr w:type="spellStart"/>
        <w:r w:rsidR="007073E6">
          <w:rPr>
            <w:rStyle w:val="a3"/>
          </w:rPr>
          <w:t>беринговский</w:t>
        </w:r>
        <w:proofErr w:type="gramStart"/>
        <w:r w:rsidR="00001027" w:rsidRPr="007B5DD7">
          <w:rPr>
            <w:rStyle w:val="a3"/>
          </w:rPr>
          <w:t>.</w:t>
        </w:r>
        <w:r w:rsidR="007073E6">
          <w:rPr>
            <w:rStyle w:val="a3"/>
          </w:rPr>
          <w:t>р</w:t>
        </w:r>
        <w:proofErr w:type="gramEnd"/>
        <w:r w:rsidR="007073E6">
          <w:rPr>
            <w:rStyle w:val="a3"/>
          </w:rPr>
          <w:t>ф</w:t>
        </w:r>
        <w:proofErr w:type="spellEnd"/>
      </w:hyperlink>
    </w:p>
    <w:p w:rsidR="00667DB6" w:rsidRPr="00D90CCF" w:rsidRDefault="00667DB6" w:rsidP="00EB23F8">
      <w:pPr>
        <w:ind w:firstLine="567"/>
        <w:jc w:val="both"/>
      </w:pPr>
      <w:r w:rsidRPr="00D90CCF">
        <w:t xml:space="preserve">Адрес электронной почты: </w:t>
      </w:r>
      <w:hyperlink r:id="rId13" w:history="1">
        <w:r w:rsidR="007073E6" w:rsidRPr="007B5DD7">
          <w:rPr>
            <w:rStyle w:val="a3"/>
            <w:lang w:val="en-US"/>
          </w:rPr>
          <w:t>goradberpos</w:t>
        </w:r>
        <w:r w:rsidR="007073E6" w:rsidRPr="007B5DD7">
          <w:rPr>
            <w:rStyle w:val="a3"/>
          </w:rPr>
          <w:t>@</w:t>
        </w:r>
        <w:r w:rsidR="007073E6" w:rsidRPr="007B5DD7">
          <w:rPr>
            <w:rStyle w:val="a3"/>
            <w:lang w:val="en-US"/>
          </w:rPr>
          <w:t>mail</w:t>
        </w:r>
        <w:r w:rsidR="007073E6" w:rsidRPr="007B5DD7">
          <w:rPr>
            <w:rStyle w:val="a3"/>
          </w:rPr>
          <w:t>.</w:t>
        </w:r>
        <w:proofErr w:type="spellStart"/>
        <w:r w:rsidR="007073E6" w:rsidRPr="007B5DD7">
          <w:rPr>
            <w:rStyle w:val="a3"/>
            <w:lang w:val="en-US"/>
          </w:rPr>
          <w:t>ru</w:t>
        </w:r>
        <w:proofErr w:type="spellEnd"/>
      </w:hyperlink>
    </w:p>
    <w:p w:rsidR="00667DB6" w:rsidRPr="00D90CCF" w:rsidRDefault="00FD539A" w:rsidP="00EB23F8">
      <w:pPr>
        <w:autoSpaceDE w:val="0"/>
        <w:autoSpaceDN w:val="0"/>
        <w:adjustRightInd w:val="0"/>
        <w:ind w:firstLine="567"/>
        <w:jc w:val="both"/>
      </w:pPr>
      <w:r w:rsidRPr="00D90CCF">
        <w:t>1</w:t>
      </w:r>
      <w:r w:rsidR="00667DB6" w:rsidRPr="00D90CCF">
        <w:t>.</w:t>
      </w:r>
      <w:r w:rsidR="00DE34C5">
        <w:t>4</w:t>
      </w:r>
      <w:r w:rsidR="00667DB6" w:rsidRPr="00D90CCF">
        <w:t>.4.</w:t>
      </w:r>
      <w:r w:rsidR="00485524" w:rsidRPr="00D90CCF">
        <w:t xml:space="preserve"> </w:t>
      </w:r>
      <w:r w:rsidR="00667DB6" w:rsidRPr="00D90CCF">
        <w:t>Порядок информирования о муниципальной услуге.</w:t>
      </w:r>
    </w:p>
    <w:p w:rsidR="00667DB6" w:rsidRPr="00DE34C5" w:rsidRDefault="00667DB6" w:rsidP="00EB23F8">
      <w:pPr>
        <w:ind w:firstLine="567"/>
        <w:jc w:val="both"/>
        <w:rPr>
          <w:spacing w:val="-2"/>
        </w:rPr>
      </w:pPr>
      <w:r w:rsidRPr="00DE34C5">
        <w:rPr>
          <w:spacing w:val="-2"/>
        </w:rPr>
        <w:t>Для получения информации о муниципальной услуге, порядке предоставл</w:t>
      </w:r>
      <w:r w:rsidRPr="00DE34C5">
        <w:rPr>
          <w:spacing w:val="-2"/>
        </w:rPr>
        <w:t>е</w:t>
      </w:r>
      <w:r w:rsidRPr="00DE34C5">
        <w:rPr>
          <w:spacing w:val="-2"/>
        </w:rPr>
        <w:t>ния, ходе предоставления муниципальной услуги заявители вправе обращаться:</w:t>
      </w:r>
    </w:p>
    <w:p w:rsidR="00667DB6" w:rsidRPr="00D90CCF" w:rsidRDefault="00667DB6" w:rsidP="00EB23F8">
      <w:pPr>
        <w:ind w:firstLine="567"/>
        <w:jc w:val="both"/>
      </w:pPr>
      <w:r w:rsidRPr="00D90CCF">
        <w:t>- в уст</w:t>
      </w:r>
      <w:r w:rsidR="005F3417" w:rsidRPr="00D90CCF">
        <w:t>ной форме лично или по телефону;</w:t>
      </w:r>
    </w:p>
    <w:p w:rsidR="00667DB6" w:rsidRPr="00D90CCF" w:rsidRDefault="00667DB6" w:rsidP="00EB23F8">
      <w:pPr>
        <w:ind w:firstLine="567"/>
        <w:jc w:val="both"/>
      </w:pPr>
      <w:r w:rsidRPr="00D90CCF">
        <w:t>- в письменной форме почтой</w:t>
      </w:r>
      <w:r w:rsidR="005508C7">
        <w:t xml:space="preserve">, </w:t>
      </w:r>
      <w:r w:rsidRPr="00D90CCF">
        <w:t>посредством электронной п</w:t>
      </w:r>
      <w:r w:rsidR="007933D5" w:rsidRPr="00D90CCF">
        <w:t>очты.</w:t>
      </w:r>
    </w:p>
    <w:p w:rsidR="00667DB6" w:rsidRPr="00D90CCF" w:rsidRDefault="00667DB6" w:rsidP="00EB23F8">
      <w:pPr>
        <w:ind w:firstLine="567"/>
        <w:jc w:val="both"/>
      </w:pPr>
      <w:r w:rsidRPr="00D90CCF">
        <w:t>При ответах на телефонные звонки и обращения заявителей лично специ</w:t>
      </w:r>
      <w:r w:rsidRPr="00D90CCF">
        <w:t>а</w:t>
      </w:r>
      <w:r w:rsidRPr="00D90CCF">
        <w:t>листы устно информируют обратившихся по интересующим их вопросам. О</w:t>
      </w:r>
      <w:r w:rsidRPr="00D90CCF">
        <w:t>т</w:t>
      </w:r>
      <w:r w:rsidRPr="00D90CCF">
        <w:t>вет на телефонный звонок должен начинаться с информации о наименовании Администрации, в который поступил звонок, и фамилии специалиста, приня</w:t>
      </w:r>
      <w:r w:rsidRPr="00D90CCF">
        <w:t>в</w:t>
      </w:r>
      <w:r w:rsidRPr="00D90CCF">
        <w:t>шего телефонный звонок.</w:t>
      </w:r>
    </w:p>
    <w:p w:rsidR="00667DB6" w:rsidRPr="00D90CCF" w:rsidRDefault="00667DB6" w:rsidP="00EB23F8">
      <w:pPr>
        <w:ind w:firstLine="567"/>
        <w:jc w:val="both"/>
      </w:pPr>
      <w:r w:rsidRPr="00D90CCF">
        <w:t>Устное информирование обратившегося лица осуществляется специал</w:t>
      </w:r>
      <w:r w:rsidRPr="00D90CCF">
        <w:t>и</w:t>
      </w:r>
      <w:r w:rsidRPr="00D90CCF">
        <w:t>стом не более 1</w:t>
      </w:r>
      <w:r w:rsidR="005F3417" w:rsidRPr="00D90CCF">
        <w:t>5</w:t>
      </w:r>
      <w:r w:rsidRPr="00D90CCF">
        <w:t xml:space="preserve"> минут.</w:t>
      </w:r>
    </w:p>
    <w:p w:rsidR="00667DB6" w:rsidRPr="00D90CCF" w:rsidRDefault="00667DB6" w:rsidP="00EB23F8">
      <w:pPr>
        <w:ind w:firstLine="567"/>
        <w:jc w:val="both"/>
      </w:pPr>
      <w:r w:rsidRPr="00D90CCF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</w:t>
      </w:r>
      <w:r w:rsidRPr="00D90CCF">
        <w:t>и</w:t>
      </w:r>
      <w:r w:rsidRPr="00D90CCF">
        <w:t>страцию обращение о предоставлении письменной информации по вопросам предоставления муниципальной услуги, либо назначает другое удобное для о</w:t>
      </w:r>
      <w:r w:rsidRPr="00D90CCF">
        <w:t>б</w:t>
      </w:r>
      <w:r w:rsidRPr="00D90CCF">
        <w:t>ратившегося лица в</w:t>
      </w:r>
      <w:r w:rsidR="005F3417" w:rsidRPr="00D90CCF">
        <w:t>ремя для устного информирования.</w:t>
      </w:r>
    </w:p>
    <w:p w:rsidR="00667DB6" w:rsidRPr="00D90CCF" w:rsidRDefault="00667DB6" w:rsidP="00EB23F8">
      <w:pPr>
        <w:ind w:firstLine="567"/>
        <w:jc w:val="both"/>
      </w:pPr>
      <w:r w:rsidRPr="00D90CCF">
        <w:t>Письменное информирование по вопросам предоставления муниципал</w:t>
      </w:r>
      <w:r w:rsidRPr="00D90CCF">
        <w:t>ь</w:t>
      </w:r>
      <w:r w:rsidRPr="00D90CCF">
        <w:t>ной услуги осуществляется при получении обращения о предоставлении пис</w:t>
      </w:r>
      <w:r w:rsidRPr="00D90CCF">
        <w:t>ь</w:t>
      </w:r>
      <w:r w:rsidRPr="00D90CCF">
        <w:t xml:space="preserve">менной информации по вопросам предоставления муниципальной услуги. </w:t>
      </w:r>
    </w:p>
    <w:p w:rsidR="00667DB6" w:rsidRPr="00D90CCF" w:rsidRDefault="00667DB6" w:rsidP="00EB23F8">
      <w:pPr>
        <w:ind w:firstLine="567"/>
        <w:jc w:val="both"/>
      </w:pPr>
      <w:r w:rsidRPr="00D90CCF">
        <w:t>Ответ на обращение готовится в течение 30 календарных дней со дня рег</w:t>
      </w:r>
      <w:r w:rsidRPr="00D90CCF">
        <w:t>и</w:t>
      </w:r>
      <w:r w:rsidRPr="00D90CCF">
        <w:t>страции письменного обращения.</w:t>
      </w:r>
    </w:p>
    <w:p w:rsidR="00667DB6" w:rsidRPr="00D90CCF" w:rsidRDefault="00667DB6" w:rsidP="00EB23F8">
      <w:pPr>
        <w:ind w:firstLine="567"/>
        <w:jc w:val="both"/>
      </w:pPr>
      <w:r w:rsidRPr="00D90CCF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67DB6" w:rsidRPr="00D90CCF" w:rsidRDefault="00667DB6" w:rsidP="00EB23F8">
      <w:pPr>
        <w:ind w:firstLine="567"/>
        <w:jc w:val="both"/>
      </w:pPr>
      <w:r w:rsidRPr="00D90CCF">
        <w:t>1.</w:t>
      </w:r>
      <w:r w:rsidR="00DE34C5">
        <w:t>4</w:t>
      </w:r>
      <w:r w:rsidRPr="00D90CCF">
        <w:t>.5.</w:t>
      </w:r>
      <w:r w:rsidR="002A76FB">
        <w:t xml:space="preserve"> </w:t>
      </w:r>
      <w:r w:rsidRPr="00D90CCF">
        <w:t>Информационные материалы, предназначенные для информирования заявителей о муниципальной услуге, размещаются на информационных стендах</w:t>
      </w:r>
      <w:r w:rsidR="0023343F">
        <w:t xml:space="preserve"> в здании Администрации</w:t>
      </w:r>
      <w:r w:rsidRPr="00D90CCF">
        <w:t>, расположенных в местах, обеспечивающих свобо</w:t>
      </w:r>
      <w:r w:rsidRPr="00D90CCF">
        <w:t>д</w:t>
      </w:r>
      <w:r w:rsidRPr="00D90CCF">
        <w:t>ный доступ к ним заявителей.</w:t>
      </w:r>
    </w:p>
    <w:p w:rsidR="00667DB6" w:rsidRPr="00D90CCF" w:rsidRDefault="00667DB6" w:rsidP="00EB23F8">
      <w:pPr>
        <w:ind w:firstLine="567"/>
        <w:jc w:val="both"/>
      </w:pPr>
      <w:r w:rsidRPr="00D90CCF">
        <w:t>Информационные стенды оборудуются визуальной текстовой информац</w:t>
      </w:r>
      <w:r w:rsidRPr="00D90CCF">
        <w:t>и</w:t>
      </w:r>
      <w:r w:rsidRPr="00D90CCF">
        <w:t>ей, содержащей справочные сведения для заявителей, перечень документов, н</w:t>
      </w:r>
      <w:r w:rsidRPr="00D90CCF">
        <w:t>е</w:t>
      </w:r>
      <w:r w:rsidRPr="00D90CCF">
        <w:t>обходимых для получения муниципальной услуги, и образцы и</w:t>
      </w:r>
      <w:r w:rsidR="0023343F">
        <w:t>х</w:t>
      </w:r>
      <w:r w:rsidRPr="00D90CCF">
        <w:t xml:space="preserve"> заполнения.</w:t>
      </w:r>
    </w:p>
    <w:p w:rsidR="00667DB6" w:rsidRPr="00D90CCF" w:rsidRDefault="00667DB6" w:rsidP="00EB23F8">
      <w:pPr>
        <w:ind w:firstLine="567"/>
        <w:jc w:val="both"/>
      </w:pPr>
      <w:r w:rsidRPr="00D90CCF">
        <w:t>Информационные материалы, размещаемые на информационных стендах, обновляются по мере изменения действующего законодательства, регулиру</w:t>
      </w:r>
      <w:r w:rsidRPr="00D90CCF">
        <w:t>ю</w:t>
      </w:r>
      <w:r w:rsidRPr="00D90CCF">
        <w:t>щего предоставление муниципальной услуги, и справочных сведений.</w:t>
      </w:r>
    </w:p>
    <w:p w:rsidR="00667DB6" w:rsidRPr="00D90CCF" w:rsidRDefault="00667DB6" w:rsidP="00A86911">
      <w:pPr>
        <w:ind w:firstLine="567"/>
        <w:jc w:val="both"/>
      </w:pPr>
      <w:r w:rsidRPr="00D90CCF">
        <w:t>Также вся информация о муниципальной услуге и услугах, необходимых для получения муниципальной</w:t>
      </w:r>
      <w:r w:rsidR="00206CC4" w:rsidRPr="00D90CCF">
        <w:t xml:space="preserve"> </w:t>
      </w:r>
      <w:r w:rsidRPr="00D90CCF">
        <w:t>услуги</w:t>
      </w:r>
      <w:r w:rsidR="00206CC4" w:rsidRPr="00D90CCF">
        <w:t xml:space="preserve"> </w:t>
      </w:r>
      <w:r w:rsidRPr="00D90CCF">
        <w:t>доступна</w:t>
      </w:r>
      <w:r w:rsidR="00206CC4" w:rsidRPr="00D90CCF">
        <w:t xml:space="preserve"> </w:t>
      </w:r>
      <w:r w:rsidRPr="00D90CCF">
        <w:t xml:space="preserve">на </w:t>
      </w:r>
      <w:r w:rsidR="0023343F">
        <w:t xml:space="preserve">официальном </w:t>
      </w:r>
      <w:r w:rsidR="0023343F" w:rsidRPr="00D90CCF">
        <w:t>сайт</w:t>
      </w:r>
      <w:r w:rsidR="0023343F">
        <w:t>е</w:t>
      </w:r>
      <w:r w:rsidR="0023343F" w:rsidRPr="00D90CCF">
        <w:t xml:space="preserve"> Адм</w:t>
      </w:r>
      <w:r w:rsidR="0023343F" w:rsidRPr="00D90CCF">
        <w:t>и</w:t>
      </w:r>
      <w:r w:rsidR="0023343F" w:rsidRPr="00D90CCF">
        <w:t>нистрации</w:t>
      </w:r>
      <w:r w:rsidR="00A86911">
        <w:t xml:space="preserve"> </w:t>
      </w:r>
      <w:r w:rsidR="0062226C">
        <w:t xml:space="preserve">городского поселения </w:t>
      </w:r>
      <w:proofErr w:type="spellStart"/>
      <w:r w:rsidR="0062226C">
        <w:t>Беринговский</w:t>
      </w:r>
      <w:proofErr w:type="spellEnd"/>
      <w:r w:rsidR="0023343F" w:rsidRPr="00D90CCF">
        <w:t>:</w:t>
      </w:r>
      <w:r w:rsidR="0056736F">
        <w:t xml:space="preserve"> </w:t>
      </w:r>
      <w:hyperlink r:id="rId14" w:history="1">
        <w:proofErr w:type="spellStart"/>
        <w:r w:rsidR="0062226C">
          <w:rPr>
            <w:rStyle w:val="a3"/>
            <w:color w:val="auto"/>
          </w:rPr>
          <w:t>беринговский</w:t>
        </w:r>
        <w:proofErr w:type="gramStart"/>
        <w:r w:rsidR="0062226C">
          <w:rPr>
            <w:rStyle w:val="a3"/>
            <w:color w:val="auto"/>
          </w:rPr>
          <w:t>.р</w:t>
        </w:r>
        <w:proofErr w:type="gramEnd"/>
        <w:r w:rsidR="0062226C">
          <w:rPr>
            <w:rStyle w:val="a3"/>
            <w:color w:val="auto"/>
          </w:rPr>
          <w:t>ф</w:t>
        </w:r>
        <w:proofErr w:type="spellEnd"/>
      </w:hyperlink>
      <w:r w:rsidR="0062226C">
        <w:t>.</w:t>
      </w:r>
    </w:p>
    <w:p w:rsidR="00FF5EF8" w:rsidRDefault="00FF5EF8" w:rsidP="00B45EF5">
      <w:pPr>
        <w:jc w:val="center"/>
        <w:rPr>
          <w:b/>
        </w:rPr>
      </w:pPr>
    </w:p>
    <w:p w:rsidR="00A83BF7" w:rsidRPr="00C40285" w:rsidRDefault="00C40285" w:rsidP="00B45EF5">
      <w:pPr>
        <w:jc w:val="center"/>
        <w:rPr>
          <w:b/>
        </w:rPr>
      </w:pPr>
      <w:r>
        <w:rPr>
          <w:b/>
        </w:rPr>
        <w:t xml:space="preserve">2. </w:t>
      </w:r>
      <w:r w:rsidR="00A83BF7" w:rsidRPr="00C40285">
        <w:rPr>
          <w:b/>
        </w:rPr>
        <w:t>Стандарт предоставления муниципальной услуги</w:t>
      </w:r>
    </w:p>
    <w:p w:rsidR="00A83BF7" w:rsidRPr="00373F26" w:rsidRDefault="00A83BF7" w:rsidP="00B45EF5">
      <w:pPr>
        <w:jc w:val="center"/>
      </w:pPr>
    </w:p>
    <w:p w:rsidR="00A83BF7" w:rsidRDefault="00A83BF7" w:rsidP="00572589">
      <w:pPr>
        <w:tabs>
          <w:tab w:val="left" w:pos="993"/>
        </w:tabs>
        <w:ind w:firstLine="567"/>
        <w:jc w:val="both"/>
      </w:pPr>
      <w:r w:rsidRPr="00DE34C5">
        <w:rPr>
          <w:color w:val="auto"/>
        </w:rPr>
        <w:lastRenderedPageBreak/>
        <w:t>2.1.</w:t>
      </w:r>
      <w:r w:rsidR="00572589" w:rsidRPr="00DE34C5">
        <w:rPr>
          <w:color w:val="auto"/>
        </w:rPr>
        <w:t xml:space="preserve"> </w:t>
      </w:r>
      <w:r w:rsidRPr="00A06F8B">
        <w:rPr>
          <w:color w:val="auto"/>
        </w:rPr>
        <w:t>Наименование муниципальной услуги:</w:t>
      </w:r>
      <w:r w:rsidRPr="00D90CCF">
        <w:t xml:space="preserve"> присвоение, изменение и анн</w:t>
      </w:r>
      <w:r w:rsidRPr="00D90CCF">
        <w:t>у</w:t>
      </w:r>
      <w:r w:rsidRPr="00D90CCF">
        <w:t xml:space="preserve">лирование адресов объектов </w:t>
      </w:r>
      <w:r w:rsidR="007527B8">
        <w:t>адресации</w:t>
      </w:r>
      <w:r w:rsidR="00A003EB">
        <w:t xml:space="preserve"> (далее по тексту - </w:t>
      </w:r>
      <w:r w:rsidR="00A003EB" w:rsidRPr="00D90CCF">
        <w:t>муниципальная усл</w:t>
      </w:r>
      <w:r w:rsidR="00A003EB" w:rsidRPr="00D90CCF">
        <w:t>у</w:t>
      </w:r>
      <w:r w:rsidR="00A003EB" w:rsidRPr="00D90CCF">
        <w:t>га</w:t>
      </w:r>
      <w:r w:rsidR="00A003EB">
        <w:t>).</w:t>
      </w:r>
    </w:p>
    <w:p w:rsidR="002A568F" w:rsidRDefault="002A568F" w:rsidP="00572589">
      <w:pPr>
        <w:tabs>
          <w:tab w:val="left" w:pos="993"/>
        </w:tabs>
        <w:ind w:firstLine="567"/>
        <w:jc w:val="both"/>
        <w:rPr>
          <w:b/>
        </w:rPr>
      </w:pPr>
      <w:r>
        <w:t xml:space="preserve">2.2. </w:t>
      </w:r>
      <w:r w:rsidRPr="00A06F8B">
        <w:t>Наименование органа предоставляющего муниципальную услугу:</w:t>
      </w:r>
    </w:p>
    <w:p w:rsidR="002A568F" w:rsidRPr="00D90CCF" w:rsidRDefault="002A568F" w:rsidP="00572589">
      <w:pPr>
        <w:tabs>
          <w:tab w:val="left" w:pos="993"/>
        </w:tabs>
        <w:ind w:firstLine="567"/>
        <w:jc w:val="both"/>
      </w:pPr>
      <w:r w:rsidRPr="00D90CCF">
        <w:t>Предоставление муниципальной услуги осуществляет Администрация</w:t>
      </w:r>
      <w:r>
        <w:t xml:space="preserve"> </w:t>
      </w:r>
      <w:r w:rsidR="00FF5EF8" w:rsidRPr="00FF5EF8">
        <w:t>г</w:t>
      </w:r>
      <w:r w:rsidR="00FF5EF8" w:rsidRPr="00FF5EF8">
        <w:t>о</w:t>
      </w:r>
      <w:r w:rsidR="00FF5EF8" w:rsidRPr="00FF5EF8">
        <w:t xml:space="preserve">родского поселения </w:t>
      </w:r>
      <w:proofErr w:type="spellStart"/>
      <w:r w:rsidR="00FF5EF8" w:rsidRPr="00FF5EF8">
        <w:t>Беринговский</w:t>
      </w:r>
      <w:proofErr w:type="spellEnd"/>
      <w:r w:rsidR="00FF5EF8">
        <w:t>.</w:t>
      </w:r>
    </w:p>
    <w:p w:rsidR="00124519" w:rsidRPr="00124519" w:rsidRDefault="00124519" w:rsidP="00124519">
      <w:pPr>
        <w:ind w:firstLine="567"/>
        <w:jc w:val="both"/>
      </w:pPr>
      <w:r w:rsidRPr="00124519">
        <w:t>2.</w:t>
      </w:r>
      <w:r w:rsidR="00DE34C5">
        <w:t>3</w:t>
      </w:r>
      <w:r w:rsidRPr="00124519">
        <w:t xml:space="preserve">. </w:t>
      </w:r>
      <w:r w:rsidRPr="00A06F8B">
        <w:t>Результатом предоставления муниципальной услуги</w:t>
      </w:r>
      <w:r w:rsidRPr="00124519">
        <w:t xml:space="preserve"> является:</w:t>
      </w:r>
    </w:p>
    <w:p w:rsidR="00124519" w:rsidRPr="00D90CCF" w:rsidRDefault="00124519" w:rsidP="00124519">
      <w:pPr>
        <w:ind w:right="113" w:firstLine="567"/>
        <w:jc w:val="both"/>
      </w:pPr>
      <w:r w:rsidRPr="00D90CCF">
        <w:t>- решение о присвоении, изменении и</w:t>
      </w:r>
      <w:r>
        <w:t>ли</w:t>
      </w:r>
      <w:r w:rsidRPr="00D90CCF">
        <w:t xml:space="preserve"> аннулировании адрес</w:t>
      </w:r>
      <w:r>
        <w:t>а</w:t>
      </w:r>
      <w:r w:rsidRPr="00D90CCF">
        <w:t>;</w:t>
      </w:r>
    </w:p>
    <w:p w:rsidR="00124519" w:rsidRDefault="00124519" w:rsidP="00124519">
      <w:pPr>
        <w:ind w:firstLine="567"/>
        <w:jc w:val="both"/>
      </w:pPr>
      <w:r w:rsidRPr="00D90CCF">
        <w:t>- отказ в выдаче решения о присвоении, изменении и</w:t>
      </w:r>
      <w:r>
        <w:t>ли</w:t>
      </w:r>
      <w:r w:rsidRPr="00D90CCF">
        <w:t xml:space="preserve"> аннулировании а</w:t>
      </w:r>
      <w:r w:rsidRPr="00D90CCF">
        <w:t>д</w:t>
      </w:r>
      <w:r w:rsidRPr="00D90CCF">
        <w:t>рес</w:t>
      </w:r>
      <w:r>
        <w:t>а</w:t>
      </w:r>
      <w:r w:rsidRPr="00D90CCF">
        <w:t xml:space="preserve">. </w:t>
      </w:r>
    </w:p>
    <w:p w:rsidR="006A09AD" w:rsidRDefault="006A09AD" w:rsidP="006A09AD">
      <w:pPr>
        <w:ind w:firstLine="567"/>
        <w:jc w:val="both"/>
      </w:pPr>
      <w:r>
        <w:t>2.3.1. Присвоение объекту адресации адреса осуществляется:</w:t>
      </w:r>
    </w:p>
    <w:p w:rsidR="006A09AD" w:rsidRDefault="006A09AD" w:rsidP="006A09AD">
      <w:pPr>
        <w:ind w:firstLine="567"/>
        <w:jc w:val="both"/>
      </w:pPr>
      <w:r>
        <w:t>а) в отношении земельных участков в случаях:</w:t>
      </w:r>
    </w:p>
    <w:p w:rsidR="006A09AD" w:rsidRDefault="006A09AD" w:rsidP="006A09AD">
      <w:pPr>
        <w:ind w:firstLine="567"/>
        <w:jc w:val="both"/>
      </w:pPr>
      <w:r>
        <w:t>- подготовки документации по планировке территории в отношении, з</w:t>
      </w:r>
      <w:r>
        <w:t>а</w:t>
      </w:r>
      <w:r>
        <w:t>строенной и подлежащей застройке территории в соответствии с Градостро</w:t>
      </w:r>
      <w:r>
        <w:t>и</w:t>
      </w:r>
      <w:r>
        <w:t>тельным кодексом Российской Федерации;</w:t>
      </w:r>
    </w:p>
    <w:p w:rsidR="006A09AD" w:rsidRDefault="006A09AD" w:rsidP="004255AE">
      <w:pPr>
        <w:ind w:firstLine="567"/>
        <w:jc w:val="both"/>
      </w:pPr>
      <w:proofErr w:type="gramStart"/>
      <w:r>
        <w:t>- выполнения в отношении земельного участка в соответствии с требов</w:t>
      </w:r>
      <w:r>
        <w:t>а</w:t>
      </w:r>
      <w:r>
        <w:t>ниями, установленными Федеральным законом от 24.07.2007 г. № 221-ФЗ «О государственном кадастре недвижимости», работ, в результате которых обе</w:t>
      </w:r>
      <w:r>
        <w:t>с</w:t>
      </w:r>
      <w:r>
        <w:t>печивается подготовка документов, содержащих необходимые для осуществл</w:t>
      </w:r>
      <w:r>
        <w:t>е</w:t>
      </w:r>
      <w:r>
        <w:t>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A09AD" w:rsidRDefault="006A09AD" w:rsidP="006A09AD">
      <w:pPr>
        <w:ind w:firstLine="567"/>
        <w:jc w:val="both"/>
      </w:pPr>
      <w:r>
        <w:t>б) в отношении зданий, сооружений и объектов незавершенного стро</w:t>
      </w:r>
      <w:r>
        <w:t>и</w:t>
      </w:r>
      <w:r>
        <w:t>тельства в случаях:</w:t>
      </w:r>
    </w:p>
    <w:p w:rsidR="006A09AD" w:rsidRDefault="006A09AD" w:rsidP="006A09AD">
      <w:pPr>
        <w:ind w:firstLine="567"/>
        <w:jc w:val="both"/>
      </w:pPr>
      <w:r>
        <w:t xml:space="preserve">- </w:t>
      </w:r>
      <w:r w:rsidRPr="00FA0CFD">
        <w:rPr>
          <w:spacing w:val="-2"/>
        </w:rPr>
        <w:t>выдачи (получения) разрешения на строительство здания или сооружения;</w:t>
      </w:r>
    </w:p>
    <w:p w:rsidR="006A09AD" w:rsidRDefault="006A09AD" w:rsidP="006A09AD">
      <w:pPr>
        <w:ind w:firstLine="567"/>
        <w:jc w:val="both"/>
      </w:pPr>
      <w:proofErr w:type="gramStart"/>
      <w: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от 24.07.2007 г. № 221-ФЗ «О государственном кадастре недвижим</w:t>
      </w:r>
      <w:r>
        <w:t>о</w:t>
      </w:r>
      <w:r>
        <w:t>сти», работ, в результате которых обеспечивается подготовка документов, с</w:t>
      </w:r>
      <w:r>
        <w:t>о</w:t>
      </w:r>
      <w:r>
        <w:t>держащих необходимые для осуществления государственного кадастрового учета сведения о таком здании, сооружении и объекте незавершенного стро</w:t>
      </w:r>
      <w:r>
        <w:t>и</w:t>
      </w:r>
      <w:r>
        <w:t>тельства, при постановке здания, сооружения и объекта незавершенного стро</w:t>
      </w:r>
      <w:r>
        <w:t>и</w:t>
      </w:r>
      <w:r>
        <w:t>тельства на государственный кадастровый учет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>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A09AD" w:rsidRDefault="006A09AD" w:rsidP="006A09AD">
      <w:pPr>
        <w:ind w:firstLine="567"/>
        <w:jc w:val="both"/>
      </w:pPr>
      <w:r>
        <w:t>в) в отношении помещений в случаях:</w:t>
      </w:r>
    </w:p>
    <w:p w:rsidR="006A09AD" w:rsidRDefault="006A09AD" w:rsidP="006A09AD">
      <w:pPr>
        <w:ind w:firstLine="567"/>
        <w:jc w:val="both"/>
      </w:pPr>
      <w:r>
        <w:t>- подготовки и оформления в установленном Жилищным кодексом Ро</w:t>
      </w:r>
      <w:r>
        <w:t>с</w:t>
      </w:r>
      <w:r>
        <w:t>сийской Федерации порядке проекта переустройства и (или) перепланировки помещения в целях перевода жилого помещения в нежилое помещение или н</w:t>
      </w:r>
      <w:r>
        <w:t>е</w:t>
      </w:r>
      <w:r>
        <w:t>жилого помещения в жилое помещение;</w:t>
      </w:r>
    </w:p>
    <w:p w:rsidR="006A09AD" w:rsidRDefault="006A09AD" w:rsidP="006A09AD">
      <w:pPr>
        <w:ind w:firstLine="567"/>
        <w:jc w:val="both"/>
      </w:pPr>
      <w:r>
        <w:t>- подготовки и оформления в отношении помещения, в том числе образу</w:t>
      </w:r>
      <w:r>
        <w:t>е</w:t>
      </w:r>
      <w:r>
        <w:t>мого в результате преобразования другого помещения (помещений) в соотве</w:t>
      </w:r>
      <w:r>
        <w:t>т</w:t>
      </w:r>
      <w:r>
        <w:t>ствии с положениями, предусмотренными Федеральным законом «О госуда</w:t>
      </w:r>
      <w:r>
        <w:t>р</w:t>
      </w:r>
      <w:r>
        <w:t xml:space="preserve">ственном кадастре недвижимости», документов, содержащих необходимые для </w:t>
      </w:r>
      <w:r>
        <w:lastRenderedPageBreak/>
        <w:t>осуществления государственного кадастрового учета сведения о таком пом</w:t>
      </w:r>
      <w:r>
        <w:t>е</w:t>
      </w:r>
      <w:r>
        <w:t>щении.</w:t>
      </w:r>
    </w:p>
    <w:p w:rsidR="006A09AD" w:rsidRPr="002A56ED" w:rsidRDefault="006A09AD" w:rsidP="006A09AD">
      <w:pPr>
        <w:ind w:firstLine="567"/>
        <w:jc w:val="both"/>
        <w:rPr>
          <w:color w:val="auto"/>
        </w:rPr>
      </w:pPr>
      <w:r w:rsidRPr="002A56ED">
        <w:rPr>
          <w:color w:val="auto"/>
        </w:rPr>
        <w:t>2.3.2</w:t>
      </w:r>
      <w:r w:rsidR="008E4383" w:rsidRPr="002A56ED">
        <w:rPr>
          <w:color w:val="auto"/>
        </w:rPr>
        <w:t>.</w:t>
      </w:r>
      <w:r w:rsidRPr="002A56ED">
        <w:t xml:space="preserve"> </w:t>
      </w:r>
      <w:r w:rsidR="002A56ED" w:rsidRPr="00E852F4">
        <w:t>Изменение адресов объектов адресации осуществляется уполном</w:t>
      </w:r>
      <w:r w:rsidR="002A56ED" w:rsidRPr="00E852F4">
        <w:t>о</w:t>
      </w:r>
      <w:r w:rsidR="002A56ED" w:rsidRPr="00E852F4">
        <w:t xml:space="preserve">ченными органами на основании принятых решений о присвоении </w:t>
      </w:r>
      <w:proofErr w:type="spellStart"/>
      <w:r w:rsidR="002A56ED" w:rsidRPr="00E852F4">
        <w:t>адресообр</w:t>
      </w:r>
      <w:r w:rsidR="002A56ED" w:rsidRPr="00E852F4">
        <w:t>а</w:t>
      </w:r>
      <w:r w:rsidR="002A56ED" w:rsidRPr="00E852F4">
        <w:t>зующим</w:t>
      </w:r>
      <w:proofErr w:type="spellEnd"/>
      <w:r w:rsidR="002A56ED" w:rsidRPr="00E852F4">
        <w:t xml:space="preserve"> элементам наименований, об изменении и аннулировании их наимен</w:t>
      </w:r>
      <w:r w:rsidR="002A56ED" w:rsidRPr="00E852F4">
        <w:t>о</w:t>
      </w:r>
      <w:r w:rsidR="002A56ED" w:rsidRPr="00E852F4">
        <w:t>ваний.</w:t>
      </w:r>
    </w:p>
    <w:p w:rsidR="006A09AD" w:rsidRDefault="006A09AD" w:rsidP="006A09AD">
      <w:pPr>
        <w:ind w:firstLine="567"/>
        <w:jc w:val="both"/>
      </w:pPr>
      <w:r>
        <w:t>2.3.3</w:t>
      </w:r>
      <w:r w:rsidR="008E4383">
        <w:t>.</w:t>
      </w:r>
      <w:r>
        <w:t xml:space="preserve"> Аннулирование адреса объекта адресации осуществляется в случаях:</w:t>
      </w:r>
    </w:p>
    <w:p w:rsidR="006A09AD" w:rsidRDefault="00BD3047" w:rsidP="006A09AD">
      <w:pPr>
        <w:ind w:firstLine="567"/>
        <w:jc w:val="both"/>
      </w:pPr>
      <w:r>
        <w:t>-</w:t>
      </w:r>
      <w:r w:rsidR="006A09AD">
        <w:t xml:space="preserve"> прекращения существования объекта адресации;</w:t>
      </w:r>
    </w:p>
    <w:p w:rsidR="006A09AD" w:rsidRDefault="00BD3047" w:rsidP="006A09AD">
      <w:pPr>
        <w:ind w:firstLine="567"/>
        <w:jc w:val="both"/>
      </w:pPr>
      <w:r>
        <w:t xml:space="preserve">- </w:t>
      </w:r>
      <w:r w:rsidR="006A09AD">
        <w:t>отказа в осуществлении кадастрового учета объекта адресации по осн</w:t>
      </w:r>
      <w:r w:rsidR="006A09AD">
        <w:t>о</w:t>
      </w:r>
      <w:r w:rsidR="006A09AD">
        <w:t xml:space="preserve">ваниям, указанным в пунктах 1 и 3 части 2 статьи 27 Федерального закона </w:t>
      </w:r>
      <w:r w:rsidR="00A003EB">
        <w:t xml:space="preserve">от 24.07.2007 г. № 221-ФЗ </w:t>
      </w:r>
      <w:r w:rsidR="006A09AD">
        <w:t>«О государственном кадастре недвижимости»;</w:t>
      </w:r>
    </w:p>
    <w:p w:rsidR="006A09AD" w:rsidRDefault="00BD3047" w:rsidP="006A09AD">
      <w:pPr>
        <w:ind w:firstLine="567"/>
        <w:jc w:val="both"/>
      </w:pPr>
      <w:r>
        <w:t>-</w:t>
      </w:r>
      <w:r w:rsidR="006A09AD">
        <w:t xml:space="preserve"> присвоения объекту адресации нового адреса.</w:t>
      </w:r>
    </w:p>
    <w:p w:rsidR="00124519" w:rsidRPr="00E239F9" w:rsidRDefault="00124519" w:rsidP="00124519">
      <w:pPr>
        <w:ind w:firstLine="567"/>
        <w:jc w:val="both"/>
      </w:pPr>
      <w:bookmarkStart w:id="5" w:name="sub_233"/>
      <w:r w:rsidRPr="00124519">
        <w:t>2.3</w:t>
      </w:r>
      <w:r w:rsidR="00DE34C5">
        <w:t>.4</w:t>
      </w:r>
      <w:r w:rsidRPr="00124519">
        <w:t xml:space="preserve">. </w:t>
      </w:r>
      <w:r w:rsidRPr="00A06F8B">
        <w:t>В присвоении объекту адресации адреса или аннулировании его а</w:t>
      </w:r>
      <w:r w:rsidRPr="00A06F8B">
        <w:t>д</w:t>
      </w:r>
      <w:r w:rsidRPr="00A06F8B">
        <w:t>реса может быть отказано</w:t>
      </w:r>
      <w:r w:rsidRPr="00124519">
        <w:t xml:space="preserve"> в случаях, если:</w:t>
      </w:r>
    </w:p>
    <w:p w:rsidR="00124519" w:rsidRPr="00E239F9" w:rsidRDefault="00124519" w:rsidP="00984838">
      <w:pPr>
        <w:ind w:firstLine="567"/>
        <w:jc w:val="both"/>
      </w:pPr>
      <w:bookmarkStart w:id="6" w:name="sub_2331"/>
      <w:bookmarkEnd w:id="5"/>
      <w:r w:rsidRPr="00E239F9">
        <w:t xml:space="preserve">а) с заявлением о присвоении объекту адресации адреса обратилось лицо, не указанное в </w:t>
      </w:r>
      <w:hyperlink w:anchor="sub_221" w:history="1">
        <w:r w:rsidRPr="00E239F9">
          <w:rPr>
            <w:rStyle w:val="a7"/>
            <w:color w:val="auto"/>
          </w:rPr>
          <w:t xml:space="preserve">пунктах </w:t>
        </w:r>
        <w:r w:rsidRPr="00AE7211">
          <w:rPr>
            <w:rStyle w:val="a7"/>
            <w:color w:val="auto"/>
          </w:rPr>
          <w:t>2.</w:t>
        </w:r>
        <w:r w:rsidR="00AE7211">
          <w:rPr>
            <w:rStyle w:val="a7"/>
            <w:color w:val="auto"/>
          </w:rPr>
          <w:t>9,</w:t>
        </w:r>
      </w:hyperlink>
      <w:r w:rsidR="00AE7211">
        <w:t xml:space="preserve"> 2.11, 2.12</w:t>
      </w:r>
      <w:r w:rsidRPr="00E239F9">
        <w:t xml:space="preserve"> и </w:t>
      </w:r>
      <w:hyperlink w:anchor="sub_223" w:history="1">
        <w:r w:rsidRPr="00AE7211">
          <w:rPr>
            <w:rStyle w:val="a7"/>
            <w:color w:val="auto"/>
          </w:rPr>
          <w:t>2.</w:t>
        </w:r>
        <w:r w:rsidR="00AE7211" w:rsidRPr="00AE7211">
          <w:rPr>
            <w:rStyle w:val="a7"/>
            <w:color w:val="auto"/>
          </w:rPr>
          <w:t>1</w:t>
        </w:r>
        <w:r w:rsidRPr="00AE7211">
          <w:rPr>
            <w:rStyle w:val="a7"/>
            <w:color w:val="auto"/>
          </w:rPr>
          <w:t>3</w:t>
        </w:r>
      </w:hyperlink>
      <w:r w:rsidRPr="00E239F9">
        <w:t xml:space="preserve"> настоящ</w:t>
      </w:r>
      <w:r>
        <w:t>его</w:t>
      </w:r>
      <w:r w:rsidRPr="00E239F9">
        <w:t xml:space="preserve"> </w:t>
      </w:r>
      <w:r>
        <w:t>Регламента</w:t>
      </w:r>
      <w:r w:rsidRPr="00E239F9">
        <w:t>;</w:t>
      </w:r>
    </w:p>
    <w:p w:rsidR="00124519" w:rsidRPr="00984838" w:rsidRDefault="00124519" w:rsidP="00175753">
      <w:pPr>
        <w:ind w:firstLine="567"/>
        <w:jc w:val="both"/>
        <w:rPr>
          <w:spacing w:val="-2"/>
        </w:rPr>
      </w:pPr>
      <w:bookmarkStart w:id="7" w:name="sub_2332"/>
      <w:bookmarkEnd w:id="6"/>
      <w:r w:rsidRPr="00984838">
        <w:rPr>
          <w:spacing w:val="-2"/>
        </w:rPr>
        <w:t>б) ответ на межведомственный запрос свидетельствует об отсутствии док</w:t>
      </w:r>
      <w:r w:rsidRPr="00984838">
        <w:rPr>
          <w:spacing w:val="-2"/>
        </w:rPr>
        <w:t>у</w:t>
      </w:r>
      <w:r w:rsidRPr="00984838">
        <w:rPr>
          <w:spacing w:val="-2"/>
        </w:rPr>
        <w:t>мента и (или) информации, необходим</w:t>
      </w:r>
      <w:r w:rsidR="001A7F21">
        <w:rPr>
          <w:spacing w:val="-2"/>
        </w:rPr>
        <w:t>ой</w:t>
      </w:r>
      <w:r w:rsidRPr="00984838">
        <w:rPr>
          <w:spacing w:val="-2"/>
        </w:rPr>
        <w:t xml:space="preserve"> для присвоения объекту адресации а</w:t>
      </w:r>
      <w:r w:rsidRPr="00984838">
        <w:rPr>
          <w:spacing w:val="-2"/>
        </w:rPr>
        <w:t>д</w:t>
      </w:r>
      <w:r w:rsidRPr="00984838">
        <w:rPr>
          <w:spacing w:val="-2"/>
        </w:rPr>
        <w:t>реса или аннулирования его адреса, и соответствующий документ не был пре</w:t>
      </w:r>
      <w:r w:rsidRPr="00984838">
        <w:rPr>
          <w:spacing w:val="-2"/>
        </w:rPr>
        <w:t>д</w:t>
      </w:r>
      <w:r w:rsidRPr="00984838">
        <w:rPr>
          <w:spacing w:val="-2"/>
        </w:rPr>
        <w:t>ставлен заявителем (представителем заявителя) по собственной инициативе;</w:t>
      </w:r>
    </w:p>
    <w:p w:rsidR="00124519" w:rsidRPr="00E239F9" w:rsidRDefault="00124519" w:rsidP="00175753">
      <w:pPr>
        <w:ind w:firstLine="567"/>
        <w:jc w:val="both"/>
      </w:pPr>
      <w:bookmarkStart w:id="8" w:name="sub_2333"/>
      <w:bookmarkEnd w:id="7"/>
      <w:r w:rsidRPr="00E239F9">
        <w:t>в)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E239F9">
        <w:t>е</w:t>
      </w:r>
      <w:r w:rsidRPr="00E239F9">
        <w:t>ля (представителя заявителя), выданы с нарушением порядка, установленного законодательством Российской Федерации;</w:t>
      </w:r>
    </w:p>
    <w:p w:rsidR="00124519" w:rsidRPr="00E239F9" w:rsidRDefault="00124519" w:rsidP="00175753">
      <w:pPr>
        <w:ind w:firstLine="567"/>
        <w:jc w:val="both"/>
      </w:pPr>
      <w:bookmarkStart w:id="9" w:name="sub_2334"/>
      <w:bookmarkEnd w:id="8"/>
      <w:r w:rsidRPr="00E239F9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5" w:history="1">
        <w:r w:rsidRPr="00E239F9">
          <w:rPr>
            <w:rStyle w:val="a7"/>
            <w:color w:val="auto"/>
          </w:rPr>
          <w:t>пунктах 1.</w:t>
        </w:r>
        <w:r w:rsidR="00DE34C5">
          <w:rPr>
            <w:rStyle w:val="a7"/>
            <w:color w:val="auto"/>
          </w:rPr>
          <w:t>3</w:t>
        </w:r>
      </w:hyperlink>
      <w:r w:rsidRPr="00E239F9">
        <w:t xml:space="preserve">, </w:t>
      </w:r>
      <w:hyperlink w:anchor="sub_23" w:history="1">
        <w:r w:rsidR="00DE34C5">
          <w:rPr>
            <w:rStyle w:val="a7"/>
            <w:color w:val="auto"/>
          </w:rPr>
          <w:t>2.3.1</w:t>
        </w:r>
      </w:hyperlink>
      <w:r w:rsidRPr="00E239F9">
        <w:t xml:space="preserve"> и </w:t>
      </w:r>
      <w:hyperlink w:anchor="sub_28" w:history="1">
        <w:r w:rsidR="00DE34C5">
          <w:rPr>
            <w:rStyle w:val="a7"/>
            <w:color w:val="auto"/>
          </w:rPr>
          <w:t>2.3.3</w:t>
        </w:r>
      </w:hyperlink>
      <w:r w:rsidRPr="00E239F9">
        <w:t xml:space="preserve"> настоящ</w:t>
      </w:r>
      <w:r>
        <w:t>е</w:t>
      </w:r>
      <w:r>
        <w:t>го</w:t>
      </w:r>
      <w:r w:rsidRPr="00E239F9">
        <w:t xml:space="preserve"> </w:t>
      </w:r>
      <w:r>
        <w:t>Регламента</w:t>
      </w:r>
      <w:r w:rsidRPr="00E239F9">
        <w:t>.</w:t>
      </w:r>
    </w:p>
    <w:p w:rsidR="00124519" w:rsidRDefault="00124519" w:rsidP="00175753">
      <w:pPr>
        <w:ind w:firstLine="567"/>
        <w:jc w:val="both"/>
      </w:pPr>
      <w:bookmarkStart w:id="10" w:name="sub_234"/>
      <w:bookmarkEnd w:id="9"/>
      <w:r w:rsidRPr="00E239F9">
        <w:t>2.3</w:t>
      </w:r>
      <w:r w:rsidR="00DE34C5">
        <w:t>.5</w:t>
      </w:r>
      <w:r w:rsidRPr="00E239F9">
        <w:t>. Решение об отказе в присвоении объекту адресации адреса или анн</w:t>
      </w:r>
      <w:r w:rsidRPr="00E239F9">
        <w:t>у</w:t>
      </w:r>
      <w:r w:rsidRPr="00E239F9">
        <w:t>лировании его адреса должно содержать причину отказа с обязательной ссы</w:t>
      </w:r>
      <w:r w:rsidRPr="00E239F9">
        <w:t>л</w:t>
      </w:r>
      <w:r w:rsidRPr="00E239F9">
        <w:t xml:space="preserve">кой на положения </w:t>
      </w:r>
      <w:hyperlink w:anchor="sub_233" w:history="1">
        <w:r w:rsidRPr="00E239F9">
          <w:rPr>
            <w:rStyle w:val="a7"/>
            <w:color w:val="auto"/>
          </w:rPr>
          <w:t xml:space="preserve">пункта </w:t>
        </w:r>
        <w:r w:rsidR="00DE34C5">
          <w:rPr>
            <w:rStyle w:val="a7"/>
            <w:color w:val="auto"/>
          </w:rPr>
          <w:t>2.3.4</w:t>
        </w:r>
      </w:hyperlink>
      <w:r w:rsidRPr="00E239F9">
        <w:t xml:space="preserve"> настоящ</w:t>
      </w:r>
      <w:r>
        <w:t>его</w:t>
      </w:r>
      <w:r w:rsidRPr="00E239F9">
        <w:t xml:space="preserve"> </w:t>
      </w:r>
      <w:r>
        <w:t>Регламента</w:t>
      </w:r>
      <w:r w:rsidRPr="00E239F9">
        <w:t>, являющиеся основан</w:t>
      </w:r>
      <w:r w:rsidRPr="00E239F9">
        <w:t>и</w:t>
      </w:r>
      <w:r w:rsidRPr="00E239F9">
        <w:t>ем для принятия такого решения.</w:t>
      </w:r>
      <w:bookmarkStart w:id="11" w:name="sub_235"/>
      <w:bookmarkEnd w:id="10"/>
    </w:p>
    <w:p w:rsidR="00124519" w:rsidRPr="001A7F21" w:rsidRDefault="00402BA4" w:rsidP="0017575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2.3.6. </w:t>
      </w:r>
      <w:hyperlink r:id="rId15" w:history="1">
        <w:r w:rsidR="00124519" w:rsidRPr="00124519">
          <w:rPr>
            <w:rFonts w:eastAsiaTheme="minorHAnsi"/>
            <w:color w:val="auto"/>
            <w:lang w:eastAsia="en-US"/>
          </w:rPr>
          <w:t>Форма</w:t>
        </w:r>
      </w:hyperlink>
      <w:r w:rsidR="00124519" w:rsidRPr="00124519">
        <w:rPr>
          <w:rFonts w:eastAsiaTheme="minorHAnsi"/>
          <w:color w:val="auto"/>
          <w:lang w:eastAsia="en-US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</w:t>
      </w:r>
      <w:r w:rsidR="00124519" w:rsidRPr="00124519">
        <w:rPr>
          <w:rFonts w:eastAsiaTheme="minorHAnsi"/>
          <w:color w:val="auto"/>
          <w:lang w:eastAsia="en-US"/>
        </w:rPr>
        <w:t>с</w:t>
      </w:r>
      <w:r w:rsidR="00124519" w:rsidRPr="00124519">
        <w:rPr>
          <w:rFonts w:eastAsiaTheme="minorHAnsi"/>
          <w:color w:val="auto"/>
          <w:lang w:eastAsia="en-US"/>
        </w:rPr>
        <w:t>сийской Федерации.</w:t>
      </w:r>
      <w:r>
        <w:rPr>
          <w:rFonts w:eastAsiaTheme="minorHAnsi"/>
          <w:color w:val="auto"/>
          <w:lang w:eastAsia="en-US"/>
        </w:rPr>
        <w:t xml:space="preserve"> </w:t>
      </w:r>
      <w:r w:rsidR="004E0819" w:rsidRPr="001A7F21">
        <w:rPr>
          <w:rFonts w:eastAsiaTheme="minorHAnsi"/>
          <w:color w:val="auto"/>
          <w:lang w:eastAsia="en-US"/>
        </w:rPr>
        <w:t>(Приложение</w:t>
      </w:r>
      <w:r w:rsidR="00FF3F3D" w:rsidRPr="001A7F21">
        <w:rPr>
          <w:rFonts w:eastAsiaTheme="minorHAnsi"/>
          <w:color w:val="auto"/>
          <w:lang w:eastAsia="en-US"/>
        </w:rPr>
        <w:t xml:space="preserve"> № 3</w:t>
      </w:r>
      <w:r w:rsidR="004E0819" w:rsidRPr="001A7F21">
        <w:rPr>
          <w:rFonts w:eastAsiaTheme="minorHAnsi"/>
          <w:color w:val="auto"/>
          <w:lang w:eastAsia="en-US"/>
        </w:rPr>
        <w:t>)</w:t>
      </w:r>
    </w:p>
    <w:p w:rsidR="00124519" w:rsidRPr="00E239F9" w:rsidRDefault="00124519" w:rsidP="00175753">
      <w:pPr>
        <w:ind w:firstLine="567"/>
        <w:jc w:val="both"/>
      </w:pPr>
      <w:r w:rsidRPr="00E239F9">
        <w:t>2.3</w:t>
      </w:r>
      <w:r w:rsidR="00402BA4">
        <w:t>.7</w:t>
      </w:r>
      <w:r w:rsidRPr="00E239F9">
        <w:t>. Решение об отказе в присвоении объекту адресации адреса или анн</w:t>
      </w:r>
      <w:r w:rsidRPr="00E239F9">
        <w:t>у</w:t>
      </w:r>
      <w:r w:rsidRPr="00E239F9">
        <w:t>лировании его адреса может быть обжаловано в судебном порядке.</w:t>
      </w:r>
    </w:p>
    <w:bookmarkEnd w:id="11"/>
    <w:p w:rsidR="00A83BF7" w:rsidRPr="00A06F8B" w:rsidRDefault="00A83BF7" w:rsidP="00EB23F8">
      <w:pPr>
        <w:ind w:firstLine="567"/>
        <w:jc w:val="both"/>
      </w:pPr>
      <w:r w:rsidRPr="00124519">
        <w:t>2.</w:t>
      </w:r>
      <w:r w:rsidR="00402BA4">
        <w:t>4</w:t>
      </w:r>
      <w:r w:rsidRPr="00124519">
        <w:t>.</w:t>
      </w:r>
      <w:r w:rsidR="00572589" w:rsidRPr="00124519">
        <w:t xml:space="preserve"> </w:t>
      </w:r>
      <w:r w:rsidRPr="00A06F8B">
        <w:t>Срок предоставления муниципальной услуги:</w:t>
      </w:r>
    </w:p>
    <w:p w:rsidR="006D3112" w:rsidRPr="00D90CCF" w:rsidRDefault="00402BA4" w:rsidP="00EB23F8">
      <w:pPr>
        <w:ind w:firstLine="567"/>
        <w:jc w:val="both"/>
      </w:pPr>
      <w:r>
        <w:t xml:space="preserve">2.4.1. </w:t>
      </w:r>
      <w:r w:rsidR="006D3112">
        <w:t xml:space="preserve">Общий срок исполнения услуги составляет </w:t>
      </w:r>
      <w:r w:rsidR="00F86AC2">
        <w:t>2</w:t>
      </w:r>
      <w:r w:rsidR="00A06F8B">
        <w:t>3</w:t>
      </w:r>
      <w:r w:rsidR="006D3112">
        <w:t xml:space="preserve"> рабочих дн</w:t>
      </w:r>
      <w:r w:rsidR="00A06F8B">
        <w:t>я</w:t>
      </w:r>
      <w:r w:rsidR="006D3112">
        <w:t>.</w:t>
      </w:r>
    </w:p>
    <w:p w:rsidR="009859FE" w:rsidRPr="009859FE" w:rsidRDefault="00402BA4" w:rsidP="006012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2.4.2. </w:t>
      </w:r>
      <w:r w:rsidR="009859FE" w:rsidRPr="009859FE">
        <w:rPr>
          <w:rFonts w:eastAsiaTheme="minorHAnsi"/>
          <w:color w:val="auto"/>
          <w:lang w:eastAsia="en-US"/>
        </w:rPr>
        <w:t xml:space="preserve">Решение о присвоении объекту адресации адреса или аннулировании его адреса, а также </w:t>
      </w:r>
      <w:hyperlink r:id="rId16" w:history="1">
        <w:r w:rsidR="009859FE" w:rsidRPr="00601247">
          <w:rPr>
            <w:rFonts w:eastAsiaTheme="minorHAnsi"/>
            <w:color w:val="auto"/>
            <w:lang w:eastAsia="en-US"/>
          </w:rPr>
          <w:t>решение</w:t>
        </w:r>
      </w:hyperlink>
      <w:r w:rsidR="009859FE" w:rsidRPr="009859FE">
        <w:rPr>
          <w:rFonts w:eastAsiaTheme="minorHAnsi"/>
          <w:color w:val="auto"/>
          <w:lang w:eastAsia="en-US"/>
        </w:rPr>
        <w:t xml:space="preserve"> об отказе в таком присвоении или аннулировании принимаются уполномоченным органом в срок не более чем 1</w:t>
      </w:r>
      <w:r w:rsidR="005F170D">
        <w:rPr>
          <w:rFonts w:eastAsiaTheme="minorHAnsi"/>
          <w:color w:val="auto"/>
          <w:lang w:eastAsia="en-US"/>
        </w:rPr>
        <w:t>2</w:t>
      </w:r>
      <w:r w:rsidR="009859FE" w:rsidRPr="009859FE">
        <w:rPr>
          <w:rFonts w:eastAsiaTheme="minorHAnsi"/>
          <w:color w:val="auto"/>
          <w:lang w:eastAsia="en-US"/>
        </w:rPr>
        <w:t xml:space="preserve"> рабочих дней со дня поступления заявления.</w:t>
      </w:r>
    </w:p>
    <w:p w:rsidR="00236440" w:rsidRPr="00236440" w:rsidRDefault="00402BA4" w:rsidP="0063697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2.4.3.</w:t>
      </w:r>
      <w:r w:rsidR="0063697B">
        <w:rPr>
          <w:rFonts w:eastAsiaTheme="minorHAnsi"/>
          <w:color w:val="auto"/>
          <w:lang w:eastAsia="en-US"/>
        </w:rPr>
        <w:t xml:space="preserve"> </w:t>
      </w:r>
      <w:r w:rsidR="00236440" w:rsidRPr="00236440">
        <w:rPr>
          <w:rFonts w:eastAsiaTheme="minorHAnsi"/>
          <w:color w:val="auto"/>
          <w:lang w:eastAsia="en-US"/>
        </w:rPr>
        <w:t xml:space="preserve">В случае представления заявления через многофункциональный центр срок, указанный в </w:t>
      </w:r>
      <w:hyperlink w:anchor="sub_1037" w:history="1">
        <w:r w:rsidR="00236440" w:rsidRPr="00AB1CDF">
          <w:rPr>
            <w:rFonts w:eastAsiaTheme="minorHAnsi"/>
            <w:color w:val="auto"/>
            <w:lang w:eastAsia="en-US"/>
          </w:rPr>
          <w:t xml:space="preserve">пункте </w:t>
        </w:r>
        <w:r w:rsidR="00AB1CDF" w:rsidRPr="00AB1CDF">
          <w:rPr>
            <w:rFonts w:eastAsiaTheme="minorHAnsi"/>
            <w:color w:val="auto"/>
            <w:lang w:eastAsia="en-US"/>
          </w:rPr>
          <w:t>2.</w:t>
        </w:r>
        <w:r>
          <w:rPr>
            <w:rFonts w:eastAsiaTheme="minorHAnsi"/>
            <w:color w:val="auto"/>
            <w:lang w:eastAsia="en-US"/>
          </w:rPr>
          <w:t>4</w:t>
        </w:r>
      </w:hyperlink>
      <w:r>
        <w:t>.2</w:t>
      </w:r>
      <w:r w:rsidR="00236440" w:rsidRPr="00236440">
        <w:rPr>
          <w:rFonts w:eastAsiaTheme="minorHAnsi"/>
          <w:color w:val="auto"/>
          <w:lang w:eastAsia="en-US"/>
        </w:rPr>
        <w:t xml:space="preserve"> настоящ</w:t>
      </w:r>
      <w:r w:rsidR="00AB1CDF">
        <w:rPr>
          <w:rFonts w:eastAsiaTheme="minorHAnsi"/>
          <w:color w:val="auto"/>
          <w:lang w:eastAsia="en-US"/>
        </w:rPr>
        <w:t>его</w:t>
      </w:r>
      <w:r w:rsidR="00236440" w:rsidRPr="00236440">
        <w:rPr>
          <w:rFonts w:eastAsiaTheme="minorHAnsi"/>
          <w:color w:val="auto"/>
          <w:lang w:eastAsia="en-US"/>
        </w:rPr>
        <w:t xml:space="preserve"> </w:t>
      </w:r>
      <w:r w:rsidR="00AB1CDF">
        <w:rPr>
          <w:rFonts w:eastAsiaTheme="minorHAnsi"/>
          <w:color w:val="auto"/>
          <w:lang w:eastAsia="en-US"/>
        </w:rPr>
        <w:t>Регламента</w:t>
      </w:r>
      <w:r w:rsidR="00236440" w:rsidRPr="00236440">
        <w:rPr>
          <w:rFonts w:eastAsiaTheme="minorHAnsi"/>
          <w:color w:val="auto"/>
          <w:lang w:eastAsia="en-US"/>
        </w:rPr>
        <w:t>, исчисляется со дня передачи многофункциональным центром заявления и документов, указа</w:t>
      </w:r>
      <w:r w:rsidR="00236440" w:rsidRPr="00236440">
        <w:rPr>
          <w:rFonts w:eastAsiaTheme="minorHAnsi"/>
          <w:color w:val="auto"/>
          <w:lang w:eastAsia="en-US"/>
        </w:rPr>
        <w:t>н</w:t>
      </w:r>
      <w:r w:rsidR="00236440" w:rsidRPr="00236440">
        <w:rPr>
          <w:rFonts w:eastAsiaTheme="minorHAnsi"/>
          <w:color w:val="auto"/>
          <w:lang w:eastAsia="en-US"/>
        </w:rPr>
        <w:lastRenderedPageBreak/>
        <w:t xml:space="preserve">ных в </w:t>
      </w:r>
      <w:hyperlink w:anchor="sub_1034" w:history="1">
        <w:r w:rsidR="00236440" w:rsidRPr="00B708BA">
          <w:rPr>
            <w:rFonts w:eastAsiaTheme="minorHAnsi"/>
            <w:color w:val="auto"/>
            <w:lang w:eastAsia="en-US"/>
          </w:rPr>
          <w:t xml:space="preserve">пункте </w:t>
        </w:r>
        <w:r w:rsidR="00CF77AF">
          <w:rPr>
            <w:rFonts w:eastAsiaTheme="minorHAnsi"/>
            <w:color w:val="auto"/>
            <w:lang w:eastAsia="en-US"/>
          </w:rPr>
          <w:t>2.</w:t>
        </w:r>
        <w:r w:rsidR="005F170D">
          <w:rPr>
            <w:rFonts w:eastAsiaTheme="minorHAnsi"/>
            <w:color w:val="auto"/>
            <w:lang w:eastAsia="en-US"/>
          </w:rPr>
          <w:t>6</w:t>
        </w:r>
      </w:hyperlink>
      <w:r w:rsidR="00236440" w:rsidRPr="00236440">
        <w:rPr>
          <w:rFonts w:eastAsiaTheme="minorHAnsi"/>
          <w:color w:val="auto"/>
          <w:lang w:eastAsia="en-US"/>
        </w:rPr>
        <w:t xml:space="preserve"> настоящ</w:t>
      </w:r>
      <w:r w:rsidR="00AB1CDF">
        <w:rPr>
          <w:rFonts w:eastAsiaTheme="minorHAnsi"/>
          <w:color w:val="auto"/>
          <w:lang w:eastAsia="en-US"/>
        </w:rPr>
        <w:t>его</w:t>
      </w:r>
      <w:r w:rsidR="00236440" w:rsidRPr="00236440">
        <w:rPr>
          <w:rFonts w:eastAsiaTheme="minorHAnsi"/>
          <w:color w:val="auto"/>
          <w:lang w:eastAsia="en-US"/>
        </w:rPr>
        <w:t xml:space="preserve"> </w:t>
      </w:r>
      <w:r w:rsidR="00B708BA">
        <w:rPr>
          <w:rFonts w:eastAsiaTheme="minorHAnsi"/>
          <w:color w:val="auto"/>
          <w:lang w:eastAsia="en-US"/>
        </w:rPr>
        <w:t>административного р</w:t>
      </w:r>
      <w:r w:rsidR="00AB1CDF">
        <w:rPr>
          <w:rFonts w:eastAsiaTheme="minorHAnsi"/>
          <w:color w:val="auto"/>
          <w:lang w:eastAsia="en-US"/>
        </w:rPr>
        <w:t>егламента</w:t>
      </w:r>
      <w:r w:rsidR="00236440" w:rsidRPr="00236440">
        <w:rPr>
          <w:rFonts w:eastAsiaTheme="minorHAnsi"/>
          <w:color w:val="auto"/>
          <w:lang w:eastAsia="en-US"/>
        </w:rPr>
        <w:t xml:space="preserve"> (при их наличии), в </w:t>
      </w:r>
      <w:r w:rsidR="00AB1CDF">
        <w:rPr>
          <w:rFonts w:eastAsiaTheme="minorHAnsi"/>
          <w:color w:val="auto"/>
          <w:lang w:eastAsia="en-US"/>
        </w:rPr>
        <w:t>Администрацию</w:t>
      </w:r>
      <w:r w:rsidR="00236440" w:rsidRPr="00236440">
        <w:rPr>
          <w:rFonts w:eastAsiaTheme="minorHAnsi"/>
          <w:color w:val="auto"/>
          <w:lang w:eastAsia="en-US"/>
        </w:rPr>
        <w:t>.</w:t>
      </w:r>
    </w:p>
    <w:p w:rsidR="00874A3D" w:rsidRPr="00984838" w:rsidRDefault="00402BA4" w:rsidP="0017575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pacing w:val="-2"/>
          <w:lang w:eastAsia="en-US"/>
        </w:rPr>
      </w:pPr>
      <w:r w:rsidRPr="00984838">
        <w:rPr>
          <w:rFonts w:eastAsiaTheme="minorHAnsi"/>
          <w:color w:val="auto"/>
          <w:spacing w:val="-2"/>
          <w:lang w:eastAsia="en-US"/>
        </w:rPr>
        <w:t xml:space="preserve">2.4.4. </w:t>
      </w:r>
      <w:r w:rsidR="00874A3D" w:rsidRPr="00984838">
        <w:rPr>
          <w:rFonts w:eastAsiaTheme="minorHAnsi"/>
          <w:color w:val="auto"/>
          <w:spacing w:val="-2"/>
          <w:lang w:eastAsia="en-US"/>
        </w:rPr>
        <w:t xml:space="preserve">Решение уполномоченного органа о присвоении объекту адресации адреса или аннулировании его адреса, а также </w:t>
      </w:r>
      <w:hyperlink r:id="rId17" w:history="1">
        <w:r w:rsidR="00874A3D" w:rsidRPr="00984838">
          <w:rPr>
            <w:rFonts w:eastAsiaTheme="minorHAnsi"/>
            <w:color w:val="auto"/>
            <w:spacing w:val="-2"/>
            <w:lang w:eastAsia="en-US"/>
          </w:rPr>
          <w:t>решение</w:t>
        </w:r>
      </w:hyperlink>
      <w:r w:rsidR="00874A3D" w:rsidRPr="00984838">
        <w:rPr>
          <w:rFonts w:eastAsiaTheme="minorHAnsi"/>
          <w:color w:val="auto"/>
          <w:spacing w:val="-2"/>
          <w:lang w:eastAsia="en-US"/>
        </w:rPr>
        <w:t xml:space="preserve"> об отказе в таком пр</w:t>
      </w:r>
      <w:r w:rsidR="00874A3D" w:rsidRPr="00984838">
        <w:rPr>
          <w:rFonts w:eastAsiaTheme="minorHAnsi"/>
          <w:color w:val="auto"/>
          <w:spacing w:val="-2"/>
          <w:lang w:eastAsia="en-US"/>
        </w:rPr>
        <w:t>и</w:t>
      </w:r>
      <w:r w:rsidR="00874A3D" w:rsidRPr="00984838">
        <w:rPr>
          <w:rFonts w:eastAsiaTheme="minorHAnsi"/>
          <w:color w:val="auto"/>
          <w:spacing w:val="-2"/>
          <w:lang w:eastAsia="en-US"/>
        </w:rPr>
        <w:t>своении или аннулировании адреса направляются уполномоченным органом з</w:t>
      </w:r>
      <w:r w:rsidR="00874A3D" w:rsidRPr="00984838">
        <w:rPr>
          <w:rFonts w:eastAsiaTheme="minorHAnsi"/>
          <w:color w:val="auto"/>
          <w:spacing w:val="-2"/>
          <w:lang w:eastAsia="en-US"/>
        </w:rPr>
        <w:t>а</w:t>
      </w:r>
      <w:r w:rsidR="00874A3D" w:rsidRPr="00984838">
        <w:rPr>
          <w:rFonts w:eastAsiaTheme="minorHAnsi"/>
          <w:color w:val="auto"/>
          <w:spacing w:val="-2"/>
          <w:lang w:eastAsia="en-US"/>
        </w:rPr>
        <w:t>явителю (представителю заявителя) одним из способов, указанным в заявлении:</w:t>
      </w:r>
    </w:p>
    <w:p w:rsidR="00874A3D" w:rsidRPr="006D3112" w:rsidRDefault="00402BA4" w:rsidP="00874A3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874A3D" w:rsidRPr="006D3112">
        <w:rPr>
          <w:rFonts w:eastAsiaTheme="minorHAnsi"/>
          <w:color w:val="auto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18" w:history="1">
        <w:r w:rsidR="00874A3D" w:rsidRPr="00173FF7">
          <w:rPr>
            <w:rFonts w:eastAsiaTheme="minorHAnsi"/>
            <w:color w:val="auto"/>
            <w:lang w:eastAsia="en-US"/>
          </w:rPr>
          <w:t>единого порт</w:t>
        </w:r>
        <w:r w:rsidR="00874A3D" w:rsidRPr="00173FF7">
          <w:rPr>
            <w:rFonts w:eastAsiaTheme="minorHAnsi"/>
            <w:color w:val="auto"/>
            <w:lang w:eastAsia="en-US"/>
          </w:rPr>
          <w:t>а</w:t>
        </w:r>
        <w:r w:rsidR="00874A3D" w:rsidRPr="00173FF7">
          <w:rPr>
            <w:rFonts w:eastAsiaTheme="minorHAnsi"/>
            <w:color w:val="auto"/>
            <w:lang w:eastAsia="en-US"/>
          </w:rPr>
          <w:t>ла</w:t>
        </w:r>
      </w:hyperlink>
      <w:r w:rsidR="00874A3D" w:rsidRPr="006D3112">
        <w:rPr>
          <w:rFonts w:eastAsiaTheme="minorHAnsi"/>
          <w:color w:val="auto"/>
          <w:lang w:eastAsia="en-US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="00874A3D" w:rsidRPr="00402BA4">
          <w:rPr>
            <w:rFonts w:eastAsiaTheme="minorHAnsi"/>
            <w:color w:val="auto"/>
            <w:lang w:eastAsia="en-US"/>
          </w:rPr>
          <w:t>пункт</w:t>
        </w:r>
        <w:r>
          <w:rPr>
            <w:rFonts w:eastAsiaTheme="minorHAnsi"/>
            <w:color w:val="auto"/>
            <w:lang w:eastAsia="en-US"/>
          </w:rPr>
          <w:t>ах</w:t>
        </w:r>
        <w:r w:rsidR="00874A3D" w:rsidRPr="00402BA4">
          <w:rPr>
            <w:rFonts w:eastAsiaTheme="minorHAnsi"/>
            <w:color w:val="auto"/>
            <w:lang w:eastAsia="en-US"/>
          </w:rPr>
          <w:t xml:space="preserve"> </w:t>
        </w:r>
      </w:hyperlink>
      <w:r>
        <w:rPr>
          <w:color w:val="auto"/>
        </w:rPr>
        <w:t xml:space="preserve">2.4.2, 2.4.3 </w:t>
      </w:r>
      <w:r w:rsidR="00874A3D" w:rsidRPr="006D3112">
        <w:rPr>
          <w:rFonts w:eastAsiaTheme="minorHAnsi"/>
          <w:color w:val="auto"/>
          <w:lang w:eastAsia="en-US"/>
        </w:rPr>
        <w:t>насто</w:t>
      </w:r>
      <w:r w:rsidR="00874A3D" w:rsidRPr="006D3112">
        <w:rPr>
          <w:rFonts w:eastAsiaTheme="minorHAnsi"/>
          <w:color w:val="auto"/>
          <w:lang w:eastAsia="en-US"/>
        </w:rPr>
        <w:t>я</w:t>
      </w:r>
      <w:r w:rsidR="00874A3D" w:rsidRPr="006D3112">
        <w:rPr>
          <w:rFonts w:eastAsiaTheme="minorHAnsi"/>
          <w:color w:val="auto"/>
          <w:lang w:eastAsia="en-US"/>
        </w:rPr>
        <w:t>щ</w:t>
      </w:r>
      <w:r>
        <w:rPr>
          <w:rFonts w:eastAsiaTheme="minorHAnsi"/>
          <w:color w:val="auto"/>
          <w:lang w:eastAsia="en-US"/>
        </w:rPr>
        <w:t>его</w:t>
      </w:r>
      <w:r w:rsidR="00874A3D" w:rsidRPr="006D3112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Регламента</w:t>
      </w:r>
      <w:r w:rsidR="00874A3D" w:rsidRPr="006D3112">
        <w:rPr>
          <w:rFonts w:eastAsiaTheme="minorHAnsi"/>
          <w:color w:val="auto"/>
          <w:lang w:eastAsia="en-US"/>
        </w:rPr>
        <w:t>;</w:t>
      </w:r>
    </w:p>
    <w:p w:rsidR="00874A3D" w:rsidRDefault="00402BA4" w:rsidP="00874A3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874A3D" w:rsidRPr="006D3112">
        <w:rPr>
          <w:rFonts w:eastAsiaTheme="minorHAnsi"/>
          <w:color w:val="auto"/>
          <w:lang w:eastAsia="en-US"/>
        </w:rPr>
        <w:t>в форме документа на бумажном носителе посредством выдачи заявит</w:t>
      </w:r>
      <w:r w:rsidR="00874A3D" w:rsidRPr="006D3112">
        <w:rPr>
          <w:rFonts w:eastAsiaTheme="minorHAnsi"/>
          <w:color w:val="auto"/>
          <w:lang w:eastAsia="en-US"/>
        </w:rPr>
        <w:t>е</w:t>
      </w:r>
      <w:r w:rsidR="00874A3D" w:rsidRPr="006D3112">
        <w:rPr>
          <w:rFonts w:eastAsiaTheme="minorHAnsi"/>
          <w:color w:val="auto"/>
          <w:lang w:eastAsia="en-US"/>
        </w:rPr>
        <w:t>лю (представителю заявителя) лично под расписку либо направления докуме</w:t>
      </w:r>
      <w:r w:rsidR="00874A3D" w:rsidRPr="006D3112">
        <w:rPr>
          <w:rFonts w:eastAsiaTheme="minorHAnsi"/>
          <w:color w:val="auto"/>
          <w:lang w:eastAsia="en-US"/>
        </w:rPr>
        <w:t>н</w:t>
      </w:r>
      <w:r w:rsidR="00874A3D" w:rsidRPr="006D3112">
        <w:rPr>
          <w:rFonts w:eastAsiaTheme="minorHAnsi"/>
          <w:color w:val="auto"/>
          <w:lang w:eastAsia="en-US"/>
        </w:rPr>
        <w:t>та не позднее рабочего дня, следующего за 10-м рабочим днем</w:t>
      </w:r>
      <w:r w:rsidR="006D3112">
        <w:rPr>
          <w:rFonts w:eastAsiaTheme="minorHAnsi"/>
          <w:color w:val="auto"/>
          <w:lang w:eastAsia="en-US"/>
        </w:rPr>
        <w:t>,</w:t>
      </w:r>
      <w:r w:rsidR="00874A3D" w:rsidRPr="006D3112">
        <w:rPr>
          <w:rFonts w:eastAsiaTheme="minorHAnsi"/>
          <w:color w:val="auto"/>
          <w:lang w:eastAsia="en-US"/>
        </w:rPr>
        <w:t xml:space="preserve"> со дня истеч</w:t>
      </w:r>
      <w:r w:rsidR="00874A3D" w:rsidRPr="006D3112">
        <w:rPr>
          <w:rFonts w:eastAsiaTheme="minorHAnsi"/>
          <w:color w:val="auto"/>
          <w:lang w:eastAsia="en-US"/>
        </w:rPr>
        <w:t>е</w:t>
      </w:r>
      <w:r w:rsidR="00874A3D" w:rsidRPr="006D3112">
        <w:rPr>
          <w:rFonts w:eastAsiaTheme="minorHAnsi"/>
          <w:color w:val="auto"/>
          <w:lang w:eastAsia="en-US"/>
        </w:rPr>
        <w:t xml:space="preserve">ния установленного </w:t>
      </w:r>
      <w:r w:rsidRPr="006D3112">
        <w:rPr>
          <w:rFonts w:eastAsiaTheme="minorHAnsi"/>
          <w:color w:val="auto"/>
          <w:lang w:eastAsia="en-US"/>
        </w:rPr>
        <w:t xml:space="preserve">указанного в </w:t>
      </w:r>
      <w:hyperlink w:anchor="sub_1037" w:history="1">
        <w:r w:rsidRPr="00402BA4">
          <w:rPr>
            <w:rFonts w:eastAsiaTheme="minorHAnsi"/>
            <w:color w:val="auto"/>
            <w:lang w:eastAsia="en-US"/>
          </w:rPr>
          <w:t>пункт</w:t>
        </w:r>
        <w:r>
          <w:rPr>
            <w:rFonts w:eastAsiaTheme="minorHAnsi"/>
            <w:color w:val="auto"/>
            <w:lang w:eastAsia="en-US"/>
          </w:rPr>
          <w:t>ах</w:t>
        </w:r>
        <w:r w:rsidRPr="00402BA4">
          <w:rPr>
            <w:rFonts w:eastAsiaTheme="minorHAnsi"/>
            <w:color w:val="auto"/>
            <w:lang w:eastAsia="en-US"/>
          </w:rPr>
          <w:t xml:space="preserve"> </w:t>
        </w:r>
      </w:hyperlink>
      <w:r>
        <w:rPr>
          <w:color w:val="auto"/>
        </w:rPr>
        <w:t xml:space="preserve">2.4.2, 2.4.3 </w:t>
      </w:r>
      <w:r w:rsidRPr="006D3112">
        <w:rPr>
          <w:rFonts w:eastAsiaTheme="minorHAnsi"/>
          <w:color w:val="auto"/>
          <w:lang w:eastAsia="en-US"/>
        </w:rPr>
        <w:t>настоящ</w:t>
      </w:r>
      <w:r>
        <w:rPr>
          <w:rFonts w:eastAsiaTheme="minorHAnsi"/>
          <w:color w:val="auto"/>
          <w:lang w:eastAsia="en-US"/>
        </w:rPr>
        <w:t>его</w:t>
      </w:r>
      <w:r w:rsidRPr="006D3112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Регламента</w:t>
      </w:r>
      <w:r w:rsidR="00874A3D" w:rsidRPr="006D3112">
        <w:rPr>
          <w:rFonts w:eastAsiaTheme="minorHAnsi"/>
          <w:color w:val="auto"/>
          <w:lang w:eastAsia="en-US"/>
        </w:rPr>
        <w:t xml:space="preserve"> срока посредством почтового отправления по указанному в заявлении почтов</w:t>
      </w:r>
      <w:r w:rsidR="00874A3D" w:rsidRPr="006D3112">
        <w:rPr>
          <w:rFonts w:eastAsiaTheme="minorHAnsi"/>
          <w:color w:val="auto"/>
          <w:lang w:eastAsia="en-US"/>
        </w:rPr>
        <w:t>о</w:t>
      </w:r>
      <w:r w:rsidR="00874A3D" w:rsidRPr="006D3112">
        <w:rPr>
          <w:rFonts w:eastAsiaTheme="minorHAnsi"/>
          <w:color w:val="auto"/>
          <w:lang w:eastAsia="en-US"/>
        </w:rPr>
        <w:t>му адресу.</w:t>
      </w:r>
    </w:p>
    <w:p w:rsidR="00874A3D" w:rsidRPr="006D3112" w:rsidRDefault="00874A3D" w:rsidP="00874A3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proofErr w:type="gramStart"/>
      <w:r w:rsidRPr="006D3112">
        <w:rPr>
          <w:rFonts w:eastAsiaTheme="minorHAnsi"/>
          <w:color w:val="auto"/>
          <w:lang w:eastAsia="en-US"/>
        </w:rPr>
        <w:t>При наличии в заявлении указания о выдаче решения о присвоении об</w:t>
      </w:r>
      <w:r w:rsidRPr="006D3112">
        <w:rPr>
          <w:rFonts w:eastAsiaTheme="minorHAnsi"/>
          <w:color w:val="auto"/>
          <w:lang w:eastAsia="en-US"/>
        </w:rPr>
        <w:t>ъ</w:t>
      </w:r>
      <w:r w:rsidRPr="006D3112">
        <w:rPr>
          <w:rFonts w:eastAsiaTheme="minorHAnsi"/>
          <w:color w:val="auto"/>
          <w:lang w:eastAsia="en-US"/>
        </w:rPr>
        <w:t>екту адресации адреса или аннулировании его адреса, решения об отказе в т</w:t>
      </w:r>
      <w:r w:rsidRPr="006D3112">
        <w:rPr>
          <w:rFonts w:eastAsiaTheme="minorHAnsi"/>
          <w:color w:val="auto"/>
          <w:lang w:eastAsia="en-US"/>
        </w:rPr>
        <w:t>а</w:t>
      </w:r>
      <w:r w:rsidRPr="006D3112">
        <w:rPr>
          <w:rFonts w:eastAsiaTheme="minorHAnsi"/>
          <w:color w:val="auto"/>
          <w:lang w:eastAsia="en-US"/>
        </w:rPr>
        <w:t>ком присвоении или аннулировании через многофункциональный центр по м</w:t>
      </w:r>
      <w:r w:rsidRPr="006D3112">
        <w:rPr>
          <w:rFonts w:eastAsiaTheme="minorHAnsi"/>
          <w:color w:val="auto"/>
          <w:lang w:eastAsia="en-US"/>
        </w:rPr>
        <w:t>е</w:t>
      </w:r>
      <w:r w:rsidRPr="006D3112">
        <w:rPr>
          <w:rFonts w:eastAsiaTheme="minorHAnsi"/>
          <w:color w:val="auto"/>
          <w:lang w:eastAsia="en-US"/>
        </w:rPr>
        <w:t>сту представления заявления</w:t>
      </w:r>
      <w:r w:rsidR="0063697B">
        <w:rPr>
          <w:rFonts w:eastAsiaTheme="minorHAnsi"/>
          <w:color w:val="auto"/>
          <w:lang w:eastAsia="en-US"/>
        </w:rPr>
        <w:t>,</w:t>
      </w:r>
      <w:r w:rsidRPr="006D3112">
        <w:rPr>
          <w:rFonts w:eastAsiaTheme="minorHAnsi"/>
          <w:color w:val="auto"/>
          <w:lang w:eastAsia="en-US"/>
        </w:rPr>
        <w:t xml:space="preserve">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sub_1037" w:history="1">
        <w:r w:rsidR="00CF77AF" w:rsidRPr="00402BA4">
          <w:rPr>
            <w:rFonts w:eastAsiaTheme="minorHAnsi"/>
            <w:color w:val="auto"/>
            <w:lang w:eastAsia="en-US"/>
          </w:rPr>
          <w:t>пункт</w:t>
        </w:r>
        <w:r w:rsidR="00CF77AF">
          <w:rPr>
            <w:rFonts w:eastAsiaTheme="minorHAnsi"/>
            <w:color w:val="auto"/>
            <w:lang w:eastAsia="en-US"/>
          </w:rPr>
          <w:t>ами</w:t>
        </w:r>
        <w:r w:rsidR="00CF77AF" w:rsidRPr="00402BA4">
          <w:rPr>
            <w:rFonts w:eastAsiaTheme="minorHAnsi"/>
            <w:color w:val="auto"/>
            <w:lang w:eastAsia="en-US"/>
          </w:rPr>
          <w:t xml:space="preserve"> </w:t>
        </w:r>
      </w:hyperlink>
      <w:r w:rsidR="00CF77AF">
        <w:rPr>
          <w:color w:val="auto"/>
        </w:rPr>
        <w:t xml:space="preserve">2.4.2, 2.4.3 </w:t>
      </w:r>
      <w:r w:rsidR="00CF77AF" w:rsidRPr="006D3112">
        <w:rPr>
          <w:rFonts w:eastAsiaTheme="minorHAnsi"/>
          <w:color w:val="auto"/>
          <w:lang w:eastAsia="en-US"/>
        </w:rPr>
        <w:t>настоящ</w:t>
      </w:r>
      <w:r w:rsidR="00CF77AF">
        <w:rPr>
          <w:rFonts w:eastAsiaTheme="minorHAnsi"/>
          <w:color w:val="auto"/>
          <w:lang w:eastAsia="en-US"/>
        </w:rPr>
        <w:t>его</w:t>
      </w:r>
      <w:r w:rsidR="00CF77AF" w:rsidRPr="006D3112">
        <w:rPr>
          <w:rFonts w:eastAsiaTheme="minorHAnsi"/>
          <w:color w:val="auto"/>
          <w:lang w:eastAsia="en-US"/>
        </w:rPr>
        <w:t xml:space="preserve"> </w:t>
      </w:r>
      <w:r w:rsidR="00CF77AF">
        <w:rPr>
          <w:rFonts w:eastAsiaTheme="minorHAnsi"/>
          <w:color w:val="auto"/>
          <w:lang w:eastAsia="en-US"/>
        </w:rPr>
        <w:t>Регламента</w:t>
      </w:r>
      <w:r w:rsidRPr="006D3112">
        <w:rPr>
          <w:rFonts w:eastAsiaTheme="minorHAnsi"/>
          <w:color w:val="auto"/>
          <w:lang w:eastAsia="en-US"/>
        </w:rPr>
        <w:t>.</w:t>
      </w:r>
      <w:proofErr w:type="gramEnd"/>
    </w:p>
    <w:p w:rsidR="00A83BF7" w:rsidRDefault="00041AA3" w:rsidP="00EB23F8">
      <w:pPr>
        <w:ind w:firstLine="567"/>
        <w:jc w:val="both"/>
        <w:rPr>
          <w:color w:val="auto"/>
        </w:rPr>
      </w:pPr>
      <w:r w:rsidRPr="007216FE">
        <w:t>- с</w:t>
      </w:r>
      <w:r w:rsidR="00A83BF7" w:rsidRPr="007216FE">
        <w:t>рок</w:t>
      </w:r>
      <w:r w:rsidR="007216FE">
        <w:t>и</w:t>
      </w:r>
      <w:r w:rsidR="00A83BF7" w:rsidRPr="007216FE">
        <w:t xml:space="preserve"> выдачи (направления) заявителю документов, являющихся</w:t>
      </w:r>
      <w:r w:rsidRPr="007216FE">
        <w:t xml:space="preserve"> </w:t>
      </w:r>
      <w:r w:rsidR="00A83BF7" w:rsidRPr="007216FE">
        <w:t>резул</w:t>
      </w:r>
      <w:r w:rsidR="00A83BF7" w:rsidRPr="007216FE">
        <w:t>ь</w:t>
      </w:r>
      <w:r w:rsidR="00A83BF7" w:rsidRPr="007216FE">
        <w:t xml:space="preserve">татом предоставления муниципальной услуги, </w:t>
      </w:r>
      <w:r w:rsidR="0063697B" w:rsidRPr="007216FE">
        <w:t>указан</w:t>
      </w:r>
      <w:r w:rsidR="007216FE">
        <w:t>ы</w:t>
      </w:r>
      <w:r w:rsidR="0063697B" w:rsidRPr="007216FE">
        <w:t xml:space="preserve"> в </w:t>
      </w:r>
      <w:r w:rsidR="007216FE">
        <w:t>настоящем пункте</w:t>
      </w:r>
      <w:r w:rsidR="00111EAF" w:rsidRPr="007216FE">
        <w:rPr>
          <w:color w:val="auto"/>
        </w:rPr>
        <w:t>.</w:t>
      </w:r>
    </w:p>
    <w:p w:rsidR="002A568F" w:rsidRPr="00DE34C5" w:rsidRDefault="002A568F" w:rsidP="002A568F">
      <w:pPr>
        <w:ind w:firstLine="567"/>
        <w:jc w:val="both"/>
      </w:pPr>
      <w:r w:rsidRPr="00DE34C5">
        <w:t>2.</w:t>
      </w:r>
      <w:r>
        <w:t>5</w:t>
      </w:r>
      <w:r w:rsidRPr="00DE34C5">
        <w:t xml:space="preserve">. </w:t>
      </w:r>
      <w:r w:rsidRPr="00A06F8B">
        <w:t>Правовые основания для предоставления муниципальной услуги:</w:t>
      </w:r>
    </w:p>
    <w:p w:rsidR="002A568F" w:rsidRPr="00D90CCF" w:rsidRDefault="002A568F" w:rsidP="002A568F">
      <w:pPr>
        <w:ind w:firstLine="567"/>
        <w:jc w:val="both"/>
      </w:pPr>
      <w:r w:rsidRPr="00D90CCF">
        <w:t>- Конституция Российской Федерации</w:t>
      </w:r>
      <w:r>
        <w:t xml:space="preserve"> от 12.12.1993 г.</w:t>
      </w:r>
      <w:r w:rsidRPr="00D90CCF">
        <w:t>,</w:t>
      </w:r>
    </w:p>
    <w:p w:rsidR="002A568F" w:rsidRPr="00D90CCF" w:rsidRDefault="002A568F" w:rsidP="002A568F">
      <w:pPr>
        <w:suppressAutoHyphens/>
        <w:ind w:firstLine="567"/>
        <w:jc w:val="both"/>
      </w:pPr>
      <w:r w:rsidRPr="00D90CCF">
        <w:t>- Жилищный кодекс Российской Федерации</w:t>
      </w:r>
      <w:r>
        <w:t xml:space="preserve"> 29.12.2004 г.</w:t>
      </w:r>
      <w:r w:rsidRPr="00D90CCF">
        <w:t>,</w:t>
      </w:r>
    </w:p>
    <w:p w:rsidR="002A568F" w:rsidRPr="00D90CCF" w:rsidRDefault="002A568F" w:rsidP="002A568F">
      <w:pPr>
        <w:ind w:firstLine="567"/>
      </w:pPr>
      <w:r w:rsidRPr="00D90CCF">
        <w:t>- Земельный кодекс Российской Федерации</w:t>
      </w:r>
      <w:r>
        <w:t xml:space="preserve"> от 25.10.2001 г.</w:t>
      </w:r>
      <w:r w:rsidRPr="00D90CCF">
        <w:t>,</w:t>
      </w:r>
    </w:p>
    <w:p w:rsidR="002A568F" w:rsidRPr="00D90CCF" w:rsidRDefault="002A568F" w:rsidP="002A568F">
      <w:pPr>
        <w:ind w:firstLine="567"/>
      </w:pPr>
      <w:r w:rsidRPr="00D90CCF">
        <w:t>- Градостроительный кодекс Российской Федерации</w:t>
      </w:r>
      <w:r>
        <w:t xml:space="preserve"> 29.12.2004 г.</w:t>
      </w:r>
      <w:r w:rsidRPr="00D90CCF">
        <w:t>,</w:t>
      </w:r>
    </w:p>
    <w:p w:rsidR="002A568F" w:rsidRPr="00D90CCF" w:rsidRDefault="002A568F" w:rsidP="002A568F">
      <w:pPr>
        <w:ind w:firstLine="567"/>
        <w:jc w:val="both"/>
      </w:pPr>
      <w:r w:rsidRPr="00D90CCF">
        <w:t>- Федеральный закон от 06.10.2003 г. № 131-ФЗ «Об общих принципах о</w:t>
      </w:r>
      <w:r w:rsidRPr="00D90CCF">
        <w:t>р</w:t>
      </w:r>
      <w:r w:rsidRPr="00D90CCF">
        <w:t>ганизации местного самоуправления в Российской Федерации»,</w:t>
      </w:r>
    </w:p>
    <w:p w:rsidR="002A568F" w:rsidRPr="00D90CCF" w:rsidRDefault="002A568F" w:rsidP="002A568F">
      <w:pPr>
        <w:ind w:firstLine="567"/>
        <w:jc w:val="both"/>
      </w:pPr>
      <w:r w:rsidRPr="00D90CCF">
        <w:t>- Федеральный закон от 27.07.2010 г. № 210-ФЗ «Об организации пред</w:t>
      </w:r>
      <w:r w:rsidRPr="00D90CCF">
        <w:t>о</w:t>
      </w:r>
      <w:r w:rsidRPr="00D90CCF">
        <w:t>ставления государственных и муниципальных услуг»,</w:t>
      </w:r>
    </w:p>
    <w:p w:rsidR="002A568F" w:rsidRDefault="002A568F" w:rsidP="002A568F">
      <w:pPr>
        <w:ind w:firstLine="567"/>
        <w:jc w:val="both"/>
      </w:pPr>
      <w:r w:rsidRPr="00D90CCF">
        <w:t>- Федеральный закон от 02.05.2006 г. № 59-ФЗ «О порядке рассмотрения обращений граждан Российской Федерации»,</w:t>
      </w:r>
    </w:p>
    <w:p w:rsidR="002A568F" w:rsidRDefault="002A568F" w:rsidP="002A568F">
      <w:pPr>
        <w:ind w:firstLine="567"/>
        <w:jc w:val="both"/>
      </w:pPr>
      <w:r>
        <w:t>- Федеральный закон от 24.07.2007 г. № 221-ФЗ «О государственном к</w:t>
      </w:r>
      <w:r>
        <w:t>а</w:t>
      </w:r>
      <w:r>
        <w:t>дастре недвижимости»;</w:t>
      </w:r>
    </w:p>
    <w:p w:rsidR="002A568F" w:rsidRPr="00D90CCF" w:rsidRDefault="002A568F" w:rsidP="002A568F">
      <w:pPr>
        <w:ind w:firstLine="567"/>
        <w:jc w:val="both"/>
      </w:pPr>
      <w:r>
        <w:t>- Федеральный закон от 27.07.2006 № 152-ФЗ «О персональных данных»,</w:t>
      </w:r>
    </w:p>
    <w:p w:rsidR="002A568F" w:rsidRPr="00D90CCF" w:rsidRDefault="002A568F" w:rsidP="002A568F">
      <w:pPr>
        <w:ind w:firstLine="567"/>
        <w:jc w:val="both"/>
      </w:pPr>
      <w:r w:rsidRPr="00D90CCF">
        <w:t xml:space="preserve">- </w:t>
      </w:r>
      <w:r w:rsidRPr="008B5E29">
        <w:rPr>
          <w:spacing w:val="-4"/>
        </w:rPr>
        <w:t>Постановление Правительства Российской Федерации от 19.11.2014 г. №1221</w:t>
      </w:r>
      <w:r w:rsidRPr="008B5E29">
        <w:rPr>
          <w:spacing w:val="-2"/>
        </w:rPr>
        <w:t xml:space="preserve"> «Об утверждении Правил присвоения, изменения и аннулирования адр</w:t>
      </w:r>
      <w:r w:rsidRPr="008B5E29">
        <w:rPr>
          <w:spacing w:val="-2"/>
        </w:rPr>
        <w:t>е</w:t>
      </w:r>
      <w:r w:rsidRPr="008B5E29">
        <w:rPr>
          <w:spacing w:val="-2"/>
        </w:rPr>
        <w:t>сов»</w:t>
      </w:r>
      <w:r w:rsidRPr="00D90CCF">
        <w:t>,</w:t>
      </w:r>
    </w:p>
    <w:p w:rsidR="002A568F" w:rsidRPr="00D90CCF" w:rsidRDefault="002A568F" w:rsidP="002A568F">
      <w:pPr>
        <w:ind w:firstLine="567"/>
        <w:jc w:val="both"/>
      </w:pPr>
      <w:r w:rsidRPr="00D90CCF">
        <w:t>- Приказ Министерства финансов Российской Федерации от 11.12.2014 г. № 146н «Об утверждении форм заявления о присвоении объекту адресации а</w:t>
      </w:r>
      <w:r w:rsidRPr="00D90CCF">
        <w:t>д</w:t>
      </w:r>
      <w:r w:rsidRPr="00D90CCF">
        <w:lastRenderedPageBreak/>
        <w:t>реса или аннулировании его адреса, решения об отказе в присвоении объекту адресации адреса или аннулирования его адреса»;</w:t>
      </w:r>
    </w:p>
    <w:p w:rsidR="002A568F" w:rsidRDefault="002A568F" w:rsidP="002A568F">
      <w:pPr>
        <w:suppressAutoHyphens/>
        <w:ind w:firstLine="567"/>
        <w:jc w:val="both"/>
      </w:pPr>
      <w:r w:rsidRPr="00D90CCF">
        <w:t xml:space="preserve">- Устав </w:t>
      </w:r>
      <w:r w:rsidR="00540C73">
        <w:t xml:space="preserve">муниципального образования </w:t>
      </w:r>
      <w:r w:rsidR="00B36C09">
        <w:t xml:space="preserve">городского поселения </w:t>
      </w:r>
      <w:proofErr w:type="spellStart"/>
      <w:r w:rsidR="00B36C09">
        <w:t>Беринговский</w:t>
      </w:r>
      <w:proofErr w:type="spellEnd"/>
      <w:r w:rsidR="002903CA">
        <w:t>;</w:t>
      </w:r>
    </w:p>
    <w:p w:rsidR="002A568F" w:rsidRPr="00D90CCF" w:rsidRDefault="002A568F" w:rsidP="002A568F">
      <w:pPr>
        <w:suppressAutoHyphens/>
        <w:ind w:firstLine="567"/>
        <w:jc w:val="both"/>
      </w:pPr>
      <w:r>
        <w:t>- настоящий административный регламент;</w:t>
      </w:r>
    </w:p>
    <w:p w:rsidR="002A568F" w:rsidRPr="00D90CCF" w:rsidRDefault="002A568F" w:rsidP="002A568F">
      <w:pPr>
        <w:ind w:firstLine="567"/>
        <w:jc w:val="both"/>
      </w:pPr>
      <w:r>
        <w:t>- иные нормативно-правовые акты.</w:t>
      </w:r>
    </w:p>
    <w:p w:rsidR="004255AE" w:rsidRPr="00A06F8B" w:rsidRDefault="004255AE" w:rsidP="004255AE">
      <w:pPr>
        <w:ind w:firstLine="567"/>
        <w:jc w:val="both"/>
      </w:pPr>
      <w:r w:rsidRPr="0080135E">
        <w:t>2.</w:t>
      </w:r>
      <w:r w:rsidR="002A568F">
        <w:t>6</w:t>
      </w:r>
      <w:r w:rsidRPr="0080135E">
        <w:t xml:space="preserve">. </w:t>
      </w:r>
      <w:r w:rsidRPr="00A06F8B"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06F8B">
        <w:t>о</w:t>
      </w:r>
      <w:r w:rsidRPr="00A06F8B">
        <w:t>ставления муниципальной услуги, которые заявитель должен предоставить с</w:t>
      </w:r>
      <w:r w:rsidRPr="00A06F8B">
        <w:t>а</w:t>
      </w:r>
      <w:r w:rsidRPr="00A06F8B">
        <w:t>мостоятельно.</w:t>
      </w:r>
    </w:p>
    <w:p w:rsidR="004255AE" w:rsidRDefault="004255AE" w:rsidP="00F371D0">
      <w:pPr>
        <w:ind w:firstLine="567"/>
        <w:jc w:val="both"/>
      </w:pPr>
      <w:r>
        <w:t>- заявление о присвоении</w:t>
      </w:r>
      <w:r w:rsidR="00F371D0">
        <w:t>,</w:t>
      </w:r>
      <w:r>
        <w:t xml:space="preserve"> изменении</w:t>
      </w:r>
      <w:r w:rsidR="00F371D0">
        <w:t xml:space="preserve"> или </w:t>
      </w:r>
      <w:r>
        <w:t xml:space="preserve">аннулировании адреса объекту адресации по форме, согласно </w:t>
      </w:r>
      <w:r w:rsidR="001A7F21" w:rsidRPr="001A7F21">
        <w:t>П</w:t>
      </w:r>
      <w:r w:rsidRPr="001A7F21">
        <w:t xml:space="preserve">риложению № </w:t>
      </w:r>
      <w:r w:rsidR="00FF3F3D" w:rsidRPr="001A7F21">
        <w:t>2</w:t>
      </w:r>
      <w:r>
        <w:t xml:space="preserve"> к настоящему </w:t>
      </w:r>
      <w:r w:rsidR="00C96281">
        <w:t>Р</w:t>
      </w:r>
      <w:r>
        <w:t>егламенту;</w:t>
      </w:r>
    </w:p>
    <w:p w:rsidR="004255AE" w:rsidRDefault="004255AE" w:rsidP="00F371D0">
      <w:pPr>
        <w:ind w:firstLine="567"/>
        <w:jc w:val="both"/>
      </w:pPr>
      <w:r>
        <w:t>- документ, удостоверяющий личность заявителя;</w:t>
      </w:r>
    </w:p>
    <w:p w:rsidR="00F371D0" w:rsidRDefault="004255AE" w:rsidP="00F371D0">
      <w:pPr>
        <w:ind w:firstLine="567"/>
        <w:jc w:val="both"/>
      </w:pPr>
      <w:r>
        <w:t>- доверенность, оформленная в соответствии с действующим законод</w:t>
      </w:r>
      <w:r>
        <w:t>а</w:t>
      </w:r>
      <w:r>
        <w:t>тельством</w:t>
      </w:r>
      <w:r w:rsidR="00F371D0">
        <w:t>,</w:t>
      </w:r>
      <w:r>
        <w:t xml:space="preserve"> в случае подачи заявления через представителя</w:t>
      </w:r>
      <w:r w:rsidR="00C96281">
        <w:t>,</w:t>
      </w:r>
      <w:r>
        <w:t xml:space="preserve"> копия</w:t>
      </w:r>
      <w:r w:rsidR="00F371D0">
        <w:t xml:space="preserve"> (сверяется с оригиналом)</w:t>
      </w:r>
      <w:r>
        <w:t xml:space="preserve">; </w:t>
      </w:r>
    </w:p>
    <w:p w:rsidR="004255AE" w:rsidRDefault="004255AE" w:rsidP="00F371D0">
      <w:pPr>
        <w:ind w:firstLine="567"/>
        <w:jc w:val="both"/>
      </w:pPr>
      <w:r>
        <w:t>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</w:t>
      </w:r>
      <w:r w:rsidR="00C96281">
        <w:t xml:space="preserve">, </w:t>
      </w:r>
      <w:r>
        <w:t>копия</w:t>
      </w:r>
      <w:r w:rsidR="00F371D0">
        <w:t xml:space="preserve"> (сверяется с оригиналом)</w:t>
      </w:r>
      <w:r>
        <w:t>;</w:t>
      </w:r>
    </w:p>
    <w:p w:rsidR="004255AE" w:rsidRDefault="004255AE" w:rsidP="00F371D0">
      <w:pPr>
        <w:ind w:firstLine="567"/>
        <w:jc w:val="both"/>
      </w:pPr>
      <w:r>
        <w:t>- 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недвижимо</w:t>
      </w:r>
      <w:r w:rsidR="00FC6536">
        <w:t>сти</w:t>
      </w:r>
      <w:r w:rsidR="00F371D0">
        <w:t>.</w:t>
      </w:r>
    </w:p>
    <w:p w:rsidR="004255AE" w:rsidRDefault="004255AE" w:rsidP="00F371D0">
      <w:pPr>
        <w:ind w:firstLine="567"/>
        <w:jc w:val="both"/>
      </w:pPr>
      <w:r>
        <w:t>Требовать от заявителей иные документы, не предусмотренные п. 2.</w:t>
      </w:r>
      <w:r w:rsidR="00296021">
        <w:t>6</w:t>
      </w:r>
      <w:r>
        <w:t>. настоящего регламента, не допускается, если иное не установлено законод</w:t>
      </w:r>
      <w:r>
        <w:t>а</w:t>
      </w:r>
      <w:r>
        <w:t>тельством Российской Федерации.</w:t>
      </w:r>
    </w:p>
    <w:p w:rsidR="00A633A3" w:rsidRPr="0080135E" w:rsidRDefault="00F656C7" w:rsidP="00A633A3">
      <w:pPr>
        <w:ind w:firstLine="567"/>
        <w:jc w:val="both"/>
        <w:rPr>
          <w:color w:val="auto"/>
        </w:rPr>
      </w:pPr>
      <w:r w:rsidRPr="0080135E">
        <w:rPr>
          <w:color w:val="auto"/>
        </w:rPr>
        <w:t>2.</w:t>
      </w:r>
      <w:r w:rsidR="002A568F">
        <w:rPr>
          <w:color w:val="auto"/>
        </w:rPr>
        <w:t>7</w:t>
      </w:r>
      <w:r w:rsidRPr="0080135E">
        <w:rPr>
          <w:color w:val="auto"/>
        </w:rPr>
        <w:t xml:space="preserve">. </w:t>
      </w:r>
      <w:r w:rsidR="007216FE" w:rsidRPr="00A06F8B">
        <w:rPr>
          <w:color w:val="auto"/>
        </w:rPr>
        <w:t>Полный п</w:t>
      </w:r>
      <w:r w:rsidR="00A83BF7" w:rsidRPr="00A06F8B">
        <w:rPr>
          <w:color w:val="auto"/>
        </w:rPr>
        <w:t xml:space="preserve">еречень </w:t>
      </w:r>
      <w:r w:rsidR="00A633A3" w:rsidRPr="00A06F8B">
        <w:rPr>
          <w:color w:val="auto"/>
        </w:rPr>
        <w:t>документов</w:t>
      </w:r>
      <w:r w:rsidR="00A83BF7" w:rsidRPr="00A06F8B">
        <w:rPr>
          <w:color w:val="auto"/>
        </w:rPr>
        <w:t xml:space="preserve"> </w:t>
      </w:r>
      <w:r w:rsidR="00A633A3" w:rsidRPr="00A06F8B">
        <w:rPr>
          <w:color w:val="auto"/>
        </w:rPr>
        <w:t xml:space="preserve">прилагаемых к </w:t>
      </w:r>
      <w:hyperlink r:id="rId19" w:history="1">
        <w:r w:rsidR="00A633A3" w:rsidRPr="00A06F8B">
          <w:rPr>
            <w:rStyle w:val="a7"/>
            <w:color w:val="auto"/>
          </w:rPr>
          <w:t>заявлению</w:t>
        </w:r>
      </w:hyperlink>
      <w:r w:rsidR="00A633A3" w:rsidRPr="00A06F8B">
        <w:rPr>
          <w:color w:val="auto"/>
        </w:rPr>
        <w:t>:</w:t>
      </w:r>
      <w:r w:rsidR="00A633A3" w:rsidRPr="007216FE">
        <w:rPr>
          <w:b/>
          <w:color w:val="auto"/>
        </w:rPr>
        <w:t xml:space="preserve"> </w:t>
      </w:r>
    </w:p>
    <w:p w:rsidR="00A633A3" w:rsidRPr="00BD3047" w:rsidRDefault="00A633A3" w:rsidP="00A633A3">
      <w:pPr>
        <w:ind w:firstLine="567"/>
        <w:jc w:val="both"/>
        <w:rPr>
          <w:color w:val="auto"/>
        </w:rPr>
      </w:pPr>
      <w:bookmarkStart w:id="12" w:name="sub_1341"/>
      <w:r w:rsidRPr="00BD3047">
        <w:rPr>
          <w:color w:val="auto"/>
        </w:rPr>
        <w:t>- правоустанавливающие и (или) правоудостоверяющие документы на объект (объекты) адресации;</w:t>
      </w:r>
    </w:p>
    <w:p w:rsidR="00A633A3" w:rsidRPr="00D90CCF" w:rsidRDefault="00A633A3" w:rsidP="00A633A3">
      <w:pPr>
        <w:ind w:firstLine="567"/>
        <w:jc w:val="both"/>
      </w:pPr>
      <w:bookmarkStart w:id="13" w:name="sub_1342"/>
      <w:bookmarkEnd w:id="12"/>
      <w:r w:rsidRPr="00BD3047">
        <w:rPr>
          <w:color w:val="auto"/>
        </w:rPr>
        <w:t>- кадастровые паспорта объектов недвижимости, следствием</w:t>
      </w:r>
      <w:r w:rsidRPr="00D90CCF">
        <w:t xml:space="preserve"> преобразов</w:t>
      </w:r>
      <w:r w:rsidRPr="00D90CCF">
        <w:t>а</w:t>
      </w:r>
      <w:r w:rsidRPr="00D90CCF"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633A3" w:rsidRPr="00D90CCF" w:rsidRDefault="00A633A3" w:rsidP="00A633A3">
      <w:pPr>
        <w:ind w:firstLine="567"/>
        <w:jc w:val="both"/>
      </w:pPr>
      <w:bookmarkStart w:id="14" w:name="sub_1343"/>
      <w:bookmarkEnd w:id="13"/>
      <w:r w:rsidRPr="00D90CCF">
        <w:t>- разрешение на строительство объекта адресации (при присвоении адреса строящимся объектам адресации) и (или) разрешение на ввод объекта адрес</w:t>
      </w:r>
      <w:r w:rsidRPr="00D90CCF">
        <w:t>а</w:t>
      </w:r>
      <w:r w:rsidRPr="00D90CCF">
        <w:t>ции в эксплуатацию;</w:t>
      </w:r>
    </w:p>
    <w:p w:rsidR="00A633A3" w:rsidRPr="00D90CCF" w:rsidRDefault="00A633A3" w:rsidP="00A633A3">
      <w:pPr>
        <w:ind w:firstLine="567"/>
        <w:jc w:val="both"/>
      </w:pPr>
      <w:bookmarkStart w:id="15" w:name="sub_1344"/>
      <w:bookmarkEnd w:id="14"/>
      <w:r w:rsidRPr="00D90CCF">
        <w:t>- схема расположения объекта адресации на кадастровом плане или к</w:t>
      </w:r>
      <w:r w:rsidRPr="00D90CCF">
        <w:t>а</w:t>
      </w:r>
      <w:r w:rsidRPr="00D90CCF">
        <w:t>дастровой карте соответствующей территории (в случае присвоения земельн</w:t>
      </w:r>
      <w:r w:rsidRPr="00D90CCF">
        <w:t>о</w:t>
      </w:r>
      <w:r w:rsidRPr="00D90CCF">
        <w:t>му участку адреса);</w:t>
      </w:r>
    </w:p>
    <w:p w:rsidR="00A633A3" w:rsidRDefault="00A633A3" w:rsidP="00A633A3">
      <w:pPr>
        <w:ind w:firstLine="567"/>
        <w:jc w:val="both"/>
      </w:pPr>
      <w:bookmarkStart w:id="16" w:name="sub_1345"/>
      <w:bookmarkEnd w:id="15"/>
      <w:r w:rsidRPr="00D90CCF"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A633A3" w:rsidRPr="00D90CCF" w:rsidRDefault="00A633A3" w:rsidP="00A633A3">
      <w:pPr>
        <w:ind w:firstLine="567"/>
        <w:jc w:val="both"/>
      </w:pPr>
      <w:bookmarkStart w:id="17" w:name="sub_1346"/>
      <w:bookmarkEnd w:id="16"/>
      <w:r w:rsidRPr="00D90CCF"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D90CCF">
        <w:t>е</w:t>
      </w:r>
      <w:r w:rsidRPr="00D90CCF">
        <w:t>жилого помещения в жилое помещение);</w:t>
      </w:r>
    </w:p>
    <w:p w:rsidR="00A633A3" w:rsidRPr="00D90CCF" w:rsidRDefault="00A633A3" w:rsidP="00A633A3">
      <w:pPr>
        <w:ind w:firstLine="567"/>
        <w:jc w:val="both"/>
      </w:pPr>
      <w:bookmarkStart w:id="18" w:name="sub_1347"/>
      <w:bookmarkEnd w:id="17"/>
      <w:r w:rsidRPr="00D90CCF">
        <w:lastRenderedPageBreak/>
        <w:t>-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D90CCF">
        <w:t>е</w:t>
      </w:r>
      <w:r w:rsidRPr="00D90CCF">
        <w:t>сации (в случае преобразования объектов недвижимости (помещений) с образ</w:t>
      </w:r>
      <w:r w:rsidRPr="00D90CCF">
        <w:t>о</w:t>
      </w:r>
      <w:r w:rsidRPr="00D90CCF">
        <w:t>ванием одного и более новых объектов адресации);</w:t>
      </w:r>
    </w:p>
    <w:p w:rsidR="00A633A3" w:rsidRPr="00D90CCF" w:rsidRDefault="00A633A3" w:rsidP="00BD304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1348"/>
      <w:bookmarkEnd w:id="18"/>
      <w:r w:rsidRPr="00D90CC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4D84">
        <w:rPr>
          <w:rFonts w:ascii="Times New Roman" w:hAnsi="Times New Roman" w:cs="Times New Roman"/>
          <w:b w:val="0"/>
          <w:color w:val="auto"/>
          <w:sz w:val="28"/>
          <w:szCs w:val="28"/>
        </w:rPr>
        <w:t>кадастровая выписка об объекте недвижимости, который снят с учета (в</w:t>
      </w:r>
      <w:r w:rsidRPr="00D90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случае аннулирования адреса объекта адресации по основаниям, указанным в </w:t>
      </w:r>
      <w:hyperlink w:anchor="sub_1141" w:history="1">
        <w:r w:rsidRPr="00D90CC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"а" пункта 14</w:t>
        </w:r>
      </w:hyperlink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 присвоения, изменения и аннулирования адр</w:t>
      </w:r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 (утв. </w:t>
      </w:r>
      <w:hyperlink w:anchor="sub_0" w:history="1">
        <w:r w:rsidRPr="00D90CCF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РФ от 19 ноября 2014</w:t>
      </w:r>
      <w:r w:rsidR="00F371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>г. №</w:t>
      </w:r>
      <w:r w:rsidR="00F371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90CCF">
        <w:rPr>
          <w:rFonts w:ascii="Times New Roman" w:hAnsi="Times New Roman" w:cs="Times New Roman"/>
          <w:b w:val="0"/>
          <w:color w:val="auto"/>
          <w:sz w:val="28"/>
          <w:szCs w:val="28"/>
        </w:rPr>
        <w:t>1221);</w:t>
      </w:r>
    </w:p>
    <w:p w:rsidR="00A633A3" w:rsidRPr="00D90CCF" w:rsidRDefault="00A633A3" w:rsidP="00F848A4">
      <w:pPr>
        <w:ind w:firstLine="567"/>
        <w:jc w:val="both"/>
      </w:pPr>
      <w:bookmarkStart w:id="20" w:name="sub_1349"/>
      <w:bookmarkEnd w:id="19"/>
      <w:r w:rsidRPr="00D90CCF">
        <w:rPr>
          <w:color w:val="auto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</w:t>
      </w:r>
      <w:r w:rsidRPr="00D90CCF">
        <w:rPr>
          <w:color w:val="auto"/>
        </w:rPr>
        <w:t>е</w:t>
      </w:r>
      <w:r w:rsidRPr="00D90CCF">
        <w:rPr>
          <w:color w:val="auto"/>
        </w:rPr>
        <w:t xml:space="preserve">са объекта адресации по основаниям, указанным в </w:t>
      </w:r>
      <w:hyperlink w:anchor="sub_1142" w:history="1">
        <w:r w:rsidRPr="00D90CCF">
          <w:rPr>
            <w:rStyle w:val="a7"/>
            <w:color w:val="auto"/>
          </w:rPr>
          <w:t>подпункте "б" пункта 14</w:t>
        </w:r>
      </w:hyperlink>
      <w:r w:rsidRPr="00D90CCF">
        <w:rPr>
          <w:color w:val="auto"/>
        </w:rPr>
        <w:t xml:space="preserve"> </w:t>
      </w:r>
      <w:bookmarkEnd w:id="20"/>
      <w:r w:rsidRPr="00D90CCF">
        <w:rPr>
          <w:color w:val="auto"/>
        </w:rPr>
        <w:t>Правил</w:t>
      </w:r>
      <w:r w:rsidRPr="00F848A4">
        <w:rPr>
          <w:color w:val="auto"/>
        </w:rPr>
        <w:t xml:space="preserve"> </w:t>
      </w:r>
      <w:r w:rsidRPr="00D90CCF">
        <w:rPr>
          <w:color w:val="auto"/>
        </w:rPr>
        <w:t>присвоения, изменения и аннулирования адресов</w:t>
      </w:r>
      <w:r w:rsidRPr="00F848A4">
        <w:rPr>
          <w:color w:val="auto"/>
        </w:rPr>
        <w:t xml:space="preserve"> </w:t>
      </w:r>
      <w:r w:rsidRPr="00D90CCF">
        <w:rPr>
          <w:color w:val="auto"/>
        </w:rPr>
        <w:t xml:space="preserve">(утв. </w:t>
      </w:r>
      <w:hyperlink w:anchor="sub_0" w:history="1">
        <w:r w:rsidRPr="00D90CCF">
          <w:rPr>
            <w:color w:val="auto"/>
          </w:rPr>
          <w:t>постановлением</w:t>
        </w:r>
      </w:hyperlink>
      <w:r w:rsidRPr="00D90CCF">
        <w:t xml:space="preserve"> Правительства РФ от 19 ноября 2014</w:t>
      </w:r>
      <w:r w:rsidR="00F371D0">
        <w:t xml:space="preserve"> </w:t>
      </w:r>
      <w:r w:rsidRPr="00D90CCF">
        <w:t>г. №</w:t>
      </w:r>
      <w:r w:rsidR="00F371D0">
        <w:t xml:space="preserve"> </w:t>
      </w:r>
      <w:r w:rsidRPr="00D90CCF">
        <w:t>1221);</w:t>
      </w:r>
    </w:p>
    <w:p w:rsidR="00A003EB" w:rsidRPr="00A003EB" w:rsidRDefault="00A003EB" w:rsidP="00BD3047">
      <w:pPr>
        <w:ind w:firstLine="567"/>
        <w:jc w:val="both"/>
        <w:rPr>
          <w:rFonts w:eastAsiaTheme="minorHAnsi"/>
          <w:color w:val="auto"/>
          <w:lang w:eastAsia="en-US"/>
        </w:rPr>
      </w:pPr>
      <w:bookmarkStart w:id="21" w:name="sub_229"/>
      <w:r w:rsidRPr="00BD3047">
        <w:rPr>
          <w:rFonts w:eastAsiaTheme="minorHAnsi"/>
          <w:color w:val="auto"/>
          <w:lang w:eastAsia="en-US"/>
        </w:rPr>
        <w:t>2.</w:t>
      </w:r>
      <w:r w:rsidR="002A568F">
        <w:rPr>
          <w:rFonts w:eastAsiaTheme="minorHAnsi"/>
          <w:color w:val="auto"/>
          <w:lang w:eastAsia="en-US"/>
        </w:rPr>
        <w:t>8</w:t>
      </w:r>
      <w:r w:rsidRPr="00A003EB">
        <w:rPr>
          <w:rFonts w:eastAsiaTheme="minorHAnsi"/>
          <w:color w:val="auto"/>
          <w:lang w:eastAsia="en-US"/>
        </w:rPr>
        <w:t xml:space="preserve">. </w:t>
      </w:r>
      <w:r w:rsidR="00FE2B3D" w:rsidRPr="00A06F8B">
        <w:rPr>
          <w:rFonts w:eastAsiaTheme="minorHAnsi"/>
          <w:color w:val="auto"/>
          <w:lang w:eastAsia="en-US"/>
        </w:rPr>
        <w:t>Исполнитель</w:t>
      </w:r>
      <w:r w:rsidRPr="00A06F8B">
        <w:rPr>
          <w:rFonts w:eastAsiaTheme="minorHAnsi"/>
          <w:color w:val="auto"/>
          <w:lang w:eastAsia="en-US"/>
        </w:rPr>
        <w:t xml:space="preserve"> </w:t>
      </w:r>
      <w:r w:rsidR="007216FE" w:rsidRPr="00A06F8B">
        <w:rPr>
          <w:rFonts w:eastAsiaTheme="minorHAnsi"/>
          <w:color w:val="auto"/>
          <w:lang w:eastAsia="en-US"/>
        </w:rPr>
        <w:t xml:space="preserve">самостоятельно </w:t>
      </w:r>
      <w:r w:rsidRPr="00A06F8B">
        <w:rPr>
          <w:rFonts w:eastAsiaTheme="minorHAnsi"/>
          <w:color w:val="auto"/>
          <w:lang w:eastAsia="en-US"/>
        </w:rPr>
        <w:t xml:space="preserve">запрашивает документы, указанные в </w:t>
      </w:r>
      <w:hyperlink w:anchor="sub_228" w:history="1">
        <w:r w:rsidRPr="00A06F8B">
          <w:rPr>
            <w:rFonts w:eastAsiaTheme="minorHAnsi"/>
            <w:color w:val="auto"/>
            <w:lang w:eastAsia="en-US"/>
          </w:rPr>
          <w:t>п.</w:t>
        </w:r>
      </w:hyperlink>
      <w:r w:rsidRPr="00A06F8B">
        <w:rPr>
          <w:rFonts w:eastAsiaTheme="minorHAnsi"/>
          <w:color w:val="auto"/>
          <w:lang w:eastAsia="en-US"/>
        </w:rPr>
        <w:t xml:space="preserve"> 2.</w:t>
      </w:r>
      <w:r w:rsidR="00296021" w:rsidRPr="00A06F8B">
        <w:rPr>
          <w:rFonts w:eastAsiaTheme="minorHAnsi"/>
          <w:color w:val="auto"/>
          <w:lang w:eastAsia="en-US"/>
        </w:rPr>
        <w:t>7</w:t>
      </w:r>
      <w:r w:rsidRPr="00A06F8B">
        <w:rPr>
          <w:rFonts w:eastAsiaTheme="minorHAnsi"/>
          <w:color w:val="auto"/>
          <w:lang w:eastAsia="en-US"/>
        </w:rPr>
        <w:t xml:space="preserve">. </w:t>
      </w:r>
      <w:r w:rsidRPr="00A003EB">
        <w:rPr>
          <w:rFonts w:eastAsiaTheme="minorHAnsi"/>
          <w:color w:val="auto"/>
          <w:lang w:eastAsia="en-US"/>
        </w:rPr>
        <w:t>настоящ</w:t>
      </w:r>
      <w:r w:rsidRPr="00BD3047">
        <w:rPr>
          <w:rFonts w:eastAsiaTheme="minorHAnsi"/>
          <w:color w:val="auto"/>
          <w:lang w:eastAsia="en-US"/>
        </w:rPr>
        <w:t xml:space="preserve">его </w:t>
      </w:r>
      <w:r w:rsidR="007216FE">
        <w:rPr>
          <w:rFonts w:eastAsiaTheme="minorHAnsi"/>
          <w:color w:val="auto"/>
          <w:lang w:eastAsia="en-US"/>
        </w:rPr>
        <w:t>Р</w:t>
      </w:r>
      <w:r w:rsidRPr="00BD3047">
        <w:rPr>
          <w:rFonts w:eastAsiaTheme="minorHAnsi"/>
          <w:color w:val="auto"/>
          <w:lang w:eastAsia="en-US"/>
        </w:rPr>
        <w:t>егламента</w:t>
      </w:r>
      <w:r w:rsidRPr="00A003EB">
        <w:rPr>
          <w:rFonts w:eastAsiaTheme="minorHAnsi"/>
          <w:color w:val="auto"/>
          <w:lang w:eastAsia="en-US"/>
        </w:rPr>
        <w:t>, в органах государственной власти, органах местн</w:t>
      </w:r>
      <w:r w:rsidRPr="00A003EB">
        <w:rPr>
          <w:rFonts w:eastAsiaTheme="minorHAnsi"/>
          <w:color w:val="auto"/>
          <w:lang w:eastAsia="en-US"/>
        </w:rPr>
        <w:t>о</w:t>
      </w:r>
      <w:r w:rsidRPr="00A003EB">
        <w:rPr>
          <w:rFonts w:eastAsiaTheme="minorHAnsi"/>
          <w:color w:val="auto"/>
          <w:lang w:eastAsia="en-US"/>
        </w:rPr>
        <w:t>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bookmarkEnd w:id="21"/>
    <w:p w:rsidR="00A003EB" w:rsidRPr="00A003EB" w:rsidRDefault="00A003EB" w:rsidP="00BD30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proofErr w:type="gramStart"/>
      <w:r w:rsidRPr="00A06F8B">
        <w:rPr>
          <w:rFonts w:eastAsiaTheme="minorHAnsi"/>
          <w:color w:val="auto"/>
          <w:lang w:eastAsia="en-US"/>
        </w:rPr>
        <w:t>Заявители (представители заявителя) при подаче заявления вправе прил</w:t>
      </w:r>
      <w:r w:rsidRPr="00A06F8B">
        <w:rPr>
          <w:rFonts w:eastAsiaTheme="minorHAnsi"/>
          <w:color w:val="auto"/>
          <w:lang w:eastAsia="en-US"/>
        </w:rPr>
        <w:t>о</w:t>
      </w:r>
      <w:r w:rsidRPr="00A06F8B">
        <w:rPr>
          <w:rFonts w:eastAsiaTheme="minorHAnsi"/>
          <w:color w:val="auto"/>
          <w:lang w:eastAsia="en-US"/>
        </w:rPr>
        <w:t>жить</w:t>
      </w:r>
      <w:r w:rsidRPr="00A003EB">
        <w:rPr>
          <w:rFonts w:eastAsiaTheme="minorHAnsi"/>
          <w:color w:val="auto"/>
          <w:lang w:eastAsia="en-US"/>
        </w:rPr>
        <w:t xml:space="preserve"> к нему документы, указанные в </w:t>
      </w:r>
      <w:hyperlink w:anchor="sub_228" w:history="1">
        <w:r w:rsidRPr="00BD3047">
          <w:rPr>
            <w:rFonts w:eastAsiaTheme="minorHAnsi"/>
            <w:color w:val="auto"/>
            <w:lang w:eastAsia="en-US"/>
          </w:rPr>
          <w:t>п.</w:t>
        </w:r>
      </w:hyperlink>
      <w:r w:rsidRPr="00BD3047">
        <w:rPr>
          <w:rFonts w:eastAsiaTheme="minorHAnsi"/>
          <w:color w:val="auto"/>
          <w:lang w:eastAsia="en-US"/>
        </w:rPr>
        <w:t xml:space="preserve"> 2.</w:t>
      </w:r>
      <w:r w:rsidR="00296021">
        <w:rPr>
          <w:rFonts w:eastAsiaTheme="minorHAnsi"/>
          <w:color w:val="auto"/>
          <w:lang w:eastAsia="en-US"/>
        </w:rPr>
        <w:t>7</w:t>
      </w:r>
      <w:r w:rsidRPr="00BD3047">
        <w:rPr>
          <w:rFonts w:eastAsiaTheme="minorHAnsi"/>
          <w:color w:val="auto"/>
          <w:lang w:eastAsia="en-US"/>
        </w:rPr>
        <w:t>.</w:t>
      </w:r>
      <w:r w:rsidRPr="00A003EB">
        <w:rPr>
          <w:rFonts w:eastAsiaTheme="minorHAnsi"/>
          <w:color w:val="auto"/>
          <w:lang w:eastAsia="en-US"/>
        </w:rPr>
        <w:t xml:space="preserve"> настоящ</w:t>
      </w:r>
      <w:r w:rsidRPr="00BD3047">
        <w:rPr>
          <w:rFonts w:eastAsiaTheme="minorHAnsi"/>
          <w:color w:val="auto"/>
          <w:lang w:eastAsia="en-US"/>
        </w:rPr>
        <w:t>его административного р</w:t>
      </w:r>
      <w:r w:rsidRPr="00BD3047">
        <w:rPr>
          <w:rFonts w:eastAsiaTheme="minorHAnsi"/>
          <w:color w:val="auto"/>
          <w:lang w:eastAsia="en-US"/>
        </w:rPr>
        <w:t>е</w:t>
      </w:r>
      <w:r w:rsidRPr="00BD3047">
        <w:rPr>
          <w:rFonts w:eastAsiaTheme="minorHAnsi"/>
          <w:color w:val="auto"/>
          <w:lang w:eastAsia="en-US"/>
        </w:rPr>
        <w:t>гламента</w:t>
      </w:r>
      <w:r w:rsidRPr="00A003EB">
        <w:rPr>
          <w:rFonts w:eastAsiaTheme="minorHAnsi"/>
          <w:color w:val="auto"/>
          <w:lang w:eastAsia="en-US"/>
        </w:rPr>
        <w:t xml:space="preserve">, </w:t>
      </w:r>
      <w:r w:rsidR="00E42F37">
        <w:rPr>
          <w:rFonts w:eastAsiaTheme="minorHAnsi"/>
          <w:color w:val="auto"/>
          <w:lang w:eastAsia="en-US"/>
        </w:rPr>
        <w:t xml:space="preserve">по собственной инициативе, </w:t>
      </w:r>
      <w:r w:rsidRPr="00A003EB">
        <w:rPr>
          <w:rFonts w:eastAsiaTheme="minorHAnsi"/>
          <w:color w:val="auto"/>
          <w:lang w:eastAsia="en-US"/>
        </w:rPr>
        <w:t>если такие документы не находятся в распоряжении органа государственной власти, органа местного самоуправл</w:t>
      </w:r>
      <w:r w:rsidRPr="00A003EB">
        <w:rPr>
          <w:rFonts w:eastAsiaTheme="minorHAnsi"/>
          <w:color w:val="auto"/>
          <w:lang w:eastAsia="en-US"/>
        </w:rPr>
        <w:t>е</w:t>
      </w:r>
      <w:r w:rsidRPr="00A003EB">
        <w:rPr>
          <w:rFonts w:eastAsiaTheme="minorHAnsi"/>
          <w:color w:val="auto"/>
          <w:lang w:eastAsia="en-US"/>
        </w:rPr>
        <w:t>ния либо подведомственных государственным органам или органам местного самоуправления организаций</w:t>
      </w:r>
      <w:r w:rsidR="00E42F37" w:rsidRPr="00E42F37">
        <w:t xml:space="preserve"> </w:t>
      </w:r>
      <w:r w:rsidR="00E42F37">
        <w:t xml:space="preserve">в </w:t>
      </w:r>
      <w:r w:rsidR="00296021">
        <w:t>Администрацию</w:t>
      </w:r>
      <w:r w:rsidR="00E42F37">
        <w:t>, либо в МФЦ, либо посре</w:t>
      </w:r>
      <w:r w:rsidR="00E42F37">
        <w:t>д</w:t>
      </w:r>
      <w:r w:rsidR="00E42F37">
        <w:t>ством портала государственных и муниципальных услуг (функций), либо в электронном виде</w:t>
      </w:r>
      <w:r w:rsidRPr="00A003EB">
        <w:rPr>
          <w:rFonts w:eastAsiaTheme="minorHAnsi"/>
          <w:color w:val="auto"/>
          <w:lang w:eastAsia="en-US"/>
        </w:rPr>
        <w:t>.</w:t>
      </w:r>
      <w:proofErr w:type="gramEnd"/>
    </w:p>
    <w:p w:rsidR="00A003EB" w:rsidRDefault="00A003EB" w:rsidP="00BD30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 w:rsidRPr="00A003EB">
        <w:rPr>
          <w:rFonts w:eastAsiaTheme="minorHAnsi"/>
          <w:color w:val="auto"/>
          <w:lang w:eastAsia="en-US"/>
        </w:rPr>
        <w:t xml:space="preserve">Документы, указанные в </w:t>
      </w:r>
      <w:hyperlink w:anchor="sub_228" w:history="1">
        <w:r w:rsidR="005C4BC0" w:rsidRPr="00BD3047">
          <w:rPr>
            <w:rFonts w:eastAsiaTheme="minorHAnsi"/>
            <w:color w:val="auto"/>
            <w:lang w:eastAsia="en-US"/>
          </w:rPr>
          <w:t>п.</w:t>
        </w:r>
      </w:hyperlink>
      <w:r w:rsidR="005C4BC0" w:rsidRPr="00BD3047">
        <w:rPr>
          <w:rFonts w:eastAsiaTheme="minorHAnsi"/>
          <w:color w:val="auto"/>
          <w:lang w:eastAsia="en-US"/>
        </w:rPr>
        <w:t xml:space="preserve"> </w:t>
      </w:r>
      <w:r w:rsidR="00A36143">
        <w:rPr>
          <w:rFonts w:eastAsiaTheme="minorHAnsi"/>
          <w:color w:val="auto"/>
          <w:lang w:eastAsia="en-US"/>
        </w:rPr>
        <w:t xml:space="preserve">2.6, </w:t>
      </w:r>
      <w:r w:rsidR="005C4BC0" w:rsidRPr="00BD3047">
        <w:rPr>
          <w:rFonts w:eastAsiaTheme="minorHAnsi"/>
          <w:color w:val="auto"/>
          <w:lang w:eastAsia="en-US"/>
        </w:rPr>
        <w:t>2.</w:t>
      </w:r>
      <w:r w:rsidR="00296021">
        <w:rPr>
          <w:rFonts w:eastAsiaTheme="minorHAnsi"/>
          <w:color w:val="auto"/>
          <w:lang w:eastAsia="en-US"/>
        </w:rPr>
        <w:t>7</w:t>
      </w:r>
      <w:r w:rsidR="005C4BC0" w:rsidRPr="00BD3047">
        <w:rPr>
          <w:rFonts w:eastAsiaTheme="minorHAnsi"/>
          <w:color w:val="auto"/>
          <w:lang w:eastAsia="en-US"/>
        </w:rPr>
        <w:t>.</w:t>
      </w:r>
      <w:r w:rsidR="005C4BC0" w:rsidRPr="00A003EB">
        <w:rPr>
          <w:rFonts w:eastAsiaTheme="minorHAnsi"/>
          <w:color w:val="auto"/>
          <w:lang w:eastAsia="en-US"/>
        </w:rPr>
        <w:t xml:space="preserve"> настоящ</w:t>
      </w:r>
      <w:r w:rsidR="005C4BC0" w:rsidRPr="00BD3047">
        <w:rPr>
          <w:rFonts w:eastAsiaTheme="minorHAnsi"/>
          <w:color w:val="auto"/>
          <w:lang w:eastAsia="en-US"/>
        </w:rPr>
        <w:t>его административного регл</w:t>
      </w:r>
      <w:r w:rsidR="005C4BC0" w:rsidRPr="00BD3047">
        <w:rPr>
          <w:rFonts w:eastAsiaTheme="minorHAnsi"/>
          <w:color w:val="auto"/>
          <w:lang w:eastAsia="en-US"/>
        </w:rPr>
        <w:t>а</w:t>
      </w:r>
      <w:r w:rsidR="005C4BC0" w:rsidRPr="00BD3047">
        <w:rPr>
          <w:rFonts w:eastAsiaTheme="minorHAnsi"/>
          <w:color w:val="auto"/>
          <w:lang w:eastAsia="en-US"/>
        </w:rPr>
        <w:t>мента</w:t>
      </w:r>
      <w:r w:rsidRPr="00A003EB">
        <w:rPr>
          <w:rFonts w:eastAsiaTheme="minorHAnsi"/>
          <w:color w:val="auto"/>
          <w:lang w:eastAsia="en-US"/>
        </w:rPr>
        <w:t>, представляемые в уполномоченный орган в форме электронных док</w:t>
      </w:r>
      <w:r w:rsidRPr="00A003EB">
        <w:rPr>
          <w:rFonts w:eastAsiaTheme="minorHAnsi"/>
          <w:color w:val="auto"/>
          <w:lang w:eastAsia="en-US"/>
        </w:rPr>
        <w:t>у</w:t>
      </w:r>
      <w:r w:rsidRPr="00A003EB">
        <w:rPr>
          <w:rFonts w:eastAsiaTheme="minorHAnsi"/>
          <w:color w:val="auto"/>
          <w:lang w:eastAsia="en-US"/>
        </w:rPr>
        <w:t>ментов, удостоверяются заявителем (представителем заявителя) с использов</w:t>
      </w:r>
      <w:r w:rsidRPr="00A003EB">
        <w:rPr>
          <w:rFonts w:eastAsiaTheme="minorHAnsi"/>
          <w:color w:val="auto"/>
          <w:lang w:eastAsia="en-US"/>
        </w:rPr>
        <w:t>а</w:t>
      </w:r>
      <w:r w:rsidRPr="00A003EB">
        <w:rPr>
          <w:rFonts w:eastAsiaTheme="minorHAnsi"/>
          <w:color w:val="auto"/>
          <w:lang w:eastAsia="en-US"/>
        </w:rPr>
        <w:t xml:space="preserve">нием усиленной квалифицированной </w:t>
      </w:r>
      <w:hyperlink r:id="rId20" w:history="1">
        <w:r w:rsidRPr="00BD3047">
          <w:rPr>
            <w:rFonts w:eastAsiaTheme="minorHAnsi"/>
            <w:color w:val="auto"/>
            <w:lang w:eastAsia="en-US"/>
          </w:rPr>
          <w:t>электронной подписи</w:t>
        </w:r>
      </w:hyperlink>
      <w:r w:rsidRPr="00A003EB">
        <w:rPr>
          <w:rFonts w:eastAsiaTheme="minorHAnsi"/>
          <w:color w:val="auto"/>
          <w:lang w:eastAsia="en-US"/>
        </w:rPr>
        <w:t>.</w:t>
      </w:r>
    </w:p>
    <w:p w:rsidR="00A003EB" w:rsidRPr="00A003EB" w:rsidRDefault="005C4BC0" w:rsidP="00BD30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bookmarkStart w:id="22" w:name="sub_230"/>
      <w:r w:rsidRPr="00BD3047">
        <w:rPr>
          <w:rFonts w:eastAsiaTheme="minorHAnsi"/>
          <w:color w:val="auto"/>
          <w:lang w:eastAsia="en-US"/>
        </w:rPr>
        <w:t>2.</w:t>
      </w:r>
      <w:r w:rsidR="00296021">
        <w:rPr>
          <w:rFonts w:eastAsiaTheme="minorHAnsi"/>
          <w:color w:val="auto"/>
          <w:lang w:eastAsia="en-US"/>
        </w:rPr>
        <w:t>9</w:t>
      </w:r>
      <w:r w:rsidR="00A003EB" w:rsidRPr="00A003EB">
        <w:rPr>
          <w:rFonts w:eastAsiaTheme="minorHAnsi"/>
          <w:color w:val="auto"/>
          <w:lang w:eastAsia="en-US"/>
        </w:rPr>
        <w:t xml:space="preserve">. Если заявление и документы, указанные в </w:t>
      </w:r>
      <w:hyperlink w:anchor="sub_228" w:history="1">
        <w:r w:rsidRPr="00BD3047">
          <w:rPr>
            <w:rFonts w:eastAsiaTheme="minorHAnsi"/>
            <w:color w:val="auto"/>
            <w:lang w:eastAsia="en-US"/>
          </w:rPr>
          <w:t>п.</w:t>
        </w:r>
      </w:hyperlink>
      <w:r w:rsidRPr="00BD3047">
        <w:rPr>
          <w:rFonts w:eastAsiaTheme="minorHAnsi"/>
          <w:color w:val="auto"/>
          <w:lang w:eastAsia="en-US"/>
        </w:rPr>
        <w:t xml:space="preserve"> </w:t>
      </w:r>
      <w:r w:rsidR="00A36143">
        <w:rPr>
          <w:rFonts w:eastAsiaTheme="minorHAnsi"/>
          <w:color w:val="auto"/>
          <w:lang w:eastAsia="en-US"/>
        </w:rPr>
        <w:t xml:space="preserve">2.6, </w:t>
      </w:r>
      <w:r w:rsidRPr="00BD3047">
        <w:rPr>
          <w:rFonts w:eastAsiaTheme="minorHAnsi"/>
          <w:color w:val="auto"/>
          <w:lang w:eastAsia="en-US"/>
        </w:rPr>
        <w:t>2.</w:t>
      </w:r>
      <w:r w:rsidR="00A36143">
        <w:rPr>
          <w:rFonts w:eastAsiaTheme="minorHAnsi"/>
          <w:color w:val="auto"/>
          <w:lang w:eastAsia="en-US"/>
        </w:rPr>
        <w:t>7</w:t>
      </w:r>
      <w:r w:rsidRPr="00BD3047">
        <w:rPr>
          <w:rFonts w:eastAsiaTheme="minorHAnsi"/>
          <w:color w:val="auto"/>
          <w:lang w:eastAsia="en-US"/>
        </w:rPr>
        <w:t>.</w:t>
      </w:r>
      <w:r w:rsidRPr="00A003EB">
        <w:rPr>
          <w:rFonts w:eastAsiaTheme="minorHAnsi"/>
          <w:color w:val="auto"/>
          <w:lang w:eastAsia="en-US"/>
        </w:rPr>
        <w:t xml:space="preserve"> настоящ</w:t>
      </w:r>
      <w:r w:rsidRPr="00BD3047">
        <w:rPr>
          <w:rFonts w:eastAsiaTheme="minorHAnsi"/>
          <w:color w:val="auto"/>
          <w:lang w:eastAsia="en-US"/>
        </w:rPr>
        <w:t>его адм</w:t>
      </w:r>
      <w:r w:rsidRPr="00BD3047">
        <w:rPr>
          <w:rFonts w:eastAsiaTheme="minorHAnsi"/>
          <w:color w:val="auto"/>
          <w:lang w:eastAsia="en-US"/>
        </w:rPr>
        <w:t>и</w:t>
      </w:r>
      <w:r w:rsidRPr="00BD3047">
        <w:rPr>
          <w:rFonts w:eastAsiaTheme="minorHAnsi"/>
          <w:color w:val="auto"/>
          <w:lang w:eastAsia="en-US"/>
        </w:rPr>
        <w:t>нистративного регламента</w:t>
      </w:r>
      <w:r w:rsidR="00A003EB" w:rsidRPr="00A003EB">
        <w:rPr>
          <w:rFonts w:eastAsiaTheme="minorHAnsi"/>
          <w:color w:val="auto"/>
          <w:lang w:eastAsia="en-US"/>
        </w:rPr>
        <w:t>, представляются заявителем (представителем заяв</w:t>
      </w:r>
      <w:r w:rsidR="00A003EB" w:rsidRPr="00A003EB">
        <w:rPr>
          <w:rFonts w:eastAsiaTheme="minorHAnsi"/>
          <w:color w:val="auto"/>
          <w:lang w:eastAsia="en-US"/>
        </w:rPr>
        <w:t>и</w:t>
      </w:r>
      <w:r w:rsidR="00A003EB" w:rsidRPr="00A003EB">
        <w:rPr>
          <w:rFonts w:eastAsiaTheme="minorHAnsi"/>
          <w:color w:val="auto"/>
          <w:lang w:eastAsia="en-US"/>
        </w:rPr>
        <w:t>теля) в Администрацию лично, заявителю или его представителю выдается расписка о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bookmarkEnd w:id="22"/>
    <w:p w:rsidR="00A003EB" w:rsidRPr="00A003EB" w:rsidRDefault="00A003EB" w:rsidP="00A3614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proofErr w:type="gramStart"/>
      <w:r w:rsidRPr="00A003EB">
        <w:rPr>
          <w:rFonts w:eastAsiaTheme="minorHAnsi"/>
          <w:color w:val="auto"/>
          <w:lang w:eastAsia="en-US"/>
        </w:rPr>
        <w:t xml:space="preserve">В случае если заявление и документы, указанные </w:t>
      </w:r>
      <w:r w:rsidR="005C4BC0" w:rsidRPr="00A003EB">
        <w:rPr>
          <w:rFonts w:eastAsiaTheme="minorHAnsi"/>
          <w:color w:val="auto"/>
          <w:lang w:eastAsia="en-US"/>
        </w:rPr>
        <w:t xml:space="preserve">в </w:t>
      </w:r>
      <w:hyperlink w:anchor="sub_228" w:history="1">
        <w:r w:rsidR="005C4BC0" w:rsidRPr="00BD3047">
          <w:rPr>
            <w:rFonts w:eastAsiaTheme="minorHAnsi"/>
            <w:color w:val="auto"/>
            <w:lang w:eastAsia="en-US"/>
          </w:rPr>
          <w:t>п.</w:t>
        </w:r>
      </w:hyperlink>
      <w:r w:rsidR="005C4BC0" w:rsidRPr="00BD3047">
        <w:rPr>
          <w:rFonts w:eastAsiaTheme="minorHAnsi"/>
          <w:color w:val="auto"/>
          <w:lang w:eastAsia="en-US"/>
        </w:rPr>
        <w:t xml:space="preserve"> </w:t>
      </w:r>
      <w:r w:rsidR="00A36143">
        <w:rPr>
          <w:rFonts w:eastAsiaTheme="minorHAnsi"/>
          <w:color w:val="auto"/>
          <w:lang w:eastAsia="en-US"/>
        </w:rPr>
        <w:t xml:space="preserve">2.6, </w:t>
      </w:r>
      <w:r w:rsidR="005C4BC0" w:rsidRPr="00BD3047">
        <w:rPr>
          <w:rFonts w:eastAsiaTheme="minorHAnsi"/>
          <w:color w:val="auto"/>
          <w:lang w:eastAsia="en-US"/>
        </w:rPr>
        <w:t>2.</w:t>
      </w:r>
      <w:r w:rsidR="00A36143">
        <w:rPr>
          <w:rFonts w:eastAsiaTheme="minorHAnsi"/>
          <w:color w:val="auto"/>
          <w:lang w:eastAsia="en-US"/>
        </w:rPr>
        <w:t>7</w:t>
      </w:r>
      <w:r w:rsidR="005C4BC0" w:rsidRPr="00BD3047">
        <w:rPr>
          <w:rFonts w:eastAsiaTheme="minorHAnsi"/>
          <w:color w:val="auto"/>
          <w:lang w:eastAsia="en-US"/>
        </w:rPr>
        <w:t>.</w:t>
      </w:r>
      <w:r w:rsidR="005C4BC0" w:rsidRPr="00A003EB">
        <w:rPr>
          <w:rFonts w:eastAsiaTheme="minorHAnsi"/>
          <w:color w:val="auto"/>
          <w:lang w:eastAsia="en-US"/>
        </w:rPr>
        <w:t xml:space="preserve"> настоящ</w:t>
      </w:r>
      <w:r w:rsidR="005C4BC0" w:rsidRPr="00BD3047">
        <w:rPr>
          <w:rFonts w:eastAsiaTheme="minorHAnsi"/>
          <w:color w:val="auto"/>
          <w:lang w:eastAsia="en-US"/>
        </w:rPr>
        <w:t>его административного регламента</w:t>
      </w:r>
      <w:r w:rsidRPr="00A003EB">
        <w:rPr>
          <w:rFonts w:eastAsiaTheme="minorHAnsi"/>
          <w:color w:val="auto"/>
          <w:lang w:eastAsia="en-US"/>
        </w:rPr>
        <w:t xml:space="preserve">, представлены в </w:t>
      </w:r>
      <w:r w:rsidR="00FE2B3D">
        <w:rPr>
          <w:rFonts w:eastAsiaTheme="minorHAnsi"/>
          <w:color w:val="auto"/>
          <w:lang w:eastAsia="en-US"/>
        </w:rPr>
        <w:t>Администрацию</w:t>
      </w:r>
      <w:r w:rsidRPr="00A003EB">
        <w:rPr>
          <w:rFonts w:eastAsiaTheme="minorHAnsi"/>
          <w:color w:val="auto"/>
          <w:lang w:eastAsia="en-US"/>
        </w:rPr>
        <w:t xml:space="preserve"> посредством почтового отправления или представлены заявителем (представителем заявит</w:t>
      </w:r>
      <w:r w:rsidRPr="00A003EB">
        <w:rPr>
          <w:rFonts w:eastAsiaTheme="minorHAnsi"/>
          <w:color w:val="auto"/>
          <w:lang w:eastAsia="en-US"/>
        </w:rPr>
        <w:t>е</w:t>
      </w:r>
      <w:r w:rsidRPr="00A003EB">
        <w:rPr>
          <w:rFonts w:eastAsiaTheme="minorHAnsi"/>
          <w:color w:val="auto"/>
          <w:lang w:eastAsia="en-US"/>
        </w:rPr>
        <w:t>ля) лично через многофункциональный центр, расписка в получении таких з</w:t>
      </w:r>
      <w:r w:rsidRPr="00A003EB">
        <w:rPr>
          <w:rFonts w:eastAsiaTheme="minorHAnsi"/>
          <w:color w:val="auto"/>
          <w:lang w:eastAsia="en-US"/>
        </w:rPr>
        <w:t>а</w:t>
      </w:r>
      <w:r w:rsidRPr="00A003EB">
        <w:rPr>
          <w:rFonts w:eastAsiaTheme="minorHAnsi"/>
          <w:color w:val="auto"/>
          <w:lang w:eastAsia="en-US"/>
        </w:rPr>
        <w:t>явления</w:t>
      </w:r>
      <w:r w:rsidR="00C96281">
        <w:rPr>
          <w:rFonts w:eastAsiaTheme="minorHAnsi"/>
          <w:color w:val="auto"/>
          <w:lang w:eastAsia="en-US"/>
        </w:rPr>
        <w:t xml:space="preserve"> и </w:t>
      </w:r>
      <w:r w:rsidRPr="00A003EB">
        <w:rPr>
          <w:rFonts w:eastAsiaTheme="minorHAnsi"/>
          <w:color w:val="auto"/>
          <w:lang w:eastAsia="en-US"/>
        </w:rPr>
        <w:t>документов</w:t>
      </w:r>
      <w:r w:rsidR="00C96281">
        <w:rPr>
          <w:rFonts w:eastAsiaTheme="minorHAnsi"/>
          <w:color w:val="auto"/>
          <w:lang w:eastAsia="en-US"/>
        </w:rPr>
        <w:t xml:space="preserve"> </w:t>
      </w:r>
      <w:r w:rsidRPr="00A003EB">
        <w:rPr>
          <w:rFonts w:eastAsiaTheme="minorHAnsi"/>
          <w:color w:val="auto"/>
          <w:lang w:eastAsia="en-US"/>
        </w:rPr>
        <w:t xml:space="preserve">направляется </w:t>
      </w:r>
      <w:r w:rsidR="00FE2B3D">
        <w:rPr>
          <w:rFonts w:eastAsiaTheme="minorHAnsi"/>
          <w:color w:val="auto"/>
          <w:lang w:eastAsia="en-US"/>
        </w:rPr>
        <w:t>Исполнителем</w:t>
      </w:r>
      <w:r w:rsidR="00AE7211">
        <w:rPr>
          <w:rFonts w:eastAsiaTheme="minorHAnsi"/>
          <w:color w:val="auto"/>
          <w:lang w:eastAsia="en-US"/>
        </w:rPr>
        <w:t>,</w:t>
      </w:r>
      <w:r w:rsidRPr="00A003EB">
        <w:rPr>
          <w:rFonts w:eastAsiaTheme="minorHAnsi"/>
          <w:color w:val="auto"/>
          <w:lang w:eastAsia="en-US"/>
        </w:rPr>
        <w:t xml:space="preserve"> по указанному в заявлении </w:t>
      </w:r>
      <w:r w:rsidR="00AE7211">
        <w:rPr>
          <w:rFonts w:eastAsiaTheme="minorHAnsi"/>
          <w:color w:val="auto"/>
          <w:lang w:eastAsia="en-US"/>
        </w:rPr>
        <w:t xml:space="preserve">почтовому </w:t>
      </w:r>
      <w:r w:rsidRPr="00A003EB">
        <w:rPr>
          <w:rFonts w:eastAsiaTheme="minorHAnsi"/>
          <w:color w:val="auto"/>
          <w:lang w:eastAsia="en-US"/>
        </w:rPr>
        <w:t>адресу</w:t>
      </w:r>
      <w:r w:rsidR="00C96281">
        <w:rPr>
          <w:rFonts w:eastAsiaTheme="minorHAnsi"/>
          <w:color w:val="auto"/>
          <w:lang w:eastAsia="en-US"/>
        </w:rPr>
        <w:t>,</w:t>
      </w:r>
      <w:r w:rsidRPr="00A003EB">
        <w:rPr>
          <w:rFonts w:eastAsiaTheme="minorHAnsi"/>
          <w:color w:val="auto"/>
          <w:lang w:eastAsia="en-US"/>
        </w:rPr>
        <w:t xml:space="preserve"> в течение рабочего дня, следующего за днем получения уполномоченным органом документов.</w:t>
      </w:r>
      <w:proofErr w:type="gramEnd"/>
    </w:p>
    <w:p w:rsidR="00A003EB" w:rsidRPr="00A003EB" w:rsidRDefault="00A003EB" w:rsidP="00BD30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proofErr w:type="gramStart"/>
      <w:r w:rsidRPr="00A003EB">
        <w:rPr>
          <w:rFonts w:eastAsiaTheme="minorHAnsi"/>
          <w:color w:val="auto"/>
          <w:lang w:eastAsia="en-US"/>
        </w:rPr>
        <w:t xml:space="preserve">Получение заявления и документов, указанных </w:t>
      </w:r>
      <w:r w:rsidR="005C4BC0" w:rsidRPr="00A003EB">
        <w:rPr>
          <w:rFonts w:eastAsiaTheme="minorHAnsi"/>
          <w:color w:val="auto"/>
          <w:lang w:eastAsia="en-US"/>
        </w:rPr>
        <w:t xml:space="preserve">в </w:t>
      </w:r>
      <w:hyperlink w:anchor="sub_228" w:history="1">
        <w:r w:rsidR="005C4BC0" w:rsidRPr="00BD3047">
          <w:rPr>
            <w:rFonts w:eastAsiaTheme="minorHAnsi"/>
            <w:color w:val="auto"/>
            <w:lang w:eastAsia="en-US"/>
          </w:rPr>
          <w:t>п.</w:t>
        </w:r>
      </w:hyperlink>
      <w:r w:rsidR="005C4BC0" w:rsidRPr="00BD3047">
        <w:rPr>
          <w:rFonts w:eastAsiaTheme="minorHAnsi"/>
          <w:color w:val="auto"/>
          <w:lang w:eastAsia="en-US"/>
        </w:rPr>
        <w:t xml:space="preserve"> 2.</w:t>
      </w:r>
      <w:r w:rsidR="00CF77AF">
        <w:rPr>
          <w:rFonts w:eastAsiaTheme="minorHAnsi"/>
          <w:color w:val="auto"/>
          <w:lang w:eastAsia="en-US"/>
        </w:rPr>
        <w:t>6</w:t>
      </w:r>
      <w:r w:rsidR="005C4BC0" w:rsidRPr="00BD3047">
        <w:rPr>
          <w:rFonts w:eastAsiaTheme="minorHAnsi"/>
          <w:color w:val="auto"/>
          <w:lang w:eastAsia="en-US"/>
        </w:rPr>
        <w:t>.</w:t>
      </w:r>
      <w:r w:rsidR="00A36143">
        <w:rPr>
          <w:rFonts w:eastAsiaTheme="minorHAnsi"/>
          <w:color w:val="auto"/>
          <w:lang w:eastAsia="en-US"/>
        </w:rPr>
        <w:t>, 2.7</w:t>
      </w:r>
      <w:r w:rsidR="005C4BC0" w:rsidRPr="00A003EB">
        <w:rPr>
          <w:rFonts w:eastAsiaTheme="minorHAnsi"/>
          <w:color w:val="auto"/>
          <w:lang w:eastAsia="en-US"/>
        </w:rPr>
        <w:t xml:space="preserve"> настоящ</w:t>
      </w:r>
      <w:r w:rsidR="005C4BC0" w:rsidRPr="00BD3047">
        <w:rPr>
          <w:rFonts w:eastAsiaTheme="minorHAnsi"/>
          <w:color w:val="auto"/>
          <w:lang w:eastAsia="en-US"/>
        </w:rPr>
        <w:t>его административного регламента</w:t>
      </w:r>
      <w:r w:rsidRPr="00A003EB">
        <w:rPr>
          <w:rFonts w:eastAsiaTheme="minorHAnsi"/>
          <w:color w:val="auto"/>
          <w:lang w:eastAsia="en-US"/>
        </w:rPr>
        <w:t>, представляемых в форме электронных док</w:t>
      </w:r>
      <w:r w:rsidRPr="00A003EB">
        <w:rPr>
          <w:rFonts w:eastAsiaTheme="minorHAnsi"/>
          <w:color w:val="auto"/>
          <w:lang w:eastAsia="en-US"/>
        </w:rPr>
        <w:t>у</w:t>
      </w:r>
      <w:r w:rsidRPr="00A003EB">
        <w:rPr>
          <w:rFonts w:eastAsiaTheme="minorHAnsi"/>
          <w:color w:val="auto"/>
          <w:lang w:eastAsia="en-US"/>
        </w:rPr>
        <w:lastRenderedPageBreak/>
        <w:t xml:space="preserve">ментов, подтверждается </w:t>
      </w:r>
      <w:r w:rsidR="00FE2B3D">
        <w:rPr>
          <w:rFonts w:eastAsiaTheme="minorHAnsi"/>
          <w:color w:val="auto"/>
          <w:lang w:eastAsia="en-US"/>
        </w:rPr>
        <w:t>Исполнителем</w:t>
      </w:r>
      <w:r w:rsidRPr="00A003EB">
        <w:rPr>
          <w:rFonts w:eastAsiaTheme="minorHAnsi"/>
          <w:color w:val="auto"/>
          <w:lang w:eastAsia="en-US"/>
        </w:rPr>
        <w:t xml:space="preserve"> путем направления заявителю (предст</w:t>
      </w:r>
      <w:r w:rsidRPr="00A003EB">
        <w:rPr>
          <w:rFonts w:eastAsiaTheme="minorHAnsi"/>
          <w:color w:val="auto"/>
          <w:lang w:eastAsia="en-US"/>
        </w:rPr>
        <w:t>а</w:t>
      </w:r>
      <w:r w:rsidRPr="00A003EB">
        <w:rPr>
          <w:rFonts w:eastAsiaTheme="minorHAnsi"/>
          <w:color w:val="auto"/>
          <w:lang w:eastAsia="en-US"/>
        </w:rPr>
        <w:t>вителю заявителя) сообщения о получении заявления и документов с указанием входящего регистрационного номера заявления, даты получения уполномоче</w:t>
      </w:r>
      <w:r w:rsidRPr="00A003EB">
        <w:rPr>
          <w:rFonts w:eastAsiaTheme="minorHAnsi"/>
          <w:color w:val="auto"/>
          <w:lang w:eastAsia="en-US"/>
        </w:rPr>
        <w:t>н</w:t>
      </w:r>
      <w:r w:rsidRPr="00A003EB">
        <w:rPr>
          <w:rFonts w:eastAsiaTheme="minorHAnsi"/>
          <w:color w:val="auto"/>
          <w:lang w:eastAsia="en-US"/>
        </w:rPr>
        <w:t>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003EB" w:rsidRPr="00A003EB" w:rsidRDefault="00A003EB" w:rsidP="00BD30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proofErr w:type="gramStart"/>
      <w:r w:rsidRPr="00A003EB">
        <w:rPr>
          <w:rFonts w:eastAsiaTheme="minorHAnsi"/>
          <w:color w:val="auto"/>
          <w:lang w:eastAsia="en-US"/>
        </w:rPr>
        <w:t xml:space="preserve">Сообщение о получении заявления и документов, указанных </w:t>
      </w:r>
      <w:r w:rsidR="005C4BC0" w:rsidRPr="00A003EB">
        <w:rPr>
          <w:rFonts w:eastAsiaTheme="minorHAnsi"/>
          <w:color w:val="auto"/>
          <w:lang w:eastAsia="en-US"/>
        </w:rPr>
        <w:t xml:space="preserve">в </w:t>
      </w:r>
      <w:hyperlink w:anchor="sub_228" w:history="1">
        <w:r w:rsidR="005C4BC0" w:rsidRPr="00BD3047">
          <w:rPr>
            <w:rFonts w:eastAsiaTheme="minorHAnsi"/>
            <w:color w:val="auto"/>
            <w:lang w:eastAsia="en-US"/>
          </w:rPr>
          <w:t>п.</w:t>
        </w:r>
      </w:hyperlink>
      <w:r w:rsidR="005C4BC0" w:rsidRPr="00BD3047">
        <w:rPr>
          <w:rFonts w:eastAsiaTheme="minorHAnsi"/>
          <w:color w:val="auto"/>
          <w:lang w:eastAsia="en-US"/>
        </w:rPr>
        <w:t xml:space="preserve"> 2.</w:t>
      </w:r>
      <w:r w:rsidR="00CF77AF">
        <w:rPr>
          <w:rFonts w:eastAsiaTheme="minorHAnsi"/>
          <w:color w:val="auto"/>
          <w:lang w:eastAsia="en-US"/>
        </w:rPr>
        <w:t>6</w:t>
      </w:r>
      <w:r w:rsidR="00A36143">
        <w:rPr>
          <w:rFonts w:eastAsiaTheme="minorHAnsi"/>
          <w:color w:val="auto"/>
          <w:lang w:eastAsia="en-US"/>
        </w:rPr>
        <w:t>, 2.7</w:t>
      </w:r>
      <w:r w:rsidR="005C4BC0" w:rsidRPr="00A003EB">
        <w:rPr>
          <w:rFonts w:eastAsiaTheme="minorHAnsi"/>
          <w:color w:val="auto"/>
          <w:lang w:eastAsia="en-US"/>
        </w:rPr>
        <w:t xml:space="preserve"> настоящ</w:t>
      </w:r>
      <w:r w:rsidR="005C4BC0" w:rsidRPr="00BD3047">
        <w:rPr>
          <w:rFonts w:eastAsiaTheme="minorHAnsi"/>
          <w:color w:val="auto"/>
          <w:lang w:eastAsia="en-US"/>
        </w:rPr>
        <w:t>его административного регламента</w:t>
      </w:r>
      <w:r w:rsidRPr="00A003EB">
        <w:rPr>
          <w:rFonts w:eastAsiaTheme="minorHAnsi"/>
          <w:color w:val="auto"/>
          <w:lang w:eastAsia="en-US"/>
        </w:rPr>
        <w:t>, направляется по указанному в з</w:t>
      </w:r>
      <w:r w:rsidRPr="00A003EB">
        <w:rPr>
          <w:rFonts w:eastAsiaTheme="minorHAnsi"/>
          <w:color w:val="auto"/>
          <w:lang w:eastAsia="en-US"/>
        </w:rPr>
        <w:t>а</w:t>
      </w:r>
      <w:r w:rsidRPr="00A003EB">
        <w:rPr>
          <w:rFonts w:eastAsiaTheme="minorHAnsi"/>
          <w:color w:val="auto"/>
          <w:lang w:eastAsia="en-US"/>
        </w:rPr>
        <w:t>явлении адресу электронной почты или в личный кабинет заявителя (предст</w:t>
      </w:r>
      <w:r w:rsidRPr="00A003EB">
        <w:rPr>
          <w:rFonts w:eastAsiaTheme="minorHAnsi"/>
          <w:color w:val="auto"/>
          <w:lang w:eastAsia="en-US"/>
        </w:rPr>
        <w:t>а</w:t>
      </w:r>
      <w:r w:rsidRPr="00A003EB">
        <w:rPr>
          <w:rFonts w:eastAsiaTheme="minorHAnsi"/>
          <w:color w:val="auto"/>
          <w:lang w:eastAsia="en-US"/>
        </w:rPr>
        <w:t xml:space="preserve">вителя заявителя) в </w:t>
      </w:r>
      <w:hyperlink r:id="rId21" w:history="1">
        <w:r w:rsidRPr="00BD3047">
          <w:rPr>
            <w:rFonts w:eastAsiaTheme="minorHAnsi"/>
            <w:color w:val="auto"/>
            <w:lang w:eastAsia="en-US"/>
          </w:rPr>
          <w:t>едином портале</w:t>
        </w:r>
      </w:hyperlink>
      <w:r w:rsidRPr="00A003EB">
        <w:rPr>
          <w:rFonts w:eastAsiaTheme="minorHAnsi"/>
          <w:color w:val="auto"/>
          <w:lang w:eastAsia="en-US"/>
        </w:rPr>
        <w:t xml:space="preserve"> или в федеральной информационной а</w:t>
      </w:r>
      <w:r w:rsidRPr="00A003EB">
        <w:rPr>
          <w:rFonts w:eastAsiaTheme="minorHAnsi"/>
          <w:color w:val="auto"/>
          <w:lang w:eastAsia="en-US"/>
        </w:rPr>
        <w:t>д</w:t>
      </w:r>
      <w:r w:rsidRPr="00A003EB">
        <w:rPr>
          <w:rFonts w:eastAsiaTheme="minorHAnsi"/>
          <w:color w:val="auto"/>
          <w:lang w:eastAsia="en-US"/>
        </w:rPr>
        <w:t xml:space="preserve">ресной системе в случае представления заявления и документов соответственно через единый портал, </w:t>
      </w:r>
      <w:hyperlink r:id="rId22" w:history="1">
        <w:r w:rsidRPr="00BD3047">
          <w:rPr>
            <w:rFonts w:eastAsiaTheme="minorHAnsi"/>
            <w:color w:val="auto"/>
            <w:lang w:eastAsia="en-US"/>
          </w:rPr>
          <w:t>региональный портал</w:t>
        </w:r>
      </w:hyperlink>
      <w:r w:rsidRPr="00A003EB">
        <w:rPr>
          <w:rFonts w:eastAsiaTheme="minorHAnsi"/>
          <w:color w:val="auto"/>
          <w:lang w:eastAsia="en-US"/>
        </w:rPr>
        <w:t xml:space="preserve"> или портал адресной системы.</w:t>
      </w:r>
      <w:proofErr w:type="gramEnd"/>
    </w:p>
    <w:p w:rsidR="00A003EB" w:rsidRPr="00A003EB" w:rsidRDefault="00A003EB" w:rsidP="00BD304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 w:rsidRPr="00A003EB">
        <w:rPr>
          <w:rFonts w:eastAsiaTheme="minorHAnsi"/>
          <w:color w:val="auto"/>
          <w:lang w:eastAsia="en-US"/>
        </w:rPr>
        <w:t xml:space="preserve">Сообщение о получении заявления и документов, указанных </w:t>
      </w:r>
      <w:r w:rsidR="005C4BC0" w:rsidRPr="00A003EB">
        <w:rPr>
          <w:rFonts w:eastAsiaTheme="minorHAnsi"/>
          <w:color w:val="auto"/>
          <w:lang w:eastAsia="en-US"/>
        </w:rPr>
        <w:t xml:space="preserve">в </w:t>
      </w:r>
      <w:hyperlink w:anchor="sub_228" w:history="1">
        <w:r w:rsidR="005C4BC0" w:rsidRPr="00BD3047">
          <w:rPr>
            <w:rFonts w:eastAsiaTheme="minorHAnsi"/>
            <w:color w:val="auto"/>
            <w:lang w:eastAsia="en-US"/>
          </w:rPr>
          <w:t>п.</w:t>
        </w:r>
      </w:hyperlink>
      <w:r w:rsidR="005C4BC0" w:rsidRPr="00BD3047">
        <w:rPr>
          <w:rFonts w:eastAsiaTheme="minorHAnsi"/>
          <w:color w:val="auto"/>
          <w:lang w:eastAsia="en-US"/>
        </w:rPr>
        <w:t xml:space="preserve"> 2.</w:t>
      </w:r>
      <w:r w:rsidR="00CF77AF">
        <w:rPr>
          <w:rFonts w:eastAsiaTheme="minorHAnsi"/>
          <w:color w:val="auto"/>
          <w:lang w:eastAsia="en-US"/>
        </w:rPr>
        <w:t>6</w:t>
      </w:r>
      <w:r w:rsidR="00A36143">
        <w:rPr>
          <w:rFonts w:eastAsiaTheme="minorHAnsi"/>
          <w:color w:val="auto"/>
          <w:lang w:eastAsia="en-US"/>
        </w:rPr>
        <w:t>, 2.7</w:t>
      </w:r>
      <w:r w:rsidR="005C4BC0" w:rsidRPr="00A003EB">
        <w:rPr>
          <w:rFonts w:eastAsiaTheme="minorHAnsi"/>
          <w:color w:val="auto"/>
          <w:lang w:eastAsia="en-US"/>
        </w:rPr>
        <w:t xml:space="preserve"> настоящ</w:t>
      </w:r>
      <w:r w:rsidR="005C4BC0">
        <w:rPr>
          <w:rFonts w:eastAsiaTheme="minorHAnsi"/>
          <w:color w:val="auto"/>
          <w:lang w:eastAsia="en-US"/>
        </w:rPr>
        <w:t>его административного регламента</w:t>
      </w:r>
      <w:r w:rsidRPr="00A003EB">
        <w:rPr>
          <w:rFonts w:eastAsiaTheme="minorHAnsi"/>
          <w:color w:val="auto"/>
          <w:lang w:eastAsia="en-US"/>
        </w:rPr>
        <w:t>, направляется заявителю (предст</w:t>
      </w:r>
      <w:r w:rsidRPr="00A003EB">
        <w:rPr>
          <w:rFonts w:eastAsiaTheme="minorHAnsi"/>
          <w:color w:val="auto"/>
          <w:lang w:eastAsia="en-US"/>
        </w:rPr>
        <w:t>а</w:t>
      </w:r>
      <w:r w:rsidRPr="00A003EB">
        <w:rPr>
          <w:rFonts w:eastAsiaTheme="minorHAnsi"/>
          <w:color w:val="auto"/>
          <w:lang w:eastAsia="en-US"/>
        </w:rPr>
        <w:t>вителю заявителя) не позднее рабочего дня, следующего за днем поступления заявления в уполномоченный орган.</w:t>
      </w:r>
    </w:p>
    <w:p w:rsidR="004905C6" w:rsidRPr="00E239F9" w:rsidRDefault="004905C6" w:rsidP="00357A62">
      <w:pPr>
        <w:ind w:firstLine="567"/>
        <w:jc w:val="both"/>
      </w:pPr>
      <w:r w:rsidRPr="00A36143">
        <w:t>2.</w:t>
      </w:r>
      <w:r w:rsidR="00A36143" w:rsidRPr="00A36143">
        <w:t>10</w:t>
      </w:r>
      <w:r w:rsidRPr="00A36143">
        <w:t>. Заявление</w:t>
      </w:r>
      <w:r w:rsidRPr="00E852F4">
        <w:t xml:space="preserve"> о присвоении объекту адресации адреса или об аннулир</w:t>
      </w:r>
      <w:r w:rsidRPr="00E852F4">
        <w:t>о</w:t>
      </w:r>
      <w:r w:rsidRPr="00E852F4">
        <w:t xml:space="preserve">вании его адреса (далее – заявление) на территории </w:t>
      </w:r>
      <w:r w:rsidR="00B36C09">
        <w:t xml:space="preserve">городского </w:t>
      </w:r>
      <w:r w:rsidR="00A06F8B">
        <w:t xml:space="preserve">поселения </w:t>
      </w:r>
      <w:proofErr w:type="spellStart"/>
      <w:r w:rsidR="00B36C09">
        <w:t>Б</w:t>
      </w:r>
      <w:r w:rsidR="00B36C09">
        <w:t>е</w:t>
      </w:r>
      <w:r w:rsidR="00B36C09">
        <w:t>ринговский</w:t>
      </w:r>
      <w:proofErr w:type="spellEnd"/>
      <w:r w:rsidR="00A06F8B">
        <w:t xml:space="preserve"> Анадырского района</w:t>
      </w:r>
      <w:r>
        <w:t xml:space="preserve"> </w:t>
      </w:r>
      <w:r w:rsidRPr="00A36143">
        <w:t xml:space="preserve">подается </w:t>
      </w:r>
      <w:r>
        <w:t xml:space="preserve">собственником объекта </w:t>
      </w:r>
      <w:r w:rsidRPr="00E852F4">
        <w:t>адресации</w:t>
      </w:r>
      <w:r>
        <w:t xml:space="preserve"> </w:t>
      </w:r>
      <w:r w:rsidRPr="00E852F4">
        <w:t>по</w:t>
      </w:r>
      <w:r>
        <w:t xml:space="preserve"> </w:t>
      </w:r>
      <w:r w:rsidRPr="00E852F4">
        <w:t>собст</w:t>
      </w:r>
      <w:r w:rsidRPr="00E239F9">
        <w:t>венной инициативе либо лицом, обладающим одним из следующих ве</w:t>
      </w:r>
      <w:r w:rsidRPr="00E239F9">
        <w:t>щ</w:t>
      </w:r>
      <w:r w:rsidRPr="00E239F9">
        <w:t>ных прав на объект адресации:</w:t>
      </w:r>
    </w:p>
    <w:p w:rsidR="004905C6" w:rsidRPr="00E239F9" w:rsidRDefault="004905C6" w:rsidP="00357A62">
      <w:pPr>
        <w:ind w:firstLine="567"/>
        <w:jc w:val="both"/>
      </w:pPr>
      <w:bookmarkStart w:id="23" w:name="sub_2211"/>
      <w:r w:rsidRPr="00E239F9">
        <w:t>а) право хозяйственного ведения;</w:t>
      </w:r>
    </w:p>
    <w:p w:rsidR="004905C6" w:rsidRPr="00E239F9" w:rsidRDefault="004905C6" w:rsidP="00357A62">
      <w:pPr>
        <w:ind w:firstLine="567"/>
        <w:jc w:val="both"/>
      </w:pPr>
      <w:bookmarkStart w:id="24" w:name="sub_2212"/>
      <w:bookmarkEnd w:id="23"/>
      <w:r w:rsidRPr="00E239F9">
        <w:t>б) право оперативного управления;</w:t>
      </w:r>
    </w:p>
    <w:p w:rsidR="004905C6" w:rsidRPr="00E239F9" w:rsidRDefault="004905C6" w:rsidP="00357A62">
      <w:pPr>
        <w:ind w:firstLine="567"/>
        <w:jc w:val="both"/>
      </w:pPr>
      <w:bookmarkStart w:id="25" w:name="sub_2213"/>
      <w:bookmarkEnd w:id="24"/>
      <w:r w:rsidRPr="00E239F9">
        <w:t>в) право пожизненно наследуемого владения;</w:t>
      </w:r>
    </w:p>
    <w:p w:rsidR="004905C6" w:rsidRPr="00E239F9" w:rsidRDefault="004905C6" w:rsidP="00357A62">
      <w:pPr>
        <w:ind w:firstLine="567"/>
        <w:jc w:val="both"/>
      </w:pPr>
      <w:bookmarkStart w:id="26" w:name="sub_2214"/>
      <w:bookmarkEnd w:id="25"/>
      <w:r w:rsidRPr="00E239F9">
        <w:t>г) право постоянного (бессрочного) пользования.</w:t>
      </w:r>
    </w:p>
    <w:bookmarkEnd w:id="26"/>
    <w:p w:rsidR="004905C6" w:rsidRDefault="004905C6" w:rsidP="00357A62">
      <w:pPr>
        <w:ind w:firstLine="567"/>
        <w:jc w:val="both"/>
      </w:pPr>
      <w:r w:rsidRPr="00E239F9">
        <w:t>2.</w:t>
      </w:r>
      <w:r>
        <w:t>1</w:t>
      </w:r>
      <w:r w:rsidR="00A36143">
        <w:t>1</w:t>
      </w:r>
      <w:r w:rsidRPr="00E239F9">
        <w:t xml:space="preserve">. Заявление составляется лицами, указанными в </w:t>
      </w:r>
      <w:hyperlink w:anchor="sub_221" w:history="1">
        <w:r w:rsidRPr="00E239F9">
          <w:rPr>
            <w:rStyle w:val="a7"/>
            <w:color w:val="auto"/>
          </w:rPr>
          <w:t>пункте 2.</w:t>
        </w:r>
        <w:r w:rsidR="00A36143">
          <w:rPr>
            <w:rStyle w:val="a7"/>
            <w:color w:val="auto"/>
          </w:rPr>
          <w:t>10</w:t>
        </w:r>
      </w:hyperlink>
      <w:r w:rsidRPr="00E239F9">
        <w:t xml:space="preserve"> настоящ</w:t>
      </w:r>
      <w:r w:rsidR="00357A62">
        <w:t>е</w:t>
      </w:r>
      <w:r w:rsidR="00357A62">
        <w:t>го</w:t>
      </w:r>
      <w:r w:rsidRPr="00E239F9">
        <w:t xml:space="preserve"> </w:t>
      </w:r>
      <w:r w:rsidR="00357A62">
        <w:t>Регламента</w:t>
      </w:r>
      <w:r w:rsidRPr="00E239F9">
        <w:t xml:space="preserve"> (далее - заявитель), по форме, устанавливаемой Министерством финансов Российской Федерации.</w:t>
      </w:r>
    </w:p>
    <w:p w:rsidR="0080135E" w:rsidRDefault="0080135E" w:rsidP="0080135E">
      <w:pPr>
        <w:ind w:firstLine="567"/>
        <w:jc w:val="both"/>
      </w:pPr>
      <w:r w:rsidRPr="00A36143">
        <w:t>2.1</w:t>
      </w:r>
      <w:r w:rsidR="00A36143" w:rsidRPr="00A36143">
        <w:t>2</w:t>
      </w:r>
      <w:r w:rsidRPr="00A36143">
        <w:t>.</w:t>
      </w:r>
      <w:r>
        <w:t xml:space="preserve"> </w:t>
      </w:r>
      <w:r w:rsidRPr="00E239F9">
        <w:t>От имени собственников помещений в многоквартирном доме с зая</w:t>
      </w:r>
      <w:r w:rsidRPr="00E239F9">
        <w:t>в</w:t>
      </w:r>
      <w:r w:rsidRPr="00E239F9">
        <w:t>лением вправе обратиться представитель таких собственников, уполномоче</w:t>
      </w:r>
      <w:r w:rsidRPr="00E239F9">
        <w:t>н</w:t>
      </w:r>
      <w:r w:rsidRPr="00E239F9">
        <w:t>ный на подачу такого заявления принятым в установленном законодательством Российской Федерации порядке решением общего собрания указанных со</w:t>
      </w:r>
      <w:r w:rsidRPr="00E239F9">
        <w:t>б</w:t>
      </w:r>
      <w:r w:rsidRPr="00E239F9">
        <w:t>ственников.</w:t>
      </w:r>
    </w:p>
    <w:p w:rsidR="0080135E" w:rsidRPr="00E239F9" w:rsidRDefault="0080135E" w:rsidP="0080135E">
      <w:pPr>
        <w:ind w:firstLine="567"/>
        <w:jc w:val="both"/>
      </w:pPr>
      <w:r w:rsidRPr="00A36143">
        <w:t>2.1</w:t>
      </w:r>
      <w:r w:rsidR="00A36143" w:rsidRPr="00A36143">
        <w:t>3</w:t>
      </w:r>
      <w:r>
        <w:t xml:space="preserve">. </w:t>
      </w:r>
      <w:r w:rsidRPr="00E239F9">
        <w:t>С заявлением вправе обратиться представители заявителя, действу</w:t>
      </w:r>
      <w:r w:rsidRPr="00E239F9">
        <w:t>ю</w:t>
      </w:r>
      <w:r w:rsidRPr="00E239F9">
        <w:t>щие в силу полномочий, основанных на оформленной в установленном закон</w:t>
      </w:r>
      <w:r w:rsidRPr="00E239F9">
        <w:t>о</w:t>
      </w:r>
      <w:r w:rsidRPr="00E239F9">
        <w:t>дательством Российской Федерации порядке доверенности, (далее представ</w:t>
      </w:r>
      <w:r w:rsidRPr="00E239F9">
        <w:t>и</w:t>
      </w:r>
      <w:r w:rsidRPr="00E239F9">
        <w:t>тель заявителя).</w:t>
      </w:r>
    </w:p>
    <w:p w:rsidR="0080135E" w:rsidRDefault="0080135E" w:rsidP="0080135E">
      <w:pPr>
        <w:ind w:firstLine="567"/>
        <w:jc w:val="both"/>
      </w:pPr>
      <w:r w:rsidRPr="00A36143">
        <w:t>2.1</w:t>
      </w:r>
      <w:r w:rsidR="00A36143">
        <w:t>4</w:t>
      </w:r>
      <w:r w:rsidRPr="00A36143">
        <w:t>.</w:t>
      </w:r>
      <w:r>
        <w:t xml:space="preserve"> </w:t>
      </w:r>
      <w:proofErr w:type="gramStart"/>
      <w:r w:rsidRPr="00E239F9">
        <w:t>От имени членов садоводческого, огороднического и (или) дачного некоммерческого объединения граждан с заявлением вправе обратиться пре</w:t>
      </w:r>
      <w:r w:rsidRPr="00E239F9">
        <w:t>д</w:t>
      </w:r>
      <w:r w:rsidRPr="00E239F9">
        <w:t>ставитель указанных членов некоммерческих объединений, уполномоченный на подачу такого заявления принятым в установленном законодательством Ро</w:t>
      </w:r>
      <w:r w:rsidRPr="00E239F9">
        <w:t>с</w:t>
      </w:r>
      <w:r w:rsidRPr="00E239F9">
        <w:t>сийской Федерации порядке решением общего собрания членов такого неко</w:t>
      </w:r>
      <w:r w:rsidRPr="00E239F9">
        <w:t>м</w:t>
      </w:r>
      <w:r w:rsidRPr="00E239F9">
        <w:t>мерческого объединения.</w:t>
      </w:r>
      <w:proofErr w:type="gramEnd"/>
    </w:p>
    <w:p w:rsidR="0080135E" w:rsidRPr="00E239F9" w:rsidRDefault="0080135E" w:rsidP="0080135E">
      <w:pPr>
        <w:ind w:firstLine="567"/>
        <w:jc w:val="both"/>
      </w:pPr>
      <w:bookmarkStart w:id="27" w:name="sub_224"/>
      <w:r w:rsidRPr="00E239F9">
        <w:t>2.</w:t>
      </w:r>
      <w:r>
        <w:t>1</w:t>
      </w:r>
      <w:r w:rsidR="00A36143">
        <w:t>5</w:t>
      </w:r>
      <w:r w:rsidRPr="00E239F9">
        <w:t>. В случае образования двух или более объектов адресации в результ</w:t>
      </w:r>
      <w:r w:rsidRPr="00E239F9">
        <w:t>а</w:t>
      </w:r>
      <w:r w:rsidRPr="00E239F9">
        <w:t>те преобразования существующего объекта или объектов адресации предста</w:t>
      </w:r>
      <w:r w:rsidRPr="00E239F9">
        <w:t>в</w:t>
      </w:r>
      <w:r w:rsidRPr="00E239F9">
        <w:t>ляется одно заявление на все одновременно образуемые объекты адресации.</w:t>
      </w:r>
    </w:p>
    <w:bookmarkEnd w:id="27"/>
    <w:p w:rsidR="005C4BC0" w:rsidRDefault="00357A62" w:rsidP="005C4BC0">
      <w:pPr>
        <w:ind w:firstLine="567"/>
        <w:jc w:val="both"/>
      </w:pPr>
      <w:r>
        <w:lastRenderedPageBreak/>
        <w:t>2.1</w:t>
      </w:r>
      <w:r w:rsidR="00A36143">
        <w:t>6</w:t>
      </w:r>
      <w:r>
        <w:t xml:space="preserve">. </w:t>
      </w:r>
      <w:r w:rsidR="005C4BC0"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</w:t>
      </w:r>
      <w:r w:rsidR="005C4BC0">
        <w:t>о</w:t>
      </w:r>
      <w:r w:rsidR="005C4BC0">
        <w:t xml:space="preserve">писным или машинописным способами, распечатано посредством электронных печатающих устройств. </w:t>
      </w:r>
    </w:p>
    <w:p w:rsidR="00357A62" w:rsidRPr="004905C6" w:rsidRDefault="00357A62" w:rsidP="00357A6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2.1</w:t>
      </w:r>
      <w:r w:rsidR="00A36143">
        <w:rPr>
          <w:rFonts w:eastAsiaTheme="minorHAnsi"/>
          <w:color w:val="auto"/>
          <w:lang w:eastAsia="en-US"/>
        </w:rPr>
        <w:t>7</w:t>
      </w:r>
      <w:r>
        <w:rPr>
          <w:rFonts w:eastAsiaTheme="minorHAnsi"/>
          <w:color w:val="auto"/>
          <w:lang w:eastAsia="en-US"/>
        </w:rPr>
        <w:t xml:space="preserve">. </w:t>
      </w:r>
      <w:proofErr w:type="gramStart"/>
      <w:r w:rsidRPr="00A36143">
        <w:rPr>
          <w:rFonts w:eastAsiaTheme="minorHAnsi"/>
          <w:color w:val="auto"/>
          <w:lang w:eastAsia="en-US"/>
        </w:rPr>
        <w:t xml:space="preserve">Заявление направляется </w:t>
      </w:r>
      <w:r w:rsidRPr="00AC3880">
        <w:rPr>
          <w:rFonts w:eastAsiaTheme="minorHAnsi"/>
          <w:color w:val="auto"/>
          <w:lang w:eastAsia="en-US"/>
        </w:rPr>
        <w:t xml:space="preserve">заявителем </w:t>
      </w:r>
      <w:r w:rsidRPr="004905C6">
        <w:rPr>
          <w:rFonts w:eastAsiaTheme="minorHAnsi"/>
          <w:color w:val="auto"/>
          <w:lang w:eastAsia="en-US"/>
        </w:rPr>
        <w:t xml:space="preserve">(представителем заявителя) в </w:t>
      </w:r>
      <w:r>
        <w:rPr>
          <w:rFonts w:eastAsiaTheme="minorHAnsi"/>
          <w:color w:val="auto"/>
          <w:lang w:eastAsia="en-US"/>
        </w:rPr>
        <w:t>Администрацию</w:t>
      </w:r>
      <w:r w:rsidRPr="004905C6">
        <w:rPr>
          <w:rFonts w:eastAsiaTheme="minorHAnsi"/>
          <w:color w:val="auto"/>
          <w:lang w:eastAsia="en-US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23" w:history="1">
        <w:r>
          <w:rPr>
            <w:rFonts w:eastAsiaTheme="minorHAnsi"/>
            <w:color w:val="auto"/>
            <w:lang w:eastAsia="en-US"/>
          </w:rPr>
          <w:t>«</w:t>
        </w:r>
        <w:r w:rsidRPr="004905C6">
          <w:rPr>
            <w:rFonts w:eastAsiaTheme="minorHAnsi"/>
            <w:color w:val="auto"/>
            <w:lang w:eastAsia="en-US"/>
          </w:rPr>
          <w:t>Единый портал</w:t>
        </w:r>
      </w:hyperlink>
      <w:r w:rsidRPr="004905C6">
        <w:rPr>
          <w:rFonts w:eastAsiaTheme="minorHAnsi"/>
          <w:color w:val="auto"/>
          <w:lang w:eastAsia="en-US"/>
        </w:rPr>
        <w:t xml:space="preserve"> государственных и муниципальных услуг (функций)</w:t>
      </w:r>
      <w:r>
        <w:rPr>
          <w:rFonts w:eastAsiaTheme="minorHAnsi"/>
          <w:color w:val="auto"/>
          <w:lang w:eastAsia="en-US"/>
        </w:rPr>
        <w:t>»</w:t>
      </w:r>
      <w:r w:rsidRPr="004905C6">
        <w:rPr>
          <w:rFonts w:eastAsiaTheme="minorHAnsi"/>
          <w:color w:val="auto"/>
          <w:lang w:eastAsia="en-US"/>
        </w:rPr>
        <w:t xml:space="preserve"> (далее - единый портал) или региональных порталов государственных и муниципальных услуг (функций</w:t>
      </w:r>
      <w:proofErr w:type="gramEnd"/>
      <w:r w:rsidRPr="004905C6">
        <w:rPr>
          <w:rFonts w:eastAsiaTheme="minorHAnsi"/>
          <w:color w:val="auto"/>
          <w:lang w:eastAsia="en-US"/>
        </w:rPr>
        <w:t>) (далее - реги</w:t>
      </w:r>
      <w:r w:rsidRPr="004905C6">
        <w:rPr>
          <w:rFonts w:eastAsiaTheme="minorHAnsi"/>
          <w:color w:val="auto"/>
          <w:lang w:eastAsia="en-US"/>
        </w:rPr>
        <w:t>о</w:t>
      </w:r>
      <w:r w:rsidRPr="004905C6">
        <w:rPr>
          <w:rFonts w:eastAsiaTheme="minorHAnsi"/>
          <w:color w:val="auto"/>
          <w:lang w:eastAsia="en-US"/>
        </w:rPr>
        <w:t xml:space="preserve">нальный портал), </w:t>
      </w:r>
      <w:hyperlink r:id="rId24" w:history="1">
        <w:r w:rsidRPr="004905C6">
          <w:rPr>
            <w:rFonts w:eastAsiaTheme="minorHAnsi"/>
            <w:color w:val="auto"/>
            <w:lang w:eastAsia="en-US"/>
          </w:rPr>
          <w:t>портала</w:t>
        </w:r>
      </w:hyperlink>
      <w:r w:rsidRPr="004905C6">
        <w:rPr>
          <w:rFonts w:eastAsiaTheme="minorHAnsi"/>
          <w:color w:val="auto"/>
          <w:lang w:eastAsia="en-US"/>
        </w:rPr>
        <w:t xml:space="preserve"> федеральной информационной адресной системы в информационно-телекоммуникационной сети </w:t>
      </w:r>
      <w:r>
        <w:rPr>
          <w:rFonts w:eastAsiaTheme="minorHAnsi"/>
          <w:color w:val="auto"/>
          <w:lang w:eastAsia="en-US"/>
        </w:rPr>
        <w:t>«</w:t>
      </w:r>
      <w:r w:rsidRPr="004905C6">
        <w:rPr>
          <w:rFonts w:eastAsiaTheme="minorHAnsi"/>
          <w:color w:val="auto"/>
          <w:lang w:eastAsia="en-US"/>
        </w:rPr>
        <w:t>Интернет</w:t>
      </w:r>
      <w:r>
        <w:rPr>
          <w:rFonts w:eastAsiaTheme="minorHAnsi"/>
          <w:color w:val="auto"/>
          <w:lang w:eastAsia="en-US"/>
        </w:rPr>
        <w:t>»</w:t>
      </w:r>
      <w:r w:rsidRPr="004905C6">
        <w:rPr>
          <w:rFonts w:eastAsiaTheme="minorHAnsi"/>
          <w:color w:val="auto"/>
          <w:lang w:eastAsia="en-US"/>
        </w:rPr>
        <w:t xml:space="preserve"> (далее - портал а</w:t>
      </w:r>
      <w:r w:rsidRPr="004905C6">
        <w:rPr>
          <w:rFonts w:eastAsiaTheme="minorHAnsi"/>
          <w:color w:val="auto"/>
          <w:lang w:eastAsia="en-US"/>
        </w:rPr>
        <w:t>д</w:t>
      </w:r>
      <w:r w:rsidRPr="004905C6">
        <w:rPr>
          <w:rFonts w:eastAsiaTheme="minorHAnsi"/>
          <w:color w:val="auto"/>
          <w:lang w:eastAsia="en-US"/>
        </w:rPr>
        <w:t>ресной системы)</w:t>
      </w:r>
      <w:r>
        <w:rPr>
          <w:rFonts w:eastAsiaTheme="minorHAnsi"/>
          <w:color w:val="auto"/>
          <w:lang w:eastAsia="en-US"/>
        </w:rPr>
        <w:t xml:space="preserve">, а также может быть подано через </w:t>
      </w:r>
      <w:r w:rsidRPr="004905C6">
        <w:rPr>
          <w:rFonts w:eastAsiaTheme="minorHAnsi"/>
          <w:color w:val="auto"/>
          <w:lang w:eastAsia="en-US"/>
        </w:rPr>
        <w:t>многофункциональный центр предоставления государственных и муниципальных услуг</w:t>
      </w:r>
      <w:r>
        <w:rPr>
          <w:rFonts w:eastAsiaTheme="minorHAnsi"/>
          <w:color w:val="auto"/>
          <w:lang w:eastAsia="en-US"/>
        </w:rPr>
        <w:t>.</w:t>
      </w:r>
    </w:p>
    <w:p w:rsidR="00AB406F" w:rsidRPr="000C2180" w:rsidRDefault="00A83BF7" w:rsidP="00AB406F">
      <w:pPr>
        <w:ind w:firstLine="567"/>
        <w:jc w:val="both"/>
      </w:pPr>
      <w:r w:rsidRPr="00D90CCF">
        <w:t>2.</w:t>
      </w:r>
      <w:r w:rsidR="005C4BC0">
        <w:t>1</w:t>
      </w:r>
      <w:r w:rsidR="0097452B">
        <w:t>8</w:t>
      </w:r>
      <w:r w:rsidRPr="00D90CCF">
        <w:t>.</w:t>
      </w:r>
      <w:r w:rsidR="00041AA3" w:rsidRPr="00D90CCF">
        <w:t xml:space="preserve"> </w:t>
      </w:r>
      <w:r w:rsidR="00AB406F" w:rsidRPr="000C2180">
        <w:t>Основани</w:t>
      </w:r>
      <w:r w:rsidR="00EA5FDE" w:rsidRPr="000C2180">
        <w:t>й</w:t>
      </w:r>
      <w:r w:rsidR="00AB406F" w:rsidRPr="000C2180">
        <w:t xml:space="preserve"> для отказа в приеме документов </w:t>
      </w:r>
      <w:r w:rsidR="00EA5FDE" w:rsidRPr="000C2180">
        <w:t>не имеется.</w:t>
      </w:r>
    </w:p>
    <w:p w:rsidR="00A83BF7" w:rsidRPr="007216FE" w:rsidRDefault="00AB406F" w:rsidP="00EB23F8">
      <w:pPr>
        <w:ind w:firstLine="567"/>
        <w:jc w:val="both"/>
        <w:rPr>
          <w:b/>
        </w:rPr>
      </w:pPr>
      <w:r w:rsidRPr="0080135E">
        <w:t>2.1</w:t>
      </w:r>
      <w:r w:rsidR="0097452B">
        <w:t>9</w:t>
      </w:r>
      <w:r w:rsidRPr="0080135E">
        <w:t xml:space="preserve">. </w:t>
      </w:r>
      <w:r w:rsidR="00A83BF7" w:rsidRPr="000C2180">
        <w:t>Основаниями для отказа в предоставлении муниципальной услуги</w:t>
      </w:r>
      <w:r w:rsidR="00041AA3" w:rsidRPr="000C2180">
        <w:t xml:space="preserve"> </w:t>
      </w:r>
      <w:r w:rsidR="00A83BF7" w:rsidRPr="000C2180">
        <w:t>я</w:t>
      </w:r>
      <w:r w:rsidR="00A83BF7" w:rsidRPr="000C2180">
        <w:t>в</w:t>
      </w:r>
      <w:r w:rsidR="00A83BF7" w:rsidRPr="000C2180">
        <w:t>ляются:</w:t>
      </w:r>
    </w:p>
    <w:p w:rsidR="00A83BF7" w:rsidRPr="00D90CCF" w:rsidRDefault="00AD6D23" w:rsidP="00EB23F8">
      <w:pPr>
        <w:ind w:firstLine="567"/>
        <w:jc w:val="both"/>
      </w:pPr>
      <w:r w:rsidRPr="00D90CCF">
        <w:t xml:space="preserve">- </w:t>
      </w:r>
      <w:r w:rsidR="00A83BF7" w:rsidRPr="00D90CCF">
        <w:t>несоответствие документов, предоставленных заявителем, требованиям</w:t>
      </w:r>
      <w:r w:rsidRPr="00D90CCF">
        <w:t xml:space="preserve"> </w:t>
      </w:r>
      <w:r w:rsidR="00A83BF7" w:rsidRPr="00D90CCF">
        <w:t>законодательства Российской Федерации о предоставлении муниципальной услуги;</w:t>
      </w:r>
    </w:p>
    <w:p w:rsidR="00041AA3" w:rsidRPr="00D90CCF" w:rsidRDefault="00041AA3" w:rsidP="00EB23F8">
      <w:pPr>
        <w:ind w:firstLine="567"/>
        <w:jc w:val="both"/>
      </w:pPr>
      <w:r w:rsidRPr="00D90CCF">
        <w:t>- документы предоставлены лицом, не имеющим полномочий на их пред</w:t>
      </w:r>
      <w:r w:rsidRPr="00D90CCF">
        <w:t>о</w:t>
      </w:r>
      <w:r w:rsidRPr="00D90CCF">
        <w:t>ставление в соответствии с действующим законодательством Российской Фед</w:t>
      </w:r>
      <w:r w:rsidRPr="00D90CCF">
        <w:t>е</w:t>
      </w:r>
      <w:r w:rsidRPr="00D90CCF">
        <w:t>рации;</w:t>
      </w:r>
    </w:p>
    <w:p w:rsidR="00A83BF7" w:rsidRDefault="00AD6D23" w:rsidP="005C4BC0">
      <w:pPr>
        <w:ind w:firstLine="567"/>
        <w:jc w:val="both"/>
      </w:pPr>
      <w:r w:rsidRPr="00D90CCF">
        <w:t xml:space="preserve">- </w:t>
      </w:r>
      <w:r w:rsidR="00A83BF7" w:rsidRPr="00D90CCF">
        <w:t>письменное заявление заявителя об отказе в предоставлении</w:t>
      </w:r>
      <w:r w:rsidR="005C4BC0">
        <w:t xml:space="preserve"> </w:t>
      </w:r>
      <w:r w:rsidR="00A83BF7" w:rsidRPr="00D90CCF">
        <w:t>муниц</w:t>
      </w:r>
      <w:r w:rsidR="00A83BF7" w:rsidRPr="00D90CCF">
        <w:t>и</w:t>
      </w:r>
      <w:r w:rsidR="00A83BF7" w:rsidRPr="00D90CCF">
        <w:t>пальной услуги;</w:t>
      </w:r>
    </w:p>
    <w:p w:rsidR="00A83BF7" w:rsidRPr="00D90CCF" w:rsidRDefault="00AD6D23" w:rsidP="00EB23F8">
      <w:pPr>
        <w:ind w:firstLine="567"/>
        <w:jc w:val="both"/>
      </w:pPr>
      <w:r w:rsidRPr="00D90CCF">
        <w:t xml:space="preserve">- </w:t>
      </w:r>
      <w:r w:rsidR="00A83BF7" w:rsidRPr="00D90CCF">
        <w:t>отсутствие оснований, предусмотренных законодательством Российской</w:t>
      </w:r>
      <w:r w:rsidRPr="00D90CCF">
        <w:t xml:space="preserve"> </w:t>
      </w:r>
      <w:r w:rsidR="00A83BF7" w:rsidRPr="00D90CCF">
        <w:t>Федерации, для</w:t>
      </w:r>
      <w:r w:rsidR="00041AA3" w:rsidRPr="00D90CCF">
        <w:t xml:space="preserve"> получения муниципальной услуги;</w:t>
      </w:r>
    </w:p>
    <w:p w:rsidR="00041AA3" w:rsidRDefault="00041AA3" w:rsidP="00EB23F8">
      <w:pPr>
        <w:ind w:firstLine="567"/>
        <w:jc w:val="both"/>
      </w:pPr>
      <w:r w:rsidRPr="00D90CCF">
        <w:t>- невозможность установления содержания представленных документов.</w:t>
      </w:r>
    </w:p>
    <w:p w:rsidR="00A83BF7" w:rsidRPr="000C2180" w:rsidRDefault="0012486F" w:rsidP="00EB23F8">
      <w:pPr>
        <w:tabs>
          <w:tab w:val="left" w:pos="540"/>
        </w:tabs>
        <w:ind w:firstLine="567"/>
        <w:jc w:val="both"/>
      </w:pPr>
      <w:r>
        <w:t>2.</w:t>
      </w:r>
      <w:r w:rsidR="000C4CB2">
        <w:t>20</w:t>
      </w:r>
      <w:r w:rsidR="00AD6D23" w:rsidRPr="00D90CCF">
        <w:t xml:space="preserve">. </w:t>
      </w:r>
      <w:r w:rsidR="00A83BF7" w:rsidRPr="000C2180">
        <w:t>Муниципальная услуга предоставляется безвозмездно.</w:t>
      </w:r>
    </w:p>
    <w:p w:rsidR="00A83BF7" w:rsidRPr="00D90CCF" w:rsidRDefault="00A83BF7" w:rsidP="00EB23F8">
      <w:pPr>
        <w:ind w:firstLine="567"/>
        <w:jc w:val="both"/>
      </w:pPr>
      <w:r w:rsidRPr="00D90CCF">
        <w:t>2.</w:t>
      </w:r>
      <w:r w:rsidR="00984838">
        <w:t>2</w:t>
      </w:r>
      <w:r w:rsidR="000C4CB2">
        <w:t>1</w:t>
      </w:r>
      <w:r w:rsidRPr="00D90CCF">
        <w:t>.</w:t>
      </w:r>
      <w:r w:rsidR="00FB555A" w:rsidRPr="00D90CCF">
        <w:t xml:space="preserve"> </w:t>
      </w:r>
      <w:r w:rsidRPr="000C2180">
        <w:t>Максимальное время ожидания в очереди</w:t>
      </w:r>
      <w:r w:rsidRPr="00D90CCF">
        <w:t xml:space="preserve"> при подаче заявления о предоставлении муниципальной услуги не может превышать 15 минут.</w:t>
      </w:r>
    </w:p>
    <w:p w:rsidR="00A83BF7" w:rsidRPr="00D90CCF" w:rsidRDefault="00041AA3" w:rsidP="00EB23F8">
      <w:pPr>
        <w:ind w:firstLine="567"/>
        <w:jc w:val="both"/>
      </w:pPr>
      <w:r w:rsidRPr="00D90CCF">
        <w:t>2.</w:t>
      </w:r>
      <w:r w:rsidR="00984838">
        <w:t>2</w:t>
      </w:r>
      <w:r w:rsidR="000C4CB2">
        <w:t>2</w:t>
      </w:r>
      <w:r w:rsidR="007419FF">
        <w:t>.</w:t>
      </w:r>
      <w:r w:rsidR="00AD6D23" w:rsidRPr="00D90CCF">
        <w:t xml:space="preserve"> </w:t>
      </w:r>
      <w:r w:rsidR="00A83BF7" w:rsidRPr="000C2180">
        <w:rPr>
          <w:spacing w:val="-2"/>
        </w:rPr>
        <w:t>Срок регистрации запроса</w:t>
      </w:r>
      <w:r w:rsidR="00A83BF7" w:rsidRPr="00AC3880">
        <w:rPr>
          <w:spacing w:val="-2"/>
        </w:rPr>
        <w:t xml:space="preserve"> заявителя о предоставлении муниципальной</w:t>
      </w:r>
      <w:r w:rsidR="00AD6D23" w:rsidRPr="00AC3880">
        <w:rPr>
          <w:spacing w:val="-2"/>
        </w:rPr>
        <w:t xml:space="preserve"> </w:t>
      </w:r>
      <w:r w:rsidR="00A83BF7" w:rsidRPr="00AC3880">
        <w:rPr>
          <w:spacing w:val="-2"/>
        </w:rPr>
        <w:t>услуги</w:t>
      </w:r>
      <w:r w:rsidR="00B773BC" w:rsidRPr="00AC3880">
        <w:rPr>
          <w:spacing w:val="-2"/>
        </w:rPr>
        <w:t xml:space="preserve">: </w:t>
      </w:r>
      <w:r w:rsidR="00A83BF7" w:rsidRPr="00AC3880">
        <w:rPr>
          <w:spacing w:val="-2"/>
        </w:rPr>
        <w:t>при личном обращении</w:t>
      </w:r>
      <w:r w:rsidR="00B5695C" w:rsidRPr="00AC3880">
        <w:rPr>
          <w:spacing w:val="-2"/>
        </w:rPr>
        <w:t xml:space="preserve"> – непосредственно в день обращения</w:t>
      </w:r>
      <w:r w:rsidR="00A83BF7" w:rsidRPr="00AC3880">
        <w:rPr>
          <w:spacing w:val="-2"/>
        </w:rPr>
        <w:t>; один день со дня поступления</w:t>
      </w:r>
      <w:r w:rsidR="00B773BC" w:rsidRPr="00AC3880">
        <w:rPr>
          <w:spacing w:val="-2"/>
        </w:rPr>
        <w:t xml:space="preserve"> -</w:t>
      </w:r>
      <w:r w:rsidR="00A83BF7" w:rsidRPr="00AC3880">
        <w:rPr>
          <w:spacing w:val="-2"/>
        </w:rPr>
        <w:t xml:space="preserve"> письменной корреспонденции (почтой), поступления з</w:t>
      </w:r>
      <w:r w:rsidR="00A83BF7" w:rsidRPr="00AC3880">
        <w:rPr>
          <w:spacing w:val="-2"/>
        </w:rPr>
        <w:t>а</w:t>
      </w:r>
      <w:r w:rsidR="00A83BF7" w:rsidRPr="00AC3880">
        <w:rPr>
          <w:spacing w:val="-2"/>
        </w:rPr>
        <w:t>проса через электронные каналы связи (электронной почтой)</w:t>
      </w:r>
      <w:r w:rsidR="00B773BC" w:rsidRPr="00AC3880">
        <w:rPr>
          <w:spacing w:val="-2"/>
        </w:rPr>
        <w:t xml:space="preserve">, </w:t>
      </w:r>
      <w:r w:rsidR="007419FF" w:rsidRPr="00AC3880">
        <w:rPr>
          <w:rFonts w:eastAsiaTheme="minorHAnsi"/>
          <w:color w:val="auto"/>
          <w:spacing w:val="-2"/>
          <w:lang w:eastAsia="en-US"/>
        </w:rPr>
        <w:t>в</w:t>
      </w:r>
      <w:r w:rsidR="00B773BC" w:rsidRPr="00AC3880">
        <w:rPr>
          <w:rFonts w:eastAsiaTheme="minorHAnsi"/>
          <w:color w:val="auto"/>
          <w:spacing w:val="-2"/>
          <w:lang w:eastAsia="en-US"/>
        </w:rPr>
        <w:t xml:space="preserve"> д</w:t>
      </w:r>
      <w:r w:rsidR="007419FF" w:rsidRPr="00AC3880">
        <w:rPr>
          <w:rFonts w:eastAsiaTheme="minorHAnsi"/>
          <w:color w:val="auto"/>
          <w:spacing w:val="-2"/>
          <w:lang w:eastAsia="en-US"/>
        </w:rPr>
        <w:t>е</w:t>
      </w:r>
      <w:r w:rsidR="00B773BC" w:rsidRPr="00AC3880">
        <w:rPr>
          <w:rFonts w:eastAsiaTheme="minorHAnsi"/>
          <w:color w:val="auto"/>
          <w:spacing w:val="-2"/>
          <w:lang w:eastAsia="en-US"/>
        </w:rPr>
        <w:t>н</w:t>
      </w:r>
      <w:r w:rsidR="007419FF" w:rsidRPr="00AC3880">
        <w:rPr>
          <w:rFonts w:eastAsiaTheme="minorHAnsi"/>
          <w:color w:val="auto"/>
          <w:spacing w:val="-2"/>
          <w:lang w:eastAsia="en-US"/>
        </w:rPr>
        <w:t>ь</w:t>
      </w:r>
      <w:r w:rsidR="00B773BC" w:rsidRPr="00AC3880">
        <w:rPr>
          <w:rFonts w:eastAsiaTheme="minorHAnsi"/>
          <w:color w:val="auto"/>
          <w:spacing w:val="-2"/>
          <w:lang w:eastAsia="en-US"/>
        </w:rPr>
        <w:t xml:space="preserve"> передачи</w:t>
      </w:r>
      <w:r w:rsidR="007419FF" w:rsidRPr="00AC3880">
        <w:rPr>
          <w:rFonts w:eastAsiaTheme="minorHAnsi"/>
          <w:color w:val="auto"/>
          <w:spacing w:val="-2"/>
          <w:lang w:eastAsia="en-US"/>
        </w:rPr>
        <w:t xml:space="preserve"> -</w:t>
      </w:r>
      <w:r w:rsidR="00B773BC" w:rsidRPr="00AC3880">
        <w:rPr>
          <w:rFonts w:eastAsiaTheme="minorHAnsi"/>
          <w:color w:val="auto"/>
          <w:spacing w:val="-2"/>
          <w:lang w:eastAsia="en-US"/>
        </w:rPr>
        <w:t xml:space="preserve"> многофункциональным центром заявления и документов (при их наличии).</w:t>
      </w:r>
      <w:r w:rsidR="00A83BF7" w:rsidRPr="00D90CCF">
        <w:t xml:space="preserve"> </w:t>
      </w:r>
    </w:p>
    <w:p w:rsidR="00A83BF7" w:rsidRDefault="00A83BF7" w:rsidP="00EB23F8">
      <w:pPr>
        <w:ind w:firstLine="567"/>
        <w:jc w:val="both"/>
      </w:pPr>
      <w:r w:rsidRPr="00D90CCF">
        <w:t xml:space="preserve">Запросы заявителя регистрируются в журнале </w:t>
      </w:r>
      <w:r w:rsidR="00B773BC">
        <w:t>входящей корреспонденции Администрации</w:t>
      </w:r>
      <w:r w:rsidRPr="00D90CCF">
        <w:t>.</w:t>
      </w:r>
    </w:p>
    <w:p w:rsidR="00522682" w:rsidRDefault="00522682" w:rsidP="00522682">
      <w:pPr>
        <w:pStyle w:val="ConsPlusNormal"/>
        <w:suppressAutoHyphens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2682">
        <w:rPr>
          <w:rFonts w:ascii="Times New Roman" w:hAnsi="Times New Roman" w:cs="Times New Roman"/>
          <w:sz w:val="28"/>
          <w:szCs w:val="28"/>
        </w:rPr>
        <w:t>2.2</w:t>
      </w:r>
      <w:r w:rsidR="000C4CB2">
        <w:rPr>
          <w:rFonts w:ascii="Times New Roman" w:hAnsi="Times New Roman" w:cs="Times New Roman"/>
          <w:sz w:val="28"/>
          <w:szCs w:val="28"/>
        </w:rPr>
        <w:t>3</w:t>
      </w:r>
      <w:r w:rsidRPr="00522682">
        <w:rPr>
          <w:rFonts w:ascii="Times New Roman" w:hAnsi="Times New Roman" w:cs="Times New Roman"/>
          <w:sz w:val="28"/>
          <w:szCs w:val="28"/>
        </w:rPr>
        <w:t xml:space="preserve">. </w:t>
      </w:r>
      <w:r w:rsidRPr="000C2180">
        <w:rPr>
          <w:rFonts w:ascii="Times New Roman" w:hAnsi="Times New Roman" w:cs="Times New Roman"/>
          <w:sz w:val="28"/>
          <w:szCs w:val="28"/>
        </w:rPr>
        <w:t>Требования к помещениям</w:t>
      </w:r>
      <w:r>
        <w:rPr>
          <w:rFonts w:ascii="Times New Roman" w:hAnsi="Times New Roman" w:cs="Times New Roman"/>
          <w:sz w:val="28"/>
          <w:szCs w:val="28"/>
        </w:rPr>
        <w:t>, в которых предоставляется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услуга.</w:t>
      </w:r>
    </w:p>
    <w:p w:rsidR="00522682" w:rsidRPr="0033058C" w:rsidRDefault="00522682" w:rsidP="00522682">
      <w:pPr>
        <w:pStyle w:val="ConsPlusNormal"/>
        <w:widowControl/>
        <w:suppressAutoHyphens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58C">
        <w:rPr>
          <w:rFonts w:ascii="Times New Roman" w:hAnsi="Times New Roman" w:cs="Times New Roman"/>
          <w:sz w:val="28"/>
          <w:szCs w:val="28"/>
        </w:rPr>
        <w:lastRenderedPageBreak/>
        <w:t>Помещени</w:t>
      </w:r>
      <w:r>
        <w:rPr>
          <w:rFonts w:ascii="Times New Roman" w:hAnsi="Times New Roman" w:cs="Times New Roman"/>
          <w:sz w:val="28"/>
          <w:szCs w:val="28"/>
        </w:rPr>
        <w:t xml:space="preserve">е для </w:t>
      </w:r>
      <w:r w:rsidRPr="0033058C">
        <w:rPr>
          <w:rFonts w:ascii="Times New Roman" w:hAnsi="Times New Roman" w:cs="Times New Roman"/>
          <w:sz w:val="28"/>
          <w:szCs w:val="28"/>
        </w:rPr>
        <w:t>осуществления личного приё</w:t>
      </w:r>
      <w:r>
        <w:rPr>
          <w:rFonts w:ascii="Times New Roman" w:hAnsi="Times New Roman" w:cs="Times New Roman"/>
          <w:sz w:val="28"/>
          <w:szCs w:val="28"/>
        </w:rPr>
        <w:t xml:space="preserve">ма граждан должно </w:t>
      </w:r>
      <w:r w:rsidRPr="0033058C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оборудовано в соответствии с </w:t>
      </w:r>
      <w:r w:rsidRPr="0033058C">
        <w:rPr>
          <w:rFonts w:ascii="Times New Roman" w:hAnsi="Times New Roman" w:cs="Times New Roman"/>
          <w:sz w:val="28"/>
          <w:szCs w:val="28"/>
        </w:rPr>
        <w:t xml:space="preserve">санитарными </w:t>
      </w:r>
      <w:r>
        <w:rPr>
          <w:rFonts w:ascii="Times New Roman" w:hAnsi="Times New Roman" w:cs="Times New Roman"/>
          <w:sz w:val="28"/>
          <w:szCs w:val="28"/>
        </w:rPr>
        <w:t xml:space="preserve">правилами и нормами, </w:t>
      </w:r>
      <w:r w:rsidRPr="0033058C">
        <w:rPr>
          <w:rFonts w:ascii="Times New Roman" w:hAnsi="Times New Roman" w:cs="Times New Roman"/>
          <w:sz w:val="28"/>
          <w:szCs w:val="28"/>
        </w:rPr>
        <w:t>с соблюд</w:t>
      </w:r>
      <w:r w:rsidRPr="0033058C">
        <w:rPr>
          <w:rFonts w:ascii="Times New Roman" w:hAnsi="Times New Roman" w:cs="Times New Roman"/>
          <w:sz w:val="28"/>
          <w:szCs w:val="28"/>
        </w:rPr>
        <w:t>е</w:t>
      </w:r>
      <w:r w:rsidRPr="0033058C">
        <w:rPr>
          <w:rFonts w:ascii="Times New Roman" w:hAnsi="Times New Roman" w:cs="Times New Roman"/>
          <w:sz w:val="28"/>
          <w:szCs w:val="28"/>
        </w:rPr>
        <w:t>нием необходимых мер безопасности.</w:t>
      </w:r>
    </w:p>
    <w:p w:rsidR="00522682" w:rsidRPr="00E02012" w:rsidRDefault="00522682" w:rsidP="00522682">
      <w:pPr>
        <w:ind w:firstLine="709"/>
        <w:jc w:val="both"/>
      </w:pPr>
      <w:r w:rsidRPr="00E02012">
        <w:t>В помещениях должно быть оборудовано место для</w:t>
      </w:r>
      <w:r>
        <w:t xml:space="preserve"> информирования, ожидания и приё</w:t>
      </w:r>
      <w:r w:rsidRPr="00E02012">
        <w:t>ма граждан.</w:t>
      </w:r>
    </w:p>
    <w:p w:rsidR="00522682" w:rsidRDefault="00522682" w:rsidP="00522682">
      <w:pPr>
        <w:ind w:firstLine="709"/>
        <w:jc w:val="both"/>
      </w:pPr>
      <w:r w:rsidRPr="00E02012">
        <w:t>Место ожидания следует оборудовать местами для сидения, а также ст</w:t>
      </w:r>
      <w:r w:rsidRPr="00E02012">
        <w:t>о</w:t>
      </w:r>
      <w:r w:rsidRPr="00E02012">
        <w:t>лами (стойками) для возможности оформления документов с наличием в ук</w:t>
      </w:r>
      <w:r w:rsidRPr="00E02012">
        <w:t>а</w:t>
      </w:r>
      <w:r w:rsidRPr="00E02012">
        <w:t>занных местах бумаги и ручек для записи информации.</w:t>
      </w:r>
    </w:p>
    <w:p w:rsidR="00522682" w:rsidRDefault="00522682" w:rsidP="00522682">
      <w:pPr>
        <w:ind w:firstLine="709"/>
        <w:jc w:val="both"/>
      </w:pPr>
      <w:r w:rsidRPr="00E02012">
        <w:t>Количество мест для сидения определяется согласно предполагаемой нагрузке на одну штатную единицу должностных лиц. Общее число мест для си</w:t>
      </w:r>
      <w:r>
        <w:t>дения –</w:t>
      </w:r>
      <w:r w:rsidRPr="00E02012">
        <w:t xml:space="preserve"> не менее 2.</w:t>
      </w:r>
    </w:p>
    <w:p w:rsidR="008455D7" w:rsidRPr="007A6922" w:rsidRDefault="008455D7" w:rsidP="008455D7">
      <w:pPr>
        <w:ind w:firstLine="708"/>
        <w:jc w:val="both"/>
      </w:pPr>
      <w:r w:rsidRPr="007A6922">
        <w:t>Помещения, в которых предоставляется муниципальная услуга, места для заполнения запросов, информационные стенды с образцами их заполнения и перечнем документов, необходимых для предоставления муниципальной усл</w:t>
      </w:r>
      <w:r w:rsidRPr="007A6922">
        <w:t>у</w:t>
      </w:r>
      <w:r w:rsidRPr="007A6922">
        <w:t>ги, должны быть доступны для инвалидов в соответствии законодательством Российской Федерации о социальной защите инвалидов.</w:t>
      </w:r>
    </w:p>
    <w:p w:rsidR="008455D7" w:rsidRDefault="008455D7" w:rsidP="008455D7">
      <w:pPr>
        <w:ind w:firstLine="709"/>
        <w:jc w:val="both"/>
      </w:pPr>
      <w:r w:rsidRPr="007A6922">
        <w:t>В случаях, когда помещения невозможно полностью приспособить для нужд инвалидов, принимаются меры, обеспечивающие физическую досту</w:t>
      </w:r>
      <w:r w:rsidRPr="007A6922">
        <w:t>п</w:t>
      </w:r>
      <w:r w:rsidRPr="007A6922">
        <w:t>ность объекта и получения услуги инвалидом, в том числе путём включения обязательств в должностные инструкции сотрудников по сопровождению инв</w:t>
      </w:r>
      <w:r w:rsidRPr="007A6922">
        <w:t>а</w:t>
      </w:r>
      <w:r w:rsidRPr="007A6922">
        <w:t>лидов, имеющих стойкие рас</w:t>
      </w:r>
      <w:r>
        <w:t>с</w:t>
      </w:r>
      <w:r w:rsidRPr="007A6922">
        <w:t>тройства функции зрения и самостоятельного п</w:t>
      </w:r>
      <w:r w:rsidRPr="007A6922">
        <w:t>е</w:t>
      </w:r>
      <w:r w:rsidRPr="007A6922">
        <w:t>редвижения, а также оказание им помощи.</w:t>
      </w:r>
    </w:p>
    <w:p w:rsidR="00AD6D23" w:rsidRPr="000C2180" w:rsidRDefault="00AD6D23" w:rsidP="00FA0CFD">
      <w:pPr>
        <w:ind w:firstLine="567"/>
        <w:jc w:val="both"/>
      </w:pPr>
      <w:r w:rsidRPr="00D90CCF">
        <w:t>2.</w:t>
      </w:r>
      <w:r w:rsidR="00984838">
        <w:t>2</w:t>
      </w:r>
      <w:r w:rsidR="000C4CB2">
        <w:t>4</w:t>
      </w:r>
      <w:r w:rsidRPr="00D90CCF">
        <w:t xml:space="preserve">. </w:t>
      </w:r>
      <w:r w:rsidRPr="000C2180">
        <w:t xml:space="preserve">Показатели доступности и качества </w:t>
      </w:r>
      <w:r w:rsidR="00041AA3" w:rsidRPr="000C2180">
        <w:t>муниципальной услуги</w:t>
      </w:r>
      <w:r w:rsidRPr="000C2180">
        <w:t>.</w:t>
      </w:r>
    </w:p>
    <w:p w:rsidR="00AD6D23" w:rsidRPr="00D90CCF" w:rsidRDefault="00BD3047" w:rsidP="00FA0CFD">
      <w:pPr>
        <w:ind w:right="-5" w:firstLine="567"/>
        <w:jc w:val="both"/>
      </w:pPr>
      <w:r>
        <w:t>а</w:t>
      </w:r>
      <w:r w:rsidR="00AD6D23" w:rsidRPr="00D90CCF">
        <w:t xml:space="preserve">) Показателями доступности предоставления </w:t>
      </w:r>
      <w:r w:rsidR="00041AA3" w:rsidRPr="00D90CCF">
        <w:t>муниципальной услуги</w:t>
      </w:r>
      <w:r w:rsidR="00AD6D23" w:rsidRPr="00D90CCF">
        <w:t xml:space="preserve"> я</w:t>
      </w:r>
      <w:r w:rsidR="00AD6D23" w:rsidRPr="00D90CCF">
        <w:t>в</w:t>
      </w:r>
      <w:r w:rsidR="00AD6D23" w:rsidRPr="00D90CCF">
        <w:t>ляются:</w:t>
      </w:r>
    </w:p>
    <w:p w:rsidR="00AD6D23" w:rsidRPr="00D90CCF" w:rsidRDefault="00AD6D23" w:rsidP="00FA0CFD">
      <w:pPr>
        <w:ind w:firstLine="567"/>
        <w:jc w:val="both"/>
      </w:pPr>
      <w:r w:rsidRPr="00D90CCF">
        <w:t xml:space="preserve">- транспортная доступность места предоставления </w:t>
      </w:r>
      <w:r w:rsidR="00041AA3" w:rsidRPr="00D90CCF">
        <w:t>муниципальной услуги</w:t>
      </w:r>
      <w:r w:rsidRPr="00D90CCF">
        <w:t>;</w:t>
      </w:r>
    </w:p>
    <w:p w:rsidR="00AD6D23" w:rsidRPr="00D90CCF" w:rsidRDefault="00AD6D23" w:rsidP="00FA0CFD">
      <w:pPr>
        <w:ind w:firstLine="567"/>
        <w:jc w:val="both"/>
      </w:pPr>
      <w:r w:rsidRPr="00D90CCF">
        <w:t>- обеспечение беспрепятственного доступа инвалидов к помещению, в к</w:t>
      </w:r>
      <w:r w:rsidRPr="00D90CCF">
        <w:t>о</w:t>
      </w:r>
      <w:r w:rsidRPr="00D90CCF">
        <w:t xml:space="preserve">тором предоставляется </w:t>
      </w:r>
      <w:r w:rsidR="00041AA3" w:rsidRPr="00D90CCF">
        <w:t>муниципальной услуги</w:t>
      </w:r>
      <w:r w:rsidRPr="00D90CCF">
        <w:t>.</w:t>
      </w:r>
    </w:p>
    <w:p w:rsidR="00AD6D23" w:rsidRPr="00D90CCF" w:rsidRDefault="00AD6D23" w:rsidP="00FA0CFD">
      <w:pPr>
        <w:ind w:firstLine="567"/>
        <w:jc w:val="both"/>
      </w:pPr>
      <w:r w:rsidRPr="00D90CCF">
        <w:t>- обеспечение возможности направления запроса в Администрацию по электронной почте;</w:t>
      </w:r>
    </w:p>
    <w:p w:rsidR="00AD6D23" w:rsidRPr="00D90CCF" w:rsidRDefault="00AD6D23" w:rsidP="00FA0CFD">
      <w:pPr>
        <w:ind w:firstLine="567"/>
        <w:jc w:val="both"/>
      </w:pPr>
      <w:r w:rsidRPr="00D90CCF">
        <w:t xml:space="preserve">- размещение информации о порядке предоставления </w:t>
      </w:r>
      <w:r w:rsidR="00041AA3" w:rsidRPr="00D90CCF">
        <w:t>муниципальной услуги</w:t>
      </w:r>
      <w:r w:rsidRPr="00D90CCF">
        <w:t xml:space="preserve"> в сети Интернет;</w:t>
      </w:r>
    </w:p>
    <w:p w:rsidR="00AD6D23" w:rsidRPr="00D90CCF" w:rsidRDefault="00AD6D23" w:rsidP="00FA0CFD">
      <w:pPr>
        <w:ind w:firstLine="567"/>
        <w:jc w:val="both"/>
      </w:pPr>
      <w:r w:rsidRPr="00D90CCF">
        <w:t xml:space="preserve">- обеспечение предоставления </w:t>
      </w:r>
      <w:r w:rsidR="00041AA3" w:rsidRPr="00D90CCF">
        <w:t>муниципальной услуги</w:t>
      </w:r>
      <w:r w:rsidRPr="00D90CCF">
        <w:t xml:space="preserve"> с использованием возможностей Единого портала государственных и муниципальных услуг.</w:t>
      </w:r>
    </w:p>
    <w:p w:rsidR="00AD6D23" w:rsidRPr="00D90CCF" w:rsidRDefault="00BD3047" w:rsidP="00FA0CFD">
      <w:pPr>
        <w:ind w:firstLine="567"/>
        <w:jc w:val="both"/>
      </w:pPr>
      <w:r>
        <w:t>б</w:t>
      </w:r>
      <w:r w:rsidR="00AD6D23" w:rsidRPr="00D90CCF">
        <w:t xml:space="preserve">) Качество предоставления </w:t>
      </w:r>
      <w:r w:rsidR="00041AA3" w:rsidRPr="00D90CCF">
        <w:t>муниципальной услуги</w:t>
      </w:r>
      <w:r w:rsidR="00AD6D23" w:rsidRPr="00D90CCF">
        <w:t xml:space="preserve"> определяется: </w:t>
      </w:r>
    </w:p>
    <w:p w:rsidR="00AD6D23" w:rsidRPr="00D90CCF" w:rsidRDefault="00AD6D23" w:rsidP="00FA0CFD">
      <w:pPr>
        <w:ind w:firstLine="567"/>
        <w:jc w:val="both"/>
      </w:pPr>
      <w:r w:rsidRPr="00D90CCF">
        <w:t xml:space="preserve">- получением </w:t>
      </w:r>
      <w:r w:rsidR="00041AA3" w:rsidRPr="00D90CCF">
        <w:t xml:space="preserve">муниципальной услуги </w:t>
      </w:r>
      <w:r w:rsidRPr="00D90CCF">
        <w:t>своевременно и в соответствии со стандартом ее предоставления;</w:t>
      </w:r>
    </w:p>
    <w:p w:rsidR="00AD6D23" w:rsidRPr="00D90CCF" w:rsidRDefault="00AD6D23" w:rsidP="00FA0CFD">
      <w:pPr>
        <w:ind w:firstLine="567"/>
        <w:jc w:val="both"/>
      </w:pPr>
      <w:r w:rsidRPr="00D90CCF">
        <w:t>- получением полной, актуальной и достоверной информации, в том числе в электронно</w:t>
      </w:r>
      <w:r w:rsidR="00041AA3" w:rsidRPr="00D90CCF">
        <w:t>й форме, о ходе предоставления муниципальной услуги</w:t>
      </w:r>
      <w:r w:rsidRPr="00D90CCF">
        <w:t>;</w:t>
      </w:r>
    </w:p>
    <w:p w:rsidR="00AD6D23" w:rsidRDefault="00AD6D23" w:rsidP="00FA0CFD">
      <w:pPr>
        <w:ind w:firstLine="567"/>
        <w:jc w:val="both"/>
      </w:pPr>
      <w:r w:rsidRPr="00D90CCF">
        <w:t>- минимизацией количества и сокращением сроков вынужденных взаим</w:t>
      </w:r>
      <w:r w:rsidRPr="00D90CCF">
        <w:t>о</w:t>
      </w:r>
      <w:r w:rsidRPr="00D90CCF">
        <w:t>действий заявителей с участниками процесса предоставления Услуги в ходе ее предоставления - количество вынужденных взаимодействий заявителя с Адм</w:t>
      </w:r>
      <w:r w:rsidRPr="00D90CCF">
        <w:t>и</w:t>
      </w:r>
      <w:r w:rsidRPr="00D90CCF">
        <w:t>нистрацией должно быть не более двух (при подаче заявки с прилагаемыми д</w:t>
      </w:r>
      <w:r w:rsidRPr="00D90CCF">
        <w:t>о</w:t>
      </w:r>
      <w:r w:rsidRPr="00D90CCF">
        <w:t xml:space="preserve">кументами и при получении результата </w:t>
      </w:r>
      <w:r w:rsidR="00041AA3" w:rsidRPr="00D90CCF">
        <w:t>муниципальной услуги</w:t>
      </w:r>
      <w:r w:rsidRPr="00D90CCF">
        <w:t>);</w:t>
      </w:r>
    </w:p>
    <w:p w:rsidR="00AD6D23" w:rsidRPr="00D90CCF" w:rsidRDefault="00AD6D23" w:rsidP="00FA0CFD">
      <w:pPr>
        <w:ind w:firstLine="567"/>
        <w:jc w:val="both"/>
      </w:pPr>
      <w:r w:rsidRPr="00D90CCF">
        <w:lastRenderedPageBreak/>
        <w:t xml:space="preserve">- отсутствием жалоб со стороны потребителей </w:t>
      </w:r>
      <w:r w:rsidR="00041AA3" w:rsidRPr="00D90CCF">
        <w:t>муниципальной услуги</w:t>
      </w:r>
      <w:r w:rsidRPr="00D90CCF">
        <w:t xml:space="preserve"> на нарушение требований стандарта ее предоставления.</w:t>
      </w:r>
    </w:p>
    <w:p w:rsidR="00AD6D23" w:rsidRPr="000C2180" w:rsidRDefault="00AD6D23" w:rsidP="00FA0CFD">
      <w:pPr>
        <w:ind w:firstLine="567"/>
        <w:jc w:val="both"/>
      </w:pPr>
      <w:r w:rsidRPr="0080135E">
        <w:t>2.</w:t>
      </w:r>
      <w:r w:rsidR="00984838">
        <w:t>2</w:t>
      </w:r>
      <w:r w:rsidR="00731689">
        <w:t>5</w:t>
      </w:r>
      <w:r w:rsidRPr="0080135E">
        <w:t xml:space="preserve">. </w:t>
      </w:r>
      <w:r w:rsidRPr="000C2180">
        <w:t xml:space="preserve">Особенности предоставления </w:t>
      </w:r>
      <w:r w:rsidR="00041AA3" w:rsidRPr="000C2180">
        <w:t>муниципальной услуги</w:t>
      </w:r>
      <w:r w:rsidRPr="000C2180">
        <w:t xml:space="preserve"> в электронной форме.</w:t>
      </w:r>
    </w:p>
    <w:p w:rsidR="00AD6D23" w:rsidRPr="00D90CCF" w:rsidRDefault="00AD6D23" w:rsidP="00FA0CFD">
      <w:pPr>
        <w:ind w:firstLine="567"/>
        <w:jc w:val="both"/>
      </w:pPr>
      <w:r w:rsidRPr="00D90CCF">
        <w:t xml:space="preserve">С целью повышения эффективности деятельности по предоставлению </w:t>
      </w:r>
      <w:r w:rsidR="00041AA3" w:rsidRPr="00D90CCF">
        <w:t>м</w:t>
      </w:r>
      <w:r w:rsidR="00041AA3" w:rsidRPr="00D90CCF">
        <w:t>у</w:t>
      </w:r>
      <w:r w:rsidR="00041AA3" w:rsidRPr="00D90CCF">
        <w:t>ниципальной услуги</w:t>
      </w:r>
      <w:r w:rsidRPr="00D90CCF">
        <w:t>, обеспечения ее открытости в части порядка, хода и кач</w:t>
      </w:r>
      <w:r w:rsidRPr="00D90CCF">
        <w:t>е</w:t>
      </w:r>
      <w:r w:rsidRPr="00D90CCF">
        <w:t xml:space="preserve">ства предоставления, </w:t>
      </w:r>
      <w:r w:rsidR="00111EAF" w:rsidRPr="00D90CCF">
        <w:t>муниципальная услуга</w:t>
      </w:r>
      <w:r w:rsidRPr="00D90CCF">
        <w:t xml:space="preserve"> может предоставляться в эле</w:t>
      </w:r>
      <w:r w:rsidRPr="00D90CCF">
        <w:t>к</w:t>
      </w:r>
      <w:r w:rsidRPr="00D90CCF">
        <w:t>тронной форме (при наличии технических возможностей).</w:t>
      </w:r>
    </w:p>
    <w:p w:rsidR="00AD6D23" w:rsidRPr="00D90CCF" w:rsidRDefault="00AD6D23" w:rsidP="00FA0CFD">
      <w:pPr>
        <w:ind w:right="-6" w:firstLine="567"/>
        <w:jc w:val="both"/>
      </w:pPr>
      <w:r w:rsidRPr="00D90CCF">
        <w:t>В этом случае ее предоставление имеет следующие особенности:</w:t>
      </w:r>
    </w:p>
    <w:p w:rsidR="00AD6D23" w:rsidRPr="00D90CCF" w:rsidRDefault="00AD6D23" w:rsidP="00FA0CFD">
      <w:pPr>
        <w:ind w:right="-6" w:firstLine="567"/>
        <w:jc w:val="both"/>
      </w:pPr>
      <w:r w:rsidRPr="00D90CCF">
        <w:t>- предоставление информации заявителям и обесп</w:t>
      </w:r>
      <w:r w:rsidR="00111EAF" w:rsidRPr="00D90CCF">
        <w:t>ечение их доступа к св</w:t>
      </w:r>
      <w:r w:rsidR="00111EAF" w:rsidRPr="00D90CCF">
        <w:t>е</w:t>
      </w:r>
      <w:r w:rsidR="00111EAF" w:rsidRPr="00D90CCF">
        <w:t>дениям о</w:t>
      </w:r>
      <w:r w:rsidRPr="00D90CCF">
        <w:t xml:space="preserve"> </w:t>
      </w:r>
      <w:r w:rsidR="00041AA3" w:rsidRPr="00D90CCF">
        <w:t>муниципальной услуг</w:t>
      </w:r>
      <w:r w:rsidR="00DE307A">
        <w:t>е</w:t>
      </w:r>
      <w:r w:rsidRPr="00D90CCF">
        <w:t xml:space="preserve"> осуществляется посредством размещения их на официальном Интернет-сайте Администрации</w:t>
      </w:r>
      <w:r w:rsidR="00731689">
        <w:t xml:space="preserve"> </w:t>
      </w:r>
      <w:r w:rsidR="00564AE0">
        <w:t xml:space="preserve">городского поселения </w:t>
      </w:r>
      <w:proofErr w:type="spellStart"/>
      <w:r w:rsidR="00564AE0">
        <w:t>Бери</w:t>
      </w:r>
      <w:r w:rsidR="00564AE0">
        <w:t>н</w:t>
      </w:r>
      <w:r w:rsidR="00564AE0">
        <w:t>говский</w:t>
      </w:r>
      <w:proofErr w:type="spellEnd"/>
      <w:r w:rsidRPr="00D90CCF">
        <w:t>, на Едином портале государственных и муниципальных услуг (фун</w:t>
      </w:r>
      <w:r w:rsidRPr="00D90CCF">
        <w:t>к</w:t>
      </w:r>
      <w:r w:rsidRPr="00D90CCF">
        <w:t>ций);</w:t>
      </w:r>
    </w:p>
    <w:p w:rsidR="00AD6D23" w:rsidRPr="00D90CCF" w:rsidRDefault="00AD6D23" w:rsidP="00FA0CFD">
      <w:pPr>
        <w:ind w:right="-6" w:firstLine="567"/>
        <w:jc w:val="both"/>
      </w:pPr>
      <w:r w:rsidRPr="00D90CCF">
        <w:t>- обеспечение возможности подачи заявителем запроса и иных документов, необходимых для предоставления Услуги, приема таких запросов и докуме</w:t>
      </w:r>
      <w:r w:rsidRPr="00D90CCF">
        <w:t>н</w:t>
      </w:r>
      <w:r w:rsidRPr="00D90CCF">
        <w:t>тов, а также направления ответов по электронной почте или через Единый по</w:t>
      </w:r>
      <w:r w:rsidRPr="00D90CCF">
        <w:t>р</w:t>
      </w:r>
      <w:r w:rsidRPr="00D90CCF">
        <w:t>тал государственных и муниципальных услуг (функций);</w:t>
      </w:r>
    </w:p>
    <w:p w:rsidR="00AD6D23" w:rsidRPr="00D90CCF" w:rsidRDefault="00AD6D23" w:rsidP="00FA0CFD">
      <w:pPr>
        <w:ind w:right="-6" w:firstLine="567"/>
        <w:jc w:val="both"/>
      </w:pPr>
      <w:proofErr w:type="gramStart"/>
      <w:r w:rsidRPr="00D90CCF">
        <w:t>- обеспечение с помощью средств электронной связи (электронной почты, Единого портала государственных и муниципальных услуг (функций) возмо</w:t>
      </w:r>
      <w:r w:rsidRPr="00D90CCF">
        <w:t>ж</w:t>
      </w:r>
      <w:r w:rsidRPr="00D90CCF">
        <w:t>ности получения заявителем сведений о ходе выполнения его запроса о пред</w:t>
      </w:r>
      <w:r w:rsidRPr="00D90CCF">
        <w:t>о</w:t>
      </w:r>
      <w:r w:rsidRPr="00D90CCF">
        <w:t xml:space="preserve">ставлении </w:t>
      </w:r>
      <w:r w:rsidR="00041AA3" w:rsidRPr="00D90CCF">
        <w:t>муниципальной услуги</w:t>
      </w:r>
      <w:r w:rsidRPr="00D90CCF">
        <w:t>.</w:t>
      </w:r>
      <w:proofErr w:type="gramEnd"/>
    </w:p>
    <w:p w:rsidR="00206CC4" w:rsidRPr="00D90CCF" w:rsidRDefault="00AD6D23" w:rsidP="00FA0CFD">
      <w:pPr>
        <w:tabs>
          <w:tab w:val="left" w:pos="709"/>
        </w:tabs>
        <w:ind w:firstLine="567"/>
        <w:jc w:val="both"/>
      </w:pPr>
      <w:r w:rsidRPr="00D90CCF">
        <w:t>- получение заявителем (представителем заявителя) результата предоста</w:t>
      </w:r>
      <w:r w:rsidRPr="00D90CCF">
        <w:t>в</w:t>
      </w:r>
      <w:r w:rsidRPr="00D90CCF">
        <w:t>ления муниципальной услуги в электронной форме.</w:t>
      </w:r>
    </w:p>
    <w:p w:rsidR="00984838" w:rsidRPr="00984838" w:rsidRDefault="00984838" w:rsidP="00984838">
      <w:pPr>
        <w:rPr>
          <w:bCs/>
        </w:rPr>
      </w:pPr>
    </w:p>
    <w:p w:rsidR="004C3D68" w:rsidRPr="00D90CCF" w:rsidRDefault="004C3D68" w:rsidP="00BD3047">
      <w:pPr>
        <w:jc w:val="center"/>
      </w:pPr>
      <w:r w:rsidRPr="00D90CCF"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D90CCF">
        <w:rPr>
          <w:b/>
          <w:bCs/>
        </w:rPr>
        <w:t>к</w:t>
      </w:r>
      <w:r w:rsidRPr="00D90CCF">
        <w:rPr>
          <w:b/>
          <w:bCs/>
        </w:rPr>
        <w:t>тронной форме</w:t>
      </w:r>
      <w:r w:rsidR="007419FF">
        <w:rPr>
          <w:b/>
          <w:bCs/>
        </w:rPr>
        <w:t xml:space="preserve"> и через многофункциональный центр</w:t>
      </w:r>
    </w:p>
    <w:p w:rsidR="004C3D68" w:rsidRPr="00D90CCF" w:rsidRDefault="004C3D68" w:rsidP="00BD3047">
      <w:pPr>
        <w:ind w:firstLine="567"/>
        <w:jc w:val="both"/>
      </w:pPr>
    </w:p>
    <w:p w:rsidR="004C3D68" w:rsidRPr="00D90CCF" w:rsidRDefault="004C3D68" w:rsidP="00BD3047">
      <w:pPr>
        <w:ind w:firstLine="567"/>
        <w:jc w:val="both"/>
      </w:pPr>
      <w:r w:rsidRPr="00D90CCF">
        <w:t>3.1. Предоставление муниципальной услуги включает в себя следующие административные процедуры:</w:t>
      </w:r>
    </w:p>
    <w:p w:rsidR="004C3D68" w:rsidRPr="00D90CCF" w:rsidRDefault="004C3D68" w:rsidP="00BD3047">
      <w:pPr>
        <w:ind w:firstLine="567"/>
        <w:jc w:val="both"/>
      </w:pPr>
      <w:r w:rsidRPr="00D90CCF">
        <w:t>- прием заявления о присвоении</w:t>
      </w:r>
      <w:r w:rsidR="007419FF">
        <w:t>,</w:t>
      </w:r>
      <w:r w:rsidRPr="00D90CCF">
        <w:t xml:space="preserve"> изменении</w:t>
      </w:r>
      <w:r w:rsidR="007419FF">
        <w:t xml:space="preserve"> или</w:t>
      </w:r>
      <w:r w:rsidRPr="00D90CCF">
        <w:t xml:space="preserve"> аннулировании адреса объекту адресации</w:t>
      </w:r>
      <w:r w:rsidR="00111EAF" w:rsidRPr="00D90CCF">
        <w:t>;</w:t>
      </w:r>
    </w:p>
    <w:p w:rsidR="004C3D68" w:rsidRPr="00D90CCF" w:rsidRDefault="004C3D68" w:rsidP="00BD3047">
      <w:pPr>
        <w:ind w:firstLine="567"/>
        <w:jc w:val="both"/>
      </w:pPr>
      <w:r w:rsidRPr="00D90CCF">
        <w:t>- проверка наличия необходимых документов, прилагаемых к заявлению, и правильности оформления представленных док</w:t>
      </w:r>
      <w:r w:rsidR="00111EAF" w:rsidRPr="00D90CCF">
        <w:t>ументов;</w:t>
      </w:r>
    </w:p>
    <w:p w:rsidR="004C3D68" w:rsidRPr="00D90CCF" w:rsidRDefault="004C3D68" w:rsidP="00BD3047">
      <w:pPr>
        <w:ind w:firstLine="567"/>
        <w:jc w:val="both"/>
      </w:pPr>
      <w:r w:rsidRPr="0015710E">
        <w:t>- подбор и изучение архивных, проектных и прочих материалов, необх</w:t>
      </w:r>
      <w:r w:rsidRPr="0015710E">
        <w:t>о</w:t>
      </w:r>
      <w:r w:rsidRPr="0015710E">
        <w:t>димых для установления и</w:t>
      </w:r>
      <w:r w:rsidR="00111EAF" w:rsidRPr="0015710E">
        <w:t xml:space="preserve"> оформления адресных документов;</w:t>
      </w:r>
    </w:p>
    <w:p w:rsidR="004C3D68" w:rsidRPr="00D90CCF" w:rsidRDefault="004C3D68" w:rsidP="00FA672A">
      <w:pPr>
        <w:ind w:firstLine="567"/>
        <w:jc w:val="both"/>
      </w:pPr>
      <w:r w:rsidRPr="00D90CCF">
        <w:t>- обследование территории на местности, где расположены объекты адр</w:t>
      </w:r>
      <w:r w:rsidRPr="00D90CCF">
        <w:t>е</w:t>
      </w:r>
      <w:r w:rsidRPr="00D90CCF">
        <w:t>сации, для которых устанавливаются адреса, взаимное согласование устанавл</w:t>
      </w:r>
      <w:r w:rsidRPr="00D90CCF">
        <w:t>и</w:t>
      </w:r>
      <w:r w:rsidRPr="00D90CCF">
        <w:t>ваемых и существующих адресов бл</w:t>
      </w:r>
      <w:r w:rsidR="00111EAF" w:rsidRPr="00D90CCF">
        <w:t>излежащих объектов недвижимости;</w:t>
      </w:r>
    </w:p>
    <w:p w:rsidR="004C3D68" w:rsidRPr="00D90CCF" w:rsidRDefault="004C3D68" w:rsidP="00BD3047">
      <w:pPr>
        <w:ind w:firstLine="567"/>
        <w:jc w:val="both"/>
      </w:pPr>
      <w:r w:rsidRPr="00D90CCF">
        <w:t>- регистрация адреса объекта адресации в адресном реестре</w:t>
      </w:r>
      <w:r w:rsidR="00111EAF" w:rsidRPr="00D90CCF">
        <w:t>;</w:t>
      </w:r>
    </w:p>
    <w:p w:rsidR="004C3D68" w:rsidRPr="00D90CCF" w:rsidRDefault="004C3D68" w:rsidP="00BD3047">
      <w:pPr>
        <w:ind w:firstLine="567"/>
        <w:jc w:val="both"/>
      </w:pPr>
      <w:r w:rsidRPr="00D90CCF">
        <w:t xml:space="preserve">- подготовка и утверждение </w:t>
      </w:r>
      <w:proofErr w:type="gramStart"/>
      <w:r w:rsidRPr="00D90CCF">
        <w:t>акта регистрации адреса объекта адресации</w:t>
      </w:r>
      <w:proofErr w:type="gramEnd"/>
      <w:r w:rsidR="00111EAF" w:rsidRPr="00D90CCF">
        <w:t>;</w:t>
      </w:r>
    </w:p>
    <w:p w:rsidR="004C3D68" w:rsidRDefault="004C3D68" w:rsidP="00BD3047">
      <w:pPr>
        <w:ind w:firstLine="567"/>
        <w:jc w:val="both"/>
      </w:pPr>
      <w:r w:rsidRPr="00D90CCF">
        <w:lastRenderedPageBreak/>
        <w:t xml:space="preserve">- направление </w:t>
      </w:r>
      <w:proofErr w:type="gramStart"/>
      <w:r w:rsidRPr="00D90CCF">
        <w:t>копии акта регистрации адреса объекта адресации</w:t>
      </w:r>
      <w:proofErr w:type="gramEnd"/>
      <w:r w:rsidRPr="00D90CCF">
        <w:t xml:space="preserve"> в органы технической инвентаризации, почтовой связи (в иные органы по необходим</w:t>
      </w:r>
      <w:r w:rsidRPr="00D90CCF">
        <w:t>о</w:t>
      </w:r>
      <w:r w:rsidRPr="00D90CCF">
        <w:t>сти);</w:t>
      </w:r>
    </w:p>
    <w:p w:rsidR="004C3D68" w:rsidRDefault="004C3D68" w:rsidP="00BD3047">
      <w:pPr>
        <w:ind w:firstLine="567"/>
        <w:jc w:val="both"/>
      </w:pPr>
      <w:r w:rsidRPr="00D90CCF">
        <w:t>- выдача заявителю акта регистрации адреса объекта адресации либо отк</w:t>
      </w:r>
      <w:r w:rsidRPr="00D90CCF">
        <w:t>а</w:t>
      </w:r>
      <w:r w:rsidRPr="00D90CCF">
        <w:t>за в присвоении адреса объекту адресации.</w:t>
      </w:r>
    </w:p>
    <w:p w:rsidR="00327310" w:rsidRPr="00D90CCF" w:rsidRDefault="003533F5" w:rsidP="00BD3047">
      <w:pPr>
        <w:ind w:firstLine="567"/>
        <w:jc w:val="both"/>
      </w:pPr>
      <w:r>
        <w:t>Блок схема представлена в Приложении № 4 к настоящему регламенту.</w:t>
      </w:r>
    </w:p>
    <w:p w:rsidR="004C3D68" w:rsidRPr="00D90CCF" w:rsidRDefault="004C3D68" w:rsidP="00BD3047">
      <w:pPr>
        <w:ind w:firstLine="567"/>
        <w:jc w:val="both"/>
      </w:pPr>
      <w:r w:rsidRPr="00D90CCF">
        <w:t>3.2. Проверка наличия необходимых документов, прилагаемых к заявл</w:t>
      </w:r>
      <w:r w:rsidRPr="00D90CCF">
        <w:t>е</w:t>
      </w:r>
      <w:r w:rsidRPr="00D90CCF">
        <w:t>нию, и правильности оформления представленных документов.</w:t>
      </w:r>
    </w:p>
    <w:p w:rsidR="004C3D68" w:rsidRPr="00D90CCF" w:rsidRDefault="004C3D68" w:rsidP="00672E83">
      <w:pPr>
        <w:ind w:firstLine="567"/>
        <w:jc w:val="both"/>
      </w:pPr>
      <w:r w:rsidRPr="00D90CCF">
        <w:t>3.2.1. Основанием для начала административной процедуры по проверк</w:t>
      </w:r>
      <w:r w:rsidR="001B1E08">
        <w:t>е</w:t>
      </w:r>
      <w:r w:rsidRPr="00D90CCF">
        <w:t xml:space="preserve">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4C3D68" w:rsidRPr="00D90CCF" w:rsidRDefault="004C3D68" w:rsidP="00BD3047">
      <w:pPr>
        <w:ind w:firstLine="567"/>
        <w:jc w:val="both"/>
      </w:pPr>
      <w:r w:rsidRPr="00D90CCF">
        <w:t>3.2.2. Специалист, осуществляет прием документов, устанавливает пре</w:t>
      </w:r>
      <w:r w:rsidRPr="00D90CCF">
        <w:t>д</w:t>
      </w:r>
      <w:r w:rsidRPr="00D90CCF">
        <w:t>мет обращения, личность заявителя, полномочия представителя заявителя.</w:t>
      </w:r>
    </w:p>
    <w:p w:rsidR="004C3D68" w:rsidRPr="00D90CCF" w:rsidRDefault="004C3D68" w:rsidP="00BD3047">
      <w:pPr>
        <w:ind w:firstLine="567"/>
        <w:jc w:val="both"/>
      </w:pPr>
      <w:r w:rsidRPr="00D90CCF">
        <w:t>3.2.3. Специалист, осуществляет прием документов, проверяет:</w:t>
      </w:r>
    </w:p>
    <w:p w:rsidR="00094B36" w:rsidRPr="00D90CCF" w:rsidRDefault="00094B36" w:rsidP="00BD3047">
      <w:pPr>
        <w:ind w:firstLine="567"/>
        <w:jc w:val="both"/>
      </w:pPr>
      <w:r w:rsidRPr="00D90CCF">
        <w:t>- пр</w:t>
      </w:r>
      <w:r w:rsidR="00AB1DF7">
        <w:t>авильность заполнения заявления;</w:t>
      </w:r>
    </w:p>
    <w:p w:rsidR="004C3D68" w:rsidRPr="00D90CCF" w:rsidRDefault="004C3D68" w:rsidP="00BD3047">
      <w:pPr>
        <w:ind w:firstLine="567"/>
        <w:jc w:val="both"/>
      </w:pPr>
      <w:r w:rsidRPr="00D90CCF">
        <w:t>- наличие всех необходимых документов,</w:t>
      </w:r>
      <w:r w:rsidR="00AB1DF7">
        <w:t xml:space="preserve"> указанных в пункте 2.</w:t>
      </w:r>
      <w:r w:rsidR="00731689">
        <w:t>6</w:t>
      </w:r>
      <w:r w:rsidR="00AB1DF7">
        <w:t xml:space="preserve"> насто</w:t>
      </w:r>
      <w:r w:rsidR="00AB1DF7">
        <w:t>я</w:t>
      </w:r>
      <w:r w:rsidR="00AB1DF7">
        <w:t>щего регламента;</w:t>
      </w:r>
      <w:r w:rsidRPr="00D90CCF">
        <w:t xml:space="preserve"> </w:t>
      </w:r>
    </w:p>
    <w:p w:rsidR="004C3D68" w:rsidRPr="00D90CCF" w:rsidRDefault="004C3D68" w:rsidP="00BD3047">
      <w:pPr>
        <w:ind w:firstLine="567"/>
        <w:jc w:val="both"/>
      </w:pPr>
      <w:r w:rsidRPr="00D90CCF">
        <w:t>- соответствие подлинников и копий представленных документов.</w:t>
      </w:r>
    </w:p>
    <w:p w:rsidR="004C3D68" w:rsidRPr="00D90CCF" w:rsidRDefault="004C3D68" w:rsidP="00BD3047">
      <w:pPr>
        <w:ind w:firstLine="567"/>
        <w:jc w:val="both"/>
      </w:pPr>
      <w:r w:rsidRPr="00D90CCF">
        <w:t>3.2.4</w:t>
      </w:r>
      <w:r w:rsidR="0015710E">
        <w:t>.</w:t>
      </w:r>
      <w:r w:rsidRPr="00D90CCF">
        <w:t xml:space="preserve"> Специалист проверяет соответствие представленных документов следующим требованиям, удостоверяясь, что:</w:t>
      </w:r>
    </w:p>
    <w:p w:rsidR="004C3D68" w:rsidRPr="00D90CCF" w:rsidRDefault="004C3D68" w:rsidP="00EB23F8">
      <w:pPr>
        <w:ind w:firstLine="567"/>
        <w:jc w:val="both"/>
      </w:pPr>
      <w:r w:rsidRPr="00D90CCF">
        <w:t>- документы в установленных законодательством случаях удостоверены, скреплены печатями</w:t>
      </w:r>
      <w:r w:rsidR="00AB1DF7">
        <w:t xml:space="preserve"> (при ее наличии)</w:t>
      </w:r>
      <w:r w:rsidRPr="00D90CCF">
        <w:t>, имеют надлежащие подписи сторон или определенных за</w:t>
      </w:r>
      <w:r w:rsidR="00206CC4" w:rsidRPr="00D90CCF">
        <w:t>конодательством должностных лиц;</w:t>
      </w:r>
    </w:p>
    <w:p w:rsidR="004C3D68" w:rsidRPr="00D90CCF" w:rsidRDefault="004C3D68" w:rsidP="00EB23F8">
      <w:pPr>
        <w:ind w:firstLine="567"/>
        <w:jc w:val="both"/>
      </w:pPr>
      <w:r w:rsidRPr="00D90CCF">
        <w:t>- фамилии, имена и отчества заявителей, адреса</w:t>
      </w:r>
      <w:r w:rsidR="00206CC4" w:rsidRPr="00D90CCF">
        <w:t xml:space="preserve"> регистрации написаны полностью;</w:t>
      </w:r>
    </w:p>
    <w:p w:rsidR="004C3D68" w:rsidRDefault="004C3D68" w:rsidP="00EB23F8">
      <w:pPr>
        <w:ind w:firstLine="567"/>
        <w:jc w:val="both"/>
      </w:pPr>
      <w:r w:rsidRPr="00D90CCF">
        <w:t>- в документах нет подчисток, приписок, зачеркнутых слов и</w:t>
      </w:r>
      <w:r w:rsidR="00206CC4" w:rsidRPr="00D90CCF">
        <w:t xml:space="preserve"> иных неог</w:t>
      </w:r>
      <w:r w:rsidR="00206CC4" w:rsidRPr="00D90CCF">
        <w:t>о</w:t>
      </w:r>
      <w:r w:rsidR="00206CC4" w:rsidRPr="00D90CCF">
        <w:t>воренных исправлений;</w:t>
      </w:r>
    </w:p>
    <w:p w:rsidR="004C3D68" w:rsidRPr="00D90CCF" w:rsidRDefault="004C3D68" w:rsidP="00EB23F8">
      <w:pPr>
        <w:ind w:firstLine="567"/>
        <w:jc w:val="both"/>
      </w:pPr>
      <w:r w:rsidRPr="00D90CCF">
        <w:t>- документы не имеют серьезных повреждений, наличие которых не позв</w:t>
      </w:r>
      <w:r w:rsidRPr="00D90CCF">
        <w:t>о</w:t>
      </w:r>
      <w:r w:rsidRPr="00D90CCF">
        <w:t>ляет однозначно истолковать их содержание,</w:t>
      </w:r>
    </w:p>
    <w:p w:rsidR="004C3D68" w:rsidRDefault="004C3D68" w:rsidP="00EB23F8">
      <w:pPr>
        <w:ind w:firstLine="567"/>
        <w:jc w:val="both"/>
      </w:pPr>
      <w:r w:rsidRPr="00D90CCF">
        <w:t>- пакет представленных документов полностью укомплектован</w:t>
      </w:r>
      <w:r w:rsidR="00AB1DF7">
        <w:t xml:space="preserve"> (если д</w:t>
      </w:r>
      <w:r w:rsidR="00AB1DF7">
        <w:t>о</w:t>
      </w:r>
      <w:r w:rsidR="00AB1DF7">
        <w:t>кументы приложены Заявителем самостоятельно)</w:t>
      </w:r>
      <w:r w:rsidRPr="00D90CCF">
        <w:t>.</w:t>
      </w:r>
    </w:p>
    <w:p w:rsidR="0022536D" w:rsidRPr="0022536D" w:rsidRDefault="0022536D" w:rsidP="0022536D">
      <w:pPr>
        <w:ind w:firstLine="567"/>
        <w:rPr>
          <w:spacing w:val="-2"/>
        </w:rPr>
      </w:pPr>
      <w:r w:rsidRPr="0022536D">
        <w:rPr>
          <w:spacing w:val="-2"/>
        </w:rPr>
        <w:t>Максимальная продолжительность административного действия – 15 минут.</w:t>
      </w:r>
    </w:p>
    <w:p w:rsidR="0022536D" w:rsidRDefault="0015710E" w:rsidP="0022536D">
      <w:pPr>
        <w:ind w:firstLine="567"/>
        <w:jc w:val="both"/>
        <w:rPr>
          <w:rFonts w:eastAsiaTheme="minorHAnsi"/>
          <w:color w:val="auto"/>
          <w:lang w:eastAsia="en-US"/>
        </w:rPr>
      </w:pPr>
      <w:r w:rsidRPr="0015710E">
        <w:t>В случае поступления всех документов, указанных в пункте 2.</w:t>
      </w:r>
      <w:r w:rsidR="00731689">
        <w:t>7</w:t>
      </w:r>
      <w:r w:rsidRPr="0015710E">
        <w:t>. настоящ</w:t>
      </w:r>
      <w:r w:rsidRPr="0015710E">
        <w:t>е</w:t>
      </w:r>
      <w:r w:rsidRPr="0015710E">
        <w:t xml:space="preserve">го </w:t>
      </w:r>
      <w:r>
        <w:t>Р</w:t>
      </w:r>
      <w:r w:rsidRPr="0015710E">
        <w:t>егламента, и отвечающих требованиям</w:t>
      </w:r>
      <w:r>
        <w:t xml:space="preserve"> настоящего пункта и требованиям</w:t>
      </w:r>
      <w:r w:rsidRPr="0015710E">
        <w:t>, указанным в пункте 2.</w:t>
      </w:r>
      <w:r w:rsidR="0088325E">
        <w:t>1</w:t>
      </w:r>
      <w:r w:rsidR="00731689">
        <w:t>6</w:t>
      </w:r>
      <w:r>
        <w:t xml:space="preserve"> </w:t>
      </w:r>
      <w:r w:rsidRPr="0015710E">
        <w:t xml:space="preserve">настоящего </w:t>
      </w:r>
      <w:r>
        <w:t>Р</w:t>
      </w:r>
      <w:r w:rsidRPr="0015710E">
        <w:t>егламента</w:t>
      </w:r>
      <w:r>
        <w:t>,</w:t>
      </w:r>
      <w:r w:rsidR="0022536D">
        <w:t xml:space="preserve"> Специалист приступает к сл</w:t>
      </w:r>
      <w:r w:rsidR="0022536D">
        <w:t>е</w:t>
      </w:r>
      <w:r w:rsidR="0022536D">
        <w:t>дующей административной процедуре.</w:t>
      </w:r>
      <w:r>
        <w:t xml:space="preserve"> </w:t>
      </w:r>
      <w:r w:rsidR="0022536D">
        <w:t>Если документы Заявителем не пре</w:t>
      </w:r>
      <w:r w:rsidR="0022536D">
        <w:t>д</w:t>
      </w:r>
      <w:r w:rsidR="0022536D">
        <w:t xml:space="preserve">ставлены, Специалист формирует межведомственные запросы </w:t>
      </w:r>
      <w:r w:rsidR="0022536D" w:rsidRPr="0022536D">
        <w:rPr>
          <w:rFonts w:eastAsiaTheme="minorHAnsi"/>
          <w:color w:val="auto"/>
          <w:lang w:eastAsia="en-US"/>
        </w:rPr>
        <w:t>в орган</w:t>
      </w:r>
      <w:r w:rsidR="0022536D">
        <w:rPr>
          <w:rFonts w:eastAsiaTheme="minorHAnsi"/>
          <w:color w:val="auto"/>
          <w:lang w:eastAsia="en-US"/>
        </w:rPr>
        <w:t>ы</w:t>
      </w:r>
      <w:r w:rsidR="0022536D" w:rsidRPr="0022536D">
        <w:rPr>
          <w:rFonts w:eastAsiaTheme="minorHAnsi"/>
          <w:color w:val="auto"/>
          <w:lang w:eastAsia="en-US"/>
        </w:rPr>
        <w:t xml:space="preserve"> гос</w:t>
      </w:r>
      <w:r w:rsidR="0022536D" w:rsidRPr="0022536D">
        <w:rPr>
          <w:rFonts w:eastAsiaTheme="minorHAnsi"/>
          <w:color w:val="auto"/>
          <w:lang w:eastAsia="en-US"/>
        </w:rPr>
        <w:t>у</w:t>
      </w:r>
      <w:r w:rsidR="0022536D" w:rsidRPr="0022536D">
        <w:rPr>
          <w:rFonts w:eastAsiaTheme="minorHAnsi"/>
          <w:color w:val="auto"/>
          <w:lang w:eastAsia="en-US"/>
        </w:rPr>
        <w:t>дарственной власти, орган</w:t>
      </w:r>
      <w:r w:rsidR="0022536D">
        <w:rPr>
          <w:rFonts w:eastAsiaTheme="minorHAnsi"/>
          <w:color w:val="auto"/>
          <w:lang w:eastAsia="en-US"/>
        </w:rPr>
        <w:t>ы</w:t>
      </w:r>
      <w:r w:rsidR="0022536D" w:rsidRPr="0022536D">
        <w:rPr>
          <w:rFonts w:eastAsiaTheme="minorHAnsi"/>
          <w:color w:val="auto"/>
          <w:lang w:eastAsia="en-US"/>
        </w:rPr>
        <w:t xml:space="preserve"> местного самоуправления и подведомственны</w:t>
      </w:r>
      <w:r w:rsidR="0022536D">
        <w:rPr>
          <w:rFonts w:eastAsiaTheme="minorHAnsi"/>
          <w:color w:val="auto"/>
          <w:lang w:eastAsia="en-US"/>
        </w:rPr>
        <w:t>е</w:t>
      </w:r>
      <w:r w:rsidR="0022536D" w:rsidRPr="0022536D">
        <w:rPr>
          <w:rFonts w:eastAsiaTheme="minorHAnsi"/>
          <w:color w:val="auto"/>
          <w:lang w:eastAsia="en-US"/>
        </w:rPr>
        <w:t xml:space="preserve"> государственным органам или органам местного самоуправления организаци</w:t>
      </w:r>
      <w:r w:rsidR="0022536D">
        <w:rPr>
          <w:rFonts w:eastAsiaTheme="minorHAnsi"/>
          <w:color w:val="auto"/>
          <w:lang w:eastAsia="en-US"/>
        </w:rPr>
        <w:t>и</w:t>
      </w:r>
      <w:r w:rsidR="0022536D" w:rsidRPr="0022536D">
        <w:rPr>
          <w:rFonts w:eastAsiaTheme="minorHAnsi"/>
          <w:color w:val="auto"/>
          <w:lang w:eastAsia="en-US"/>
        </w:rPr>
        <w:t>, в распоряжении которых находятся указанные документы (их копии, сведения, содержащиеся в них).</w:t>
      </w:r>
    </w:p>
    <w:p w:rsidR="0022536D" w:rsidRDefault="0022536D" w:rsidP="00351ED8">
      <w:pPr>
        <w:ind w:firstLine="567"/>
        <w:jc w:val="both"/>
      </w:pPr>
      <w:r>
        <w:t xml:space="preserve">Максимальная продолжительность административного действия – 2 </w:t>
      </w:r>
      <w:r w:rsidR="00F6316D">
        <w:t>раб</w:t>
      </w:r>
      <w:r w:rsidR="00F6316D">
        <w:t>о</w:t>
      </w:r>
      <w:r w:rsidR="00F6316D">
        <w:t xml:space="preserve">чих </w:t>
      </w:r>
      <w:r>
        <w:t>дня.</w:t>
      </w:r>
    </w:p>
    <w:p w:rsidR="004C3D68" w:rsidRDefault="001E32F8" w:rsidP="00EB23F8">
      <w:pPr>
        <w:ind w:firstLine="567"/>
        <w:jc w:val="both"/>
      </w:pPr>
      <w:r w:rsidRPr="0022536D">
        <w:lastRenderedPageBreak/>
        <w:t>3</w:t>
      </w:r>
      <w:r w:rsidR="004C3D68" w:rsidRPr="0022536D">
        <w:t>.2.5. При отсутствии необходимых документов, неправильном заполн</w:t>
      </w:r>
      <w:r w:rsidR="004C3D68" w:rsidRPr="0022536D">
        <w:t>е</w:t>
      </w:r>
      <w:r w:rsidR="004C3D68" w:rsidRPr="0022536D">
        <w:t>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C3D68" w:rsidRPr="00D90CCF" w:rsidRDefault="004C3D68" w:rsidP="00EB23F8">
      <w:pPr>
        <w:ind w:firstLine="567"/>
        <w:jc w:val="both"/>
      </w:pPr>
      <w:r w:rsidRPr="0022536D">
        <w:t>Если недостатки, препятствующие приему документов, допустимо устр</w:t>
      </w:r>
      <w:r w:rsidRPr="0022536D">
        <w:t>а</w:t>
      </w:r>
      <w:r w:rsidRPr="0022536D">
        <w:t>нить в ходе приема, они устраняются незамедлительно.</w:t>
      </w:r>
    </w:p>
    <w:p w:rsidR="004C3D68" w:rsidRPr="00D90CCF" w:rsidRDefault="004C3D68" w:rsidP="00EB23F8">
      <w:pPr>
        <w:ind w:firstLine="567"/>
        <w:jc w:val="both"/>
      </w:pPr>
      <w:r w:rsidRPr="00D90CCF">
        <w:t>3.3. Подбор и изучение архивных, проектных и прочих материалов, нео</w:t>
      </w:r>
      <w:r w:rsidRPr="00D90CCF">
        <w:t>б</w:t>
      </w:r>
      <w:r w:rsidRPr="00D90CCF">
        <w:t>ходимых для установления и оформления адресных документов.</w:t>
      </w:r>
    </w:p>
    <w:p w:rsidR="004C3D68" w:rsidRPr="00D90CCF" w:rsidRDefault="004C3D68" w:rsidP="00F83539">
      <w:pPr>
        <w:ind w:firstLine="567"/>
        <w:jc w:val="both"/>
      </w:pPr>
      <w:r w:rsidRPr="00D90CCF">
        <w:t>Специалист, ответственный за подготовку акта регистрации адреса объекта адресации, изучает содержание документов, приложенных</w:t>
      </w:r>
      <w:r w:rsidR="00AB406F">
        <w:t xml:space="preserve"> </w:t>
      </w:r>
      <w:r w:rsidRPr="00D90CCF">
        <w:t>к заявлению, ос</w:t>
      </w:r>
      <w:r w:rsidRPr="00D90CCF">
        <w:t>у</w:t>
      </w:r>
      <w:r w:rsidRPr="00D90CCF">
        <w:t>ществляет подбор и изучение архивных, проектных и прочих материалов, нео</w:t>
      </w:r>
      <w:r w:rsidRPr="00D90CCF">
        <w:t>б</w:t>
      </w:r>
      <w:r w:rsidRPr="00D90CCF">
        <w:t>ходимых для установления и оформления адресных документов.</w:t>
      </w:r>
    </w:p>
    <w:p w:rsidR="004C3D68" w:rsidRPr="00D90CCF" w:rsidRDefault="004C3D68" w:rsidP="00EB23F8">
      <w:pPr>
        <w:ind w:firstLine="567"/>
        <w:jc w:val="both"/>
      </w:pPr>
      <w:r w:rsidRPr="00D90CCF">
        <w:t>3.4. Обследование территории на местности, где расположены объекты а</w:t>
      </w:r>
      <w:r w:rsidRPr="00D90CCF">
        <w:t>д</w:t>
      </w:r>
      <w:r w:rsidRPr="00D90CCF">
        <w:t>ресации, для которых устанавливаются адреса, взаимное согласование устана</w:t>
      </w:r>
      <w:r w:rsidRPr="00D90CCF">
        <w:t>в</w:t>
      </w:r>
      <w:r w:rsidRPr="00D90CCF">
        <w:t>ливаемых и существующих адресов близлежащих объектов.</w:t>
      </w:r>
    </w:p>
    <w:p w:rsidR="004C3D68" w:rsidRPr="00D90CCF" w:rsidRDefault="004C3D68" w:rsidP="00EB23F8">
      <w:pPr>
        <w:ind w:firstLine="567"/>
        <w:jc w:val="both"/>
      </w:pPr>
      <w:r w:rsidRPr="00D90CCF">
        <w:t>Специалист, ответственный за подготовку акта регистрации адреса объекта адресации, осуществляет обследование территории на местности, где распол</w:t>
      </w:r>
      <w:r w:rsidRPr="00D90CCF">
        <w:t>о</w:t>
      </w:r>
      <w:r w:rsidRPr="00D90CCF">
        <w:t>жен объект адресации, для которого устанавливается адрес, а также осущест</w:t>
      </w:r>
      <w:r w:rsidRPr="00D90CCF">
        <w:t>в</w:t>
      </w:r>
      <w:r w:rsidRPr="00D90CCF">
        <w:t>ляет взаимное согласование устанавливаемых и существующих адресов бли</w:t>
      </w:r>
      <w:r w:rsidRPr="00D90CCF">
        <w:t>з</w:t>
      </w:r>
      <w:r w:rsidRPr="00D90CCF">
        <w:t>лежащих объектов недвижимости.</w:t>
      </w:r>
    </w:p>
    <w:p w:rsidR="004C3D68" w:rsidRPr="00D90CCF" w:rsidRDefault="004C3D68" w:rsidP="00EB23F8">
      <w:pPr>
        <w:ind w:firstLine="567"/>
        <w:jc w:val="both"/>
      </w:pPr>
      <w:r w:rsidRPr="00D90CCF"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4C3D68" w:rsidRPr="00D90CCF" w:rsidRDefault="004C3D68" w:rsidP="00EB23F8">
      <w:pPr>
        <w:ind w:firstLine="567"/>
        <w:jc w:val="both"/>
      </w:pPr>
      <w:r w:rsidRPr="00D90CCF">
        <w:t>3.5. Регистрация адреса объекта недвижимости в адресном реестре.</w:t>
      </w:r>
    </w:p>
    <w:p w:rsidR="004C3D68" w:rsidRDefault="004C3D68" w:rsidP="00EB23F8">
      <w:pPr>
        <w:ind w:firstLine="567"/>
        <w:jc w:val="both"/>
      </w:pPr>
      <w:r w:rsidRPr="00D90CCF">
        <w:t>В случае отсутствия информации об адресуемом объекте адресации в а</w:t>
      </w:r>
      <w:r w:rsidRPr="00D90CCF">
        <w:t>д</w:t>
      </w:r>
      <w:r w:rsidRPr="00D90CCF">
        <w:t>ресном реестре поселения, специалист ответственный за подготовку акта рег</w:t>
      </w:r>
      <w:r w:rsidRPr="00D90CCF">
        <w:t>и</w:t>
      </w:r>
      <w:r w:rsidRPr="00D90CCF">
        <w:t>страции адреса объекта адресации, осуществляет регистрацию адреса объекта адресации в адресный реестр поселения.</w:t>
      </w:r>
    </w:p>
    <w:p w:rsidR="004C3D68" w:rsidRPr="00D90CCF" w:rsidRDefault="004C3D68" w:rsidP="00EB23F8">
      <w:pPr>
        <w:ind w:firstLine="567"/>
        <w:jc w:val="both"/>
      </w:pPr>
      <w:r w:rsidRPr="00D90CCF">
        <w:t>В случае предоставления заявителем документов, из которых усматривае</w:t>
      </w:r>
      <w:r w:rsidRPr="00D90CCF">
        <w:t>т</w:t>
      </w:r>
      <w:r w:rsidRPr="00D90CCF">
        <w:t>ся, что объект адресации зарегистрирован в адресном реестре, но имеет адрес, отличающийся от адресов, используемых в представленных документах, спец</w:t>
      </w:r>
      <w:r w:rsidRPr="00D90CCF">
        <w:t>и</w:t>
      </w:r>
      <w:r w:rsidRPr="00D90CCF">
        <w:t xml:space="preserve">алист ответственный за подготовку </w:t>
      </w:r>
      <w:proofErr w:type="gramStart"/>
      <w:r w:rsidRPr="00D90CCF">
        <w:t>акта регистрации адреса объекта адресации</w:t>
      </w:r>
      <w:proofErr w:type="gramEnd"/>
      <w:r w:rsidRPr="00D90CCF">
        <w:t xml:space="preserve"> на основании архивных документов и записей производит идентификацию о</w:t>
      </w:r>
      <w:r w:rsidRPr="00D90CCF">
        <w:t>т</w:t>
      </w:r>
      <w:r w:rsidRPr="00D90CCF">
        <w:t>ношения данного объекта недвижимости и используемых адресов.</w:t>
      </w:r>
    </w:p>
    <w:p w:rsidR="004C3D68" w:rsidRPr="00D90CCF" w:rsidRDefault="004C3D68" w:rsidP="00EB23F8">
      <w:pPr>
        <w:ind w:firstLine="567"/>
        <w:jc w:val="both"/>
      </w:pPr>
      <w:r w:rsidRPr="00D90CCF">
        <w:t>Установленные отношения подтверждаются актом регистрации адреса объектам адресации с обязательным указанием, что данный объект недвижим</w:t>
      </w:r>
      <w:r w:rsidRPr="00D90CCF">
        <w:t>о</w:t>
      </w:r>
      <w:r w:rsidRPr="00D90CCF">
        <w:t>сти ранее в перечисленных документах был адресован иначе.</w:t>
      </w:r>
    </w:p>
    <w:p w:rsidR="004C3D68" w:rsidRPr="00D90CCF" w:rsidRDefault="004C3D68" w:rsidP="00EB23F8">
      <w:pPr>
        <w:ind w:firstLine="567"/>
        <w:jc w:val="both"/>
      </w:pPr>
      <w:r w:rsidRPr="00D90CCF">
        <w:t xml:space="preserve">3.6. Подготовка и утверждение </w:t>
      </w:r>
      <w:proofErr w:type="gramStart"/>
      <w:r w:rsidRPr="00D90CCF">
        <w:t>акта регистрации адреса объекта адрес</w:t>
      </w:r>
      <w:r w:rsidRPr="00D90CCF">
        <w:t>а</w:t>
      </w:r>
      <w:r w:rsidRPr="00D90CCF">
        <w:t>ции</w:t>
      </w:r>
      <w:proofErr w:type="gramEnd"/>
      <w:r w:rsidRPr="00D90CCF">
        <w:t>.</w:t>
      </w:r>
    </w:p>
    <w:p w:rsidR="00C264BB" w:rsidRDefault="00C264BB" w:rsidP="00EB23F8">
      <w:pPr>
        <w:ind w:firstLine="567"/>
        <w:jc w:val="both"/>
      </w:pPr>
      <w:r w:rsidRPr="00E239F9">
        <w:t xml:space="preserve">Присвоение объекту адресации адреса или аннулирование его адреса </w:t>
      </w:r>
      <w:r>
        <w:t xml:space="preserve">на территории </w:t>
      </w:r>
      <w:r w:rsidR="005F170D">
        <w:t xml:space="preserve">поселения </w:t>
      </w:r>
      <w:r w:rsidRPr="00E239F9">
        <w:t xml:space="preserve">подтверждается постановлением Администрации </w:t>
      </w:r>
      <w:r w:rsidR="001C564C">
        <w:t>(далее - Постановление)</w:t>
      </w:r>
      <w:r w:rsidRPr="00E239F9">
        <w:t>.</w:t>
      </w:r>
    </w:p>
    <w:p w:rsidR="004C3D68" w:rsidRPr="00D90CCF" w:rsidRDefault="004C3D68" w:rsidP="00EB23F8">
      <w:pPr>
        <w:ind w:firstLine="567"/>
        <w:jc w:val="both"/>
      </w:pPr>
      <w:r w:rsidRPr="00D90CCF">
        <w:t xml:space="preserve">Специалист, ответственный за подготовку </w:t>
      </w:r>
      <w:r w:rsidR="001C564C">
        <w:t>Постановления о</w:t>
      </w:r>
      <w:r w:rsidRPr="00D90CCF">
        <w:t xml:space="preserve"> регистрации адреса объекта адресации, осуществляет подготовку </w:t>
      </w:r>
      <w:r w:rsidR="001C564C">
        <w:t>проекта Постановления о</w:t>
      </w:r>
      <w:r w:rsidRPr="00D90CCF">
        <w:t xml:space="preserve"> </w:t>
      </w:r>
      <w:r w:rsidRPr="00D90CCF">
        <w:lastRenderedPageBreak/>
        <w:t xml:space="preserve">регистрации адреса объекта </w:t>
      </w:r>
      <w:r w:rsidR="00C264BB">
        <w:t xml:space="preserve">адресации </w:t>
      </w:r>
      <w:r w:rsidRPr="00D90CCF">
        <w:t xml:space="preserve">либо отказ в присвоении адреса объекту адресации и направляет его Главе </w:t>
      </w:r>
      <w:r w:rsidR="00C264BB">
        <w:t>А</w:t>
      </w:r>
      <w:r w:rsidRPr="00D90CCF">
        <w:t>дминистрации для принятия решения об утверждении акта регистрации адреса (отказе в присвоении адреса объекту а</w:t>
      </w:r>
      <w:r w:rsidRPr="00D90CCF">
        <w:t>д</w:t>
      </w:r>
      <w:r w:rsidRPr="00D90CCF">
        <w:t>ресации).</w:t>
      </w:r>
    </w:p>
    <w:p w:rsidR="004C3D68" w:rsidRPr="00D90CCF" w:rsidRDefault="004C3D68" w:rsidP="00AC3880">
      <w:pPr>
        <w:ind w:firstLine="567"/>
        <w:jc w:val="both"/>
      </w:pPr>
      <w:r w:rsidRPr="00D90CCF">
        <w:t xml:space="preserve">3.7. Специалист, ответственный за предоставление муниципальной услуги, направляет копии </w:t>
      </w:r>
      <w:r w:rsidR="001C564C">
        <w:t>Постановления о</w:t>
      </w:r>
      <w:r w:rsidRPr="00D90CCF">
        <w:t xml:space="preserve"> регистрации адреса объекта адресации в о</w:t>
      </w:r>
      <w:r w:rsidRPr="00D90CCF">
        <w:t>р</w:t>
      </w:r>
      <w:r w:rsidRPr="00D90CCF">
        <w:t>ганы технической инвентаризации, почтовой связи (в иные органы по необх</w:t>
      </w:r>
      <w:r w:rsidRPr="00D90CCF">
        <w:t>о</w:t>
      </w:r>
      <w:r w:rsidRPr="00D90CCF">
        <w:t>димости) для сведения.</w:t>
      </w:r>
    </w:p>
    <w:p w:rsidR="004C3D68" w:rsidRPr="00D90CCF" w:rsidRDefault="004C3D68" w:rsidP="00EB23F8">
      <w:pPr>
        <w:ind w:firstLine="567"/>
        <w:jc w:val="both"/>
      </w:pPr>
      <w:r w:rsidRPr="00D90CCF">
        <w:t xml:space="preserve">3.8. Выдача заявителю </w:t>
      </w:r>
      <w:r w:rsidR="00F6316D">
        <w:t>постановления Администрации о</w:t>
      </w:r>
      <w:r w:rsidRPr="00D90CCF">
        <w:t xml:space="preserve"> регистрации адр</w:t>
      </w:r>
      <w:r w:rsidRPr="00D90CCF">
        <w:t>е</w:t>
      </w:r>
      <w:r w:rsidRPr="00D90CCF">
        <w:t>са объекта адресации или отказа в присвоении адреса объекту адресации.</w:t>
      </w:r>
    </w:p>
    <w:p w:rsidR="005663AA" w:rsidRPr="00D90CCF" w:rsidRDefault="004C3D68" w:rsidP="00EB23F8">
      <w:pPr>
        <w:ind w:firstLine="567"/>
        <w:jc w:val="both"/>
      </w:pPr>
      <w:r w:rsidRPr="00662940">
        <w:t xml:space="preserve">Специалистом, осуществляющим прием заявления, производится выдача заявителю </w:t>
      </w:r>
      <w:r w:rsidR="001C564C" w:rsidRPr="00662940">
        <w:t>Постановления о</w:t>
      </w:r>
      <w:r w:rsidRPr="00662940">
        <w:t xml:space="preserve"> регистрации адреса объекта адресации на руки в случае личного обращения</w:t>
      </w:r>
      <w:r w:rsidR="005663AA" w:rsidRPr="00662940">
        <w:t>.</w:t>
      </w:r>
    </w:p>
    <w:p w:rsidR="004C3D68" w:rsidRPr="00D90CCF" w:rsidRDefault="004C3D68" w:rsidP="00EB23F8">
      <w:pPr>
        <w:ind w:firstLine="567"/>
        <w:jc w:val="both"/>
      </w:pPr>
      <w:r w:rsidRPr="00D90CCF">
        <w:t>Суммарная длительность административной процедуры принятия решения о предоставлении либо об отказе в предоставлении муниципальной услуги с</w:t>
      </w:r>
      <w:r w:rsidRPr="00D90CCF">
        <w:t>о</w:t>
      </w:r>
      <w:r w:rsidRPr="00D90CCF">
        <w:t xml:space="preserve">ставляет не более </w:t>
      </w:r>
      <w:r w:rsidR="00FA672A">
        <w:t>1</w:t>
      </w:r>
      <w:r w:rsidR="005F170D">
        <w:t>2</w:t>
      </w:r>
      <w:r w:rsidRPr="00D90CCF">
        <w:t xml:space="preserve"> рабочих дней.</w:t>
      </w:r>
    </w:p>
    <w:p w:rsidR="004C3D68" w:rsidRPr="00D90CCF" w:rsidRDefault="004C3D68" w:rsidP="00AD6D23">
      <w:pPr>
        <w:ind w:firstLine="720"/>
        <w:jc w:val="both"/>
      </w:pPr>
    </w:p>
    <w:p w:rsidR="001E32F8" w:rsidRPr="00D90CCF" w:rsidRDefault="001E32F8" w:rsidP="001E32F8">
      <w:pPr>
        <w:jc w:val="center"/>
        <w:rPr>
          <w:b/>
        </w:rPr>
      </w:pPr>
      <w:r w:rsidRPr="00D90CCF">
        <w:rPr>
          <w:b/>
          <w:color w:val="auto"/>
        </w:rPr>
        <w:t>4.</w:t>
      </w:r>
      <w:r w:rsidR="00C96281">
        <w:rPr>
          <w:b/>
          <w:color w:val="auto"/>
        </w:rPr>
        <w:t xml:space="preserve"> </w:t>
      </w:r>
      <w:r w:rsidRPr="00D90CCF">
        <w:rPr>
          <w:b/>
        </w:rPr>
        <w:t xml:space="preserve">Формы </w:t>
      </w:r>
      <w:proofErr w:type="gramStart"/>
      <w:r w:rsidRPr="00D90CCF">
        <w:rPr>
          <w:b/>
        </w:rPr>
        <w:t>контроля за</w:t>
      </w:r>
      <w:proofErr w:type="gramEnd"/>
      <w:r w:rsidRPr="00D90CCF">
        <w:rPr>
          <w:b/>
        </w:rPr>
        <w:t xml:space="preserve"> исполнением регламента</w:t>
      </w:r>
    </w:p>
    <w:p w:rsidR="001E32F8" w:rsidRPr="001C564C" w:rsidRDefault="001E32F8" w:rsidP="001E32F8">
      <w:pPr>
        <w:jc w:val="center"/>
      </w:pPr>
    </w:p>
    <w:p w:rsidR="00627DCF" w:rsidRDefault="001E32F8" w:rsidP="00627DCF">
      <w:pPr>
        <w:shd w:val="clear" w:color="auto" w:fill="FFFFFF"/>
        <w:ind w:right="11" w:firstLine="567"/>
        <w:jc w:val="both"/>
      </w:pPr>
      <w:r w:rsidRPr="00D90CCF">
        <w:t xml:space="preserve">4.1.Текущий </w:t>
      </w:r>
      <w:proofErr w:type="gramStart"/>
      <w:r w:rsidRPr="00D90CCF">
        <w:t>контроль за</w:t>
      </w:r>
      <w:proofErr w:type="gramEnd"/>
      <w:r w:rsidRPr="00D90CCF">
        <w:t xml:space="preserve"> соблюдением и исполнением сотрудниками А</w:t>
      </w:r>
      <w:r w:rsidRPr="00D90CCF">
        <w:t>д</w:t>
      </w:r>
      <w:r w:rsidRPr="00D90CCF">
        <w:t>министрации положений настоящего административного регламента и норм</w:t>
      </w:r>
      <w:r w:rsidRPr="00D90CCF">
        <w:t>а</w:t>
      </w:r>
      <w:r w:rsidRPr="00D90CCF">
        <w:t>тивных правовых актов, устанавливающих требования к предоставлению м</w:t>
      </w:r>
      <w:r w:rsidRPr="00D90CCF">
        <w:t>у</w:t>
      </w:r>
      <w:r w:rsidRPr="00D90CCF">
        <w:t xml:space="preserve">ниципальной услуги, а также принятием решений осуществляет </w:t>
      </w:r>
      <w:r w:rsidR="00374FE9" w:rsidRPr="00D90CCF">
        <w:t>Глав</w:t>
      </w:r>
      <w:r w:rsidR="008215B1">
        <w:t>а</w:t>
      </w:r>
      <w:r w:rsidR="00374FE9" w:rsidRPr="00D90CCF">
        <w:t xml:space="preserve"> Админ</w:t>
      </w:r>
      <w:r w:rsidR="00374FE9" w:rsidRPr="00D90CCF">
        <w:t>и</w:t>
      </w:r>
      <w:r w:rsidR="00374FE9" w:rsidRPr="00D90CCF">
        <w:t>страции.</w:t>
      </w:r>
      <w:r w:rsidR="00627DCF" w:rsidRPr="00627DCF">
        <w:t xml:space="preserve"> </w:t>
      </w:r>
      <w:r w:rsidR="00627DCF" w:rsidRPr="00C377E9">
        <w:t>Текущий контроль осуществляется с периодичностью не реже одного раза в квартал.</w:t>
      </w:r>
    </w:p>
    <w:p w:rsidR="00627DCF" w:rsidRDefault="00627DCF" w:rsidP="00627DCF">
      <w:pPr>
        <w:shd w:val="clear" w:color="auto" w:fill="FFFFFF"/>
        <w:ind w:right="11" w:firstLine="567"/>
        <w:jc w:val="both"/>
      </w:pPr>
      <w:r>
        <w:t>При текущем контроле</w:t>
      </w:r>
      <w:r w:rsidRPr="00C377E9">
        <w:t xml:space="preserve"> рассматриваются все вопросы, связанные с испо</w:t>
      </w:r>
      <w:r w:rsidRPr="00C377E9">
        <w:t>л</w:t>
      </w:r>
      <w:r w:rsidRPr="00C377E9">
        <w:t xml:space="preserve">нением </w:t>
      </w:r>
      <w:r>
        <w:t>Регламента.</w:t>
      </w:r>
    </w:p>
    <w:p w:rsidR="001E32F8" w:rsidRPr="00D90CCF" w:rsidRDefault="001E32F8" w:rsidP="00EB23F8">
      <w:pPr>
        <w:ind w:firstLine="567"/>
        <w:jc w:val="both"/>
      </w:pPr>
      <w:r w:rsidRPr="00D90CCF">
        <w:t xml:space="preserve">4.2. </w:t>
      </w:r>
      <w:proofErr w:type="gramStart"/>
      <w:r w:rsidRPr="00D90CCF">
        <w:t>Контроль за</w:t>
      </w:r>
      <w:proofErr w:type="gramEnd"/>
      <w:r w:rsidRPr="00D90CCF">
        <w:t xml:space="preserve"> полнотой и качеством предоставления </w:t>
      </w:r>
      <w:r w:rsidR="00041AA3" w:rsidRPr="00D90CCF">
        <w:t xml:space="preserve">муниципальной услуги </w:t>
      </w:r>
      <w:r w:rsidRPr="00D90CCF">
        <w:t xml:space="preserve">включает в себя проведение проверок. </w:t>
      </w:r>
    </w:p>
    <w:p w:rsidR="001E32F8" w:rsidRPr="00D90CCF" w:rsidRDefault="001E32F8" w:rsidP="00BE6D1E">
      <w:pPr>
        <w:suppressAutoHyphens/>
        <w:ind w:firstLine="567"/>
        <w:jc w:val="both"/>
      </w:pPr>
      <w:r w:rsidRPr="00D90CCF">
        <w:t>Проверки имеют своими целями оценку соблюдения и исполнения должностными лицами Администрации положений настоящего регламента, правовых актов Российской Федерации и Чукотского автономного округа, иных правовых</w:t>
      </w:r>
      <w:r w:rsidR="001C564C">
        <w:t xml:space="preserve"> </w:t>
      </w:r>
      <w:r w:rsidRPr="00D90CCF">
        <w:t>актов,</w:t>
      </w:r>
      <w:r w:rsidR="001C564C">
        <w:t xml:space="preserve"> </w:t>
      </w:r>
      <w:r w:rsidRPr="00D90CCF">
        <w:t>а также</w:t>
      </w:r>
      <w:r w:rsidR="001C564C">
        <w:t xml:space="preserve"> </w:t>
      </w:r>
      <w:r w:rsidRPr="00D90CCF">
        <w:t>выявление и</w:t>
      </w:r>
      <w:r w:rsidR="001C564C">
        <w:t xml:space="preserve"> </w:t>
      </w:r>
      <w:r w:rsidRPr="00D90CCF">
        <w:t>устранение</w:t>
      </w:r>
      <w:r w:rsidR="001C564C">
        <w:t xml:space="preserve"> </w:t>
      </w:r>
      <w:r w:rsidRPr="00D90CCF">
        <w:t>нарушений</w:t>
      </w:r>
      <w:r w:rsidR="001C564C">
        <w:t xml:space="preserve"> </w:t>
      </w:r>
      <w:r w:rsidRPr="00D90CCF">
        <w:t>прав</w:t>
      </w:r>
      <w:r w:rsidR="001C564C">
        <w:t xml:space="preserve"> </w:t>
      </w:r>
      <w:r w:rsidRPr="00D90CCF">
        <w:t>граждан,</w:t>
      </w:r>
      <w:r w:rsidR="00BE6D1E">
        <w:t xml:space="preserve"> </w:t>
      </w:r>
      <w:r w:rsidRPr="00D90CCF">
        <w:t>рассмотрение, принятие решений и подготовку ответов на обращения, содержащие жалобы на решения, действия (бездействие) должностных лиц Администрации.</w:t>
      </w:r>
    </w:p>
    <w:p w:rsidR="0012224D" w:rsidRDefault="0012224D" w:rsidP="0012224D">
      <w:pPr>
        <w:ind w:firstLine="567"/>
        <w:jc w:val="both"/>
      </w:pPr>
      <w:r>
        <w:t>Результаты проверки оформляются в виде акта, в котором отмечаются в</w:t>
      </w:r>
      <w:r>
        <w:t>ы</w:t>
      </w:r>
      <w:r>
        <w:t>явленные недостатки и указываются предложения по их устранению.</w:t>
      </w:r>
    </w:p>
    <w:p w:rsidR="0012224D" w:rsidRDefault="0012224D" w:rsidP="0012224D">
      <w:pPr>
        <w:ind w:firstLine="567"/>
        <w:jc w:val="both"/>
      </w:pPr>
      <w:r>
        <w:t xml:space="preserve">Акт подписывается </w:t>
      </w:r>
      <w:r w:rsidR="0030555D">
        <w:t>должностным лицом (должностными лицами) ос</w:t>
      </w:r>
      <w:r w:rsidR="0030555D">
        <w:t>у</w:t>
      </w:r>
      <w:r w:rsidR="0030555D">
        <w:t>ществляющим проверку.</w:t>
      </w:r>
    </w:p>
    <w:p w:rsidR="001E32F8" w:rsidRDefault="0012224D" w:rsidP="00EB23F8">
      <w:pPr>
        <w:ind w:firstLine="567"/>
        <w:jc w:val="both"/>
      </w:pPr>
      <w:r>
        <w:t>По результатам проведения проверок полноты и качества предоставления муниципальной услуги в случае выявления нарушений виновные лица привл</w:t>
      </w:r>
      <w:r>
        <w:t>е</w:t>
      </w:r>
      <w:r>
        <w:t>каются к дисциплинарной ответственности в соответствии с Трудовым коде</w:t>
      </w:r>
      <w:r>
        <w:t>к</w:t>
      </w:r>
      <w:r w:rsidR="008215B1">
        <w:t>сом Российской Федерации</w:t>
      </w:r>
      <w:r w:rsidR="003A2623">
        <w:t>.</w:t>
      </w:r>
      <w:r w:rsidR="001E32F8" w:rsidRPr="00D90CCF">
        <w:t xml:space="preserve"> </w:t>
      </w:r>
    </w:p>
    <w:p w:rsidR="0030555D" w:rsidRPr="00916AF6" w:rsidRDefault="0030555D" w:rsidP="0030555D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4.3. </w:t>
      </w:r>
      <w:proofErr w:type="gramStart"/>
      <w:r w:rsidRPr="00916AF6">
        <w:t>Контроль</w:t>
      </w:r>
      <w:r>
        <w:t xml:space="preserve"> за</w:t>
      </w:r>
      <w:proofErr w:type="gramEnd"/>
      <w:r>
        <w:t xml:space="preserve"> оказанием Администрацией</w:t>
      </w:r>
      <w:r w:rsidRPr="00916AF6">
        <w:t>, е</w:t>
      </w:r>
      <w:r>
        <w:t>ё</w:t>
      </w:r>
      <w:r w:rsidRPr="00916AF6">
        <w:t xml:space="preserve"> должностными лицами муниципальной </w:t>
      </w:r>
      <w:r>
        <w:t>услуги</w:t>
      </w:r>
      <w:r w:rsidRPr="00916AF6">
        <w:t xml:space="preserve"> осуществляется со стороны граждан, их объединений и организаций путём направления в адрес Администрации:</w:t>
      </w:r>
    </w:p>
    <w:p w:rsidR="0030555D" w:rsidRDefault="0030555D" w:rsidP="0030555D">
      <w:pPr>
        <w:autoSpaceDE w:val="0"/>
        <w:autoSpaceDN w:val="0"/>
        <w:adjustRightInd w:val="0"/>
        <w:ind w:firstLine="720"/>
        <w:jc w:val="both"/>
      </w:pPr>
      <w:bookmarkStart w:id="28" w:name="sub_1491"/>
      <w:r w:rsidRPr="00916AF6">
        <w:t xml:space="preserve">предложений о совершенствовании </w:t>
      </w:r>
      <w:r>
        <w:t>муниципаль</w:t>
      </w:r>
      <w:r w:rsidRPr="00916AF6">
        <w:t>ных правовых актов, р</w:t>
      </w:r>
      <w:r w:rsidRPr="00916AF6">
        <w:t>е</w:t>
      </w:r>
      <w:r w:rsidRPr="00916AF6">
        <w:t xml:space="preserve">гламентирующих </w:t>
      </w:r>
      <w:r>
        <w:t>оказание</w:t>
      </w:r>
      <w:r w:rsidRPr="00916AF6">
        <w:t xml:space="preserve"> Администрацией муниципальной </w:t>
      </w:r>
      <w:r>
        <w:t>услуги</w:t>
      </w:r>
      <w:r w:rsidRPr="00916AF6">
        <w:t>;</w:t>
      </w:r>
      <w:bookmarkStart w:id="29" w:name="sub_1492"/>
      <w:bookmarkEnd w:id="28"/>
    </w:p>
    <w:p w:rsidR="0030555D" w:rsidRPr="00916AF6" w:rsidRDefault="0030555D" w:rsidP="0030555D">
      <w:pPr>
        <w:autoSpaceDE w:val="0"/>
        <w:autoSpaceDN w:val="0"/>
        <w:adjustRightInd w:val="0"/>
        <w:ind w:firstLine="720"/>
        <w:jc w:val="both"/>
      </w:pPr>
      <w:r w:rsidRPr="00916AF6">
        <w:t xml:space="preserve">сообщений о нарушении положений </w:t>
      </w:r>
      <w:r>
        <w:t>муниципаль</w:t>
      </w:r>
      <w:r w:rsidRPr="00916AF6">
        <w:t>ных правовых актов, н</w:t>
      </w:r>
      <w:r w:rsidRPr="00916AF6">
        <w:t>е</w:t>
      </w:r>
      <w:r w:rsidRPr="00916AF6">
        <w:t xml:space="preserve">достатках в работе Администрации, </w:t>
      </w:r>
      <w:r>
        <w:t>её</w:t>
      </w:r>
      <w:r w:rsidRPr="00916AF6">
        <w:t xml:space="preserve"> должностных лиц;</w:t>
      </w:r>
    </w:p>
    <w:p w:rsidR="0030555D" w:rsidRPr="00916AF6" w:rsidRDefault="0030555D" w:rsidP="0030555D">
      <w:pPr>
        <w:autoSpaceDE w:val="0"/>
        <w:autoSpaceDN w:val="0"/>
        <w:adjustRightInd w:val="0"/>
        <w:ind w:firstLine="720"/>
        <w:jc w:val="both"/>
      </w:pPr>
      <w:bookmarkStart w:id="30" w:name="sub_1493"/>
      <w:bookmarkEnd w:id="29"/>
      <w:r w:rsidRPr="0030555D">
        <w:t>жалоб по фактам нарушения должностными лицами прав и законных и</w:t>
      </w:r>
      <w:r w:rsidRPr="0030555D">
        <w:t>н</w:t>
      </w:r>
      <w:r w:rsidRPr="0030555D">
        <w:t>тересов граждан и юридических лиц.</w:t>
      </w:r>
    </w:p>
    <w:bookmarkEnd w:id="30"/>
    <w:p w:rsidR="001E32F8" w:rsidRDefault="001E32F8" w:rsidP="00AD6D23">
      <w:pPr>
        <w:ind w:firstLine="720"/>
        <w:jc w:val="both"/>
      </w:pPr>
    </w:p>
    <w:p w:rsidR="00BD3047" w:rsidRDefault="001E32F8" w:rsidP="00BD3047">
      <w:pPr>
        <w:jc w:val="center"/>
        <w:rPr>
          <w:b/>
        </w:rPr>
      </w:pPr>
      <w:r w:rsidRPr="00D90CCF">
        <w:rPr>
          <w:b/>
        </w:rPr>
        <w:t>5.</w:t>
      </w:r>
      <w:r w:rsidR="00C96281">
        <w:rPr>
          <w:b/>
        </w:rPr>
        <w:t xml:space="preserve"> </w:t>
      </w:r>
      <w:r w:rsidRPr="00D90CCF">
        <w:rPr>
          <w:b/>
        </w:rPr>
        <w:t xml:space="preserve">Досудебный (внесудебный) порядок обжалования решений и </w:t>
      </w:r>
    </w:p>
    <w:p w:rsidR="00BD3047" w:rsidRDefault="001E32F8" w:rsidP="00BD3047">
      <w:pPr>
        <w:jc w:val="center"/>
        <w:rPr>
          <w:b/>
        </w:rPr>
      </w:pPr>
      <w:r w:rsidRPr="00D90CCF">
        <w:rPr>
          <w:b/>
        </w:rPr>
        <w:t xml:space="preserve">действий (бездействия) органа, предоставляющего </w:t>
      </w:r>
      <w:proofErr w:type="gramStart"/>
      <w:r w:rsidRPr="00D90CCF">
        <w:rPr>
          <w:b/>
        </w:rPr>
        <w:t>муниципальную</w:t>
      </w:r>
      <w:proofErr w:type="gramEnd"/>
      <w:r w:rsidRPr="00D90CCF">
        <w:rPr>
          <w:b/>
        </w:rPr>
        <w:t xml:space="preserve"> </w:t>
      </w:r>
    </w:p>
    <w:p w:rsidR="001E32F8" w:rsidRPr="00D90CCF" w:rsidRDefault="001E32F8" w:rsidP="00BD3047">
      <w:pPr>
        <w:jc w:val="center"/>
        <w:rPr>
          <w:b/>
        </w:rPr>
      </w:pPr>
      <w:r w:rsidRPr="00D90CCF">
        <w:rPr>
          <w:b/>
        </w:rPr>
        <w:t>услугу, а также их должностных лиц</w:t>
      </w:r>
    </w:p>
    <w:p w:rsidR="001E32F8" w:rsidRPr="00D90CCF" w:rsidRDefault="001E32F8" w:rsidP="001E32F8">
      <w:pPr>
        <w:jc w:val="both"/>
      </w:pPr>
    </w:p>
    <w:p w:rsidR="00571A04" w:rsidRPr="008850EC" w:rsidRDefault="00571A04" w:rsidP="00571A04">
      <w:pPr>
        <w:shd w:val="clear" w:color="auto" w:fill="FFFFFF"/>
        <w:spacing w:before="5"/>
        <w:ind w:left="5" w:right="14" w:firstLine="709"/>
        <w:jc w:val="both"/>
      </w:pPr>
      <w:r w:rsidRPr="008850EC">
        <w:rPr>
          <w:rFonts w:eastAsia="Calibri"/>
          <w:bCs/>
          <w:lang w:eastAsia="en-US"/>
        </w:rPr>
        <w:t>5.1. Информация для Заявителя о его праве подать жалобу на</w:t>
      </w:r>
      <w:r>
        <w:rPr>
          <w:rFonts w:eastAsia="Calibri"/>
          <w:bCs/>
          <w:lang w:eastAsia="en-US"/>
        </w:rPr>
        <w:t xml:space="preserve"> </w:t>
      </w:r>
      <w:r w:rsidRPr="008850EC">
        <w:rPr>
          <w:rFonts w:eastAsia="Calibri"/>
          <w:bCs/>
          <w:lang w:eastAsia="en-US"/>
        </w:rPr>
        <w:t>действия</w:t>
      </w:r>
      <w:r>
        <w:rPr>
          <w:rFonts w:eastAsia="Calibri"/>
          <w:bCs/>
          <w:lang w:eastAsia="en-US"/>
        </w:rPr>
        <w:t xml:space="preserve"> </w:t>
      </w:r>
      <w:r w:rsidRPr="008850EC">
        <w:rPr>
          <w:bCs/>
        </w:rPr>
        <w:t>(бездействие) и решения, принятые (осуществляемые) в ходе предоставления муниципальной услуги.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114"/>
      <w:r w:rsidRPr="008850EC"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действие (бе</w:t>
      </w:r>
      <w:r w:rsidRPr="008850EC">
        <w:rPr>
          <w:rFonts w:ascii="Times New Roman" w:hAnsi="Times New Roman"/>
          <w:sz w:val="28"/>
          <w:szCs w:val="28"/>
        </w:rPr>
        <w:t>з</w:t>
      </w:r>
      <w:r w:rsidRPr="008850EC">
        <w:rPr>
          <w:rFonts w:ascii="Times New Roman" w:hAnsi="Times New Roman"/>
          <w:sz w:val="28"/>
          <w:szCs w:val="28"/>
        </w:rPr>
        <w:t>действие) Администрации и (или) их должностных лиц, принятое и осущест</w:t>
      </w:r>
      <w:r w:rsidRPr="008850EC">
        <w:rPr>
          <w:rFonts w:ascii="Times New Roman" w:hAnsi="Times New Roman"/>
          <w:sz w:val="28"/>
          <w:szCs w:val="28"/>
        </w:rPr>
        <w:t>в</w:t>
      </w:r>
      <w:r w:rsidRPr="008850EC">
        <w:rPr>
          <w:rFonts w:ascii="Times New Roman" w:hAnsi="Times New Roman"/>
          <w:sz w:val="28"/>
          <w:szCs w:val="28"/>
        </w:rPr>
        <w:t xml:space="preserve">ляемое в ходе предоставления муниципальной услуги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8850EC">
        <w:rPr>
          <w:rFonts w:ascii="Times New Roman" w:hAnsi="Times New Roman"/>
          <w:sz w:val="28"/>
          <w:szCs w:val="28"/>
        </w:rPr>
        <w:t>- жал</w:t>
      </w:r>
      <w:r w:rsidRPr="008850EC">
        <w:rPr>
          <w:rFonts w:ascii="Times New Roman" w:hAnsi="Times New Roman"/>
          <w:sz w:val="28"/>
          <w:szCs w:val="28"/>
        </w:rPr>
        <w:t>о</w:t>
      </w:r>
      <w:r w:rsidRPr="008850EC">
        <w:rPr>
          <w:rFonts w:ascii="Times New Roman" w:hAnsi="Times New Roman"/>
          <w:sz w:val="28"/>
          <w:szCs w:val="28"/>
        </w:rPr>
        <w:t>ба).</w:t>
      </w:r>
    </w:p>
    <w:bookmarkEnd w:id="31"/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50EC">
        <w:rPr>
          <w:rFonts w:ascii="Times New Roman" w:hAnsi="Times New Roman"/>
          <w:sz w:val="28"/>
          <w:szCs w:val="28"/>
        </w:rPr>
        <w:t xml:space="preserve"> следующих случаях: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нарушение срока регистрации представленных в Администрацию док</w:t>
      </w:r>
      <w:r w:rsidRPr="008850EC">
        <w:rPr>
          <w:rFonts w:ascii="Times New Roman" w:hAnsi="Times New Roman"/>
          <w:sz w:val="28"/>
          <w:szCs w:val="28"/>
        </w:rPr>
        <w:t>у</w:t>
      </w:r>
      <w:r w:rsidRPr="008850EC">
        <w:rPr>
          <w:rFonts w:ascii="Times New Roman" w:hAnsi="Times New Roman"/>
          <w:sz w:val="28"/>
          <w:szCs w:val="28"/>
        </w:rPr>
        <w:t>ментов;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действующим законодательством для предоставления муниципальной услуги;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</w:t>
      </w:r>
      <w:r w:rsidRPr="008850EC">
        <w:rPr>
          <w:rFonts w:ascii="Times New Roman" w:hAnsi="Times New Roman"/>
          <w:sz w:val="28"/>
          <w:szCs w:val="28"/>
        </w:rPr>
        <w:t>р</w:t>
      </w:r>
      <w:r w:rsidRPr="008850EC">
        <w:rPr>
          <w:rFonts w:ascii="Times New Roman" w:hAnsi="Times New Roman"/>
          <w:sz w:val="28"/>
          <w:szCs w:val="28"/>
        </w:rPr>
        <w:t>мативными правовыми актами действующего законодательства для предоста</w:t>
      </w:r>
      <w:r w:rsidRPr="008850EC">
        <w:rPr>
          <w:rFonts w:ascii="Times New Roman" w:hAnsi="Times New Roman"/>
          <w:sz w:val="28"/>
          <w:szCs w:val="28"/>
        </w:rPr>
        <w:t>в</w:t>
      </w:r>
      <w:r w:rsidRPr="008850EC">
        <w:rPr>
          <w:rFonts w:ascii="Times New Roman" w:hAnsi="Times New Roman"/>
          <w:sz w:val="28"/>
          <w:szCs w:val="28"/>
        </w:rPr>
        <w:t>ления муниципальной услуги, у Заявителя;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EC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Чукотского автономного округа и </w:t>
      </w:r>
      <w:r>
        <w:rPr>
          <w:rFonts w:ascii="Times New Roman" w:hAnsi="Times New Roman"/>
          <w:sz w:val="28"/>
          <w:szCs w:val="28"/>
        </w:rPr>
        <w:t>правовыми актами местного самоуправления</w:t>
      </w:r>
      <w:r w:rsidRPr="008850EC">
        <w:rPr>
          <w:rFonts w:ascii="Times New Roman" w:hAnsi="Times New Roman"/>
          <w:sz w:val="28"/>
          <w:szCs w:val="28"/>
        </w:rPr>
        <w:t>;</w:t>
      </w:r>
      <w:proofErr w:type="gramEnd"/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требование с Заявителя при предоставлении муниципальной услуги пл</w:t>
      </w:r>
      <w:r w:rsidRPr="008850EC">
        <w:rPr>
          <w:rFonts w:ascii="Times New Roman" w:hAnsi="Times New Roman"/>
          <w:sz w:val="28"/>
          <w:szCs w:val="28"/>
        </w:rPr>
        <w:t>а</w:t>
      </w:r>
      <w:r w:rsidRPr="008850EC">
        <w:rPr>
          <w:rFonts w:ascii="Times New Roman" w:hAnsi="Times New Roman"/>
          <w:sz w:val="28"/>
          <w:szCs w:val="28"/>
        </w:rPr>
        <w:t>ты, не предусмотренной Регламентом;</w:t>
      </w:r>
    </w:p>
    <w:p w:rsidR="00571A04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EC">
        <w:rPr>
          <w:rFonts w:ascii="Times New Roman" w:hAnsi="Times New Roman"/>
          <w:sz w:val="28"/>
          <w:szCs w:val="28"/>
        </w:rPr>
        <w:t>отказ Администрации, предоставляющей муниципальную услугу, её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</w:t>
      </w:r>
      <w:bookmarkStart w:id="32" w:name="sub_1115"/>
      <w:r w:rsidR="003D3609">
        <w:rPr>
          <w:rFonts w:ascii="Times New Roman" w:hAnsi="Times New Roman"/>
          <w:sz w:val="28"/>
          <w:szCs w:val="28"/>
        </w:rPr>
        <w:t>рока таких исправлений;</w:t>
      </w:r>
      <w:proofErr w:type="gramEnd"/>
    </w:p>
    <w:p w:rsidR="003D3609" w:rsidRPr="003D3609" w:rsidRDefault="003D3609" w:rsidP="003D360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 w:rsidRPr="003D3609">
        <w:rPr>
          <w:rFonts w:eastAsiaTheme="minorHAnsi"/>
          <w:color w:val="auto"/>
          <w:lang w:eastAsia="en-US"/>
        </w:rPr>
        <w:t>нарушение срока или порядка выдачи документов по результатам пред</w:t>
      </w:r>
      <w:r w:rsidRPr="003D3609">
        <w:rPr>
          <w:rFonts w:eastAsiaTheme="minorHAnsi"/>
          <w:color w:val="auto"/>
          <w:lang w:eastAsia="en-US"/>
        </w:rPr>
        <w:t>о</w:t>
      </w:r>
      <w:r w:rsidRPr="003D3609">
        <w:rPr>
          <w:rFonts w:eastAsiaTheme="minorHAnsi"/>
          <w:color w:val="auto"/>
          <w:lang w:eastAsia="en-US"/>
        </w:rPr>
        <w:t>ставления муниципальной услуги;</w:t>
      </w:r>
    </w:p>
    <w:p w:rsidR="003D3609" w:rsidRPr="003D3609" w:rsidRDefault="003D3609" w:rsidP="003D360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proofErr w:type="gramStart"/>
      <w:r w:rsidRPr="003D3609">
        <w:rPr>
          <w:rFonts w:eastAsiaTheme="minorHAnsi"/>
          <w:color w:val="auto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3D3609">
        <w:rPr>
          <w:rFonts w:eastAsiaTheme="minorHAnsi"/>
          <w:color w:val="auto"/>
          <w:lang w:eastAsia="en-US"/>
        </w:rPr>
        <w:t>е</w:t>
      </w:r>
      <w:r w:rsidRPr="003D3609">
        <w:rPr>
          <w:rFonts w:eastAsiaTheme="minorHAnsi"/>
          <w:color w:val="auto"/>
          <w:lang w:eastAsia="en-US"/>
        </w:rPr>
        <w:lastRenderedPageBreak/>
        <w:t xml:space="preserve">дерации, законами и иными нормативными правовыми актами </w:t>
      </w:r>
      <w:r>
        <w:rPr>
          <w:rFonts w:eastAsiaTheme="minorHAnsi"/>
          <w:color w:val="auto"/>
          <w:lang w:eastAsia="en-US"/>
        </w:rPr>
        <w:t>Чукотского а</w:t>
      </w:r>
      <w:r>
        <w:rPr>
          <w:rFonts w:eastAsiaTheme="minorHAnsi"/>
          <w:color w:val="auto"/>
          <w:lang w:eastAsia="en-US"/>
        </w:rPr>
        <w:t>в</w:t>
      </w:r>
      <w:r>
        <w:rPr>
          <w:rFonts w:eastAsiaTheme="minorHAnsi"/>
          <w:color w:val="auto"/>
          <w:lang w:eastAsia="en-US"/>
        </w:rPr>
        <w:t>тономного округа</w:t>
      </w:r>
      <w:r w:rsidRPr="003D3609">
        <w:rPr>
          <w:rFonts w:eastAsiaTheme="minorHAnsi"/>
          <w:color w:val="auto"/>
          <w:lang w:eastAsia="en-US"/>
        </w:rPr>
        <w:t xml:space="preserve">, муниципальными правовыми актами. </w:t>
      </w:r>
      <w:proofErr w:type="gramEnd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 xml:space="preserve">5.2. </w:t>
      </w:r>
      <w:bookmarkStart w:id="33" w:name="sub_1502"/>
      <w:r w:rsidRPr="008850EC">
        <w:rPr>
          <w:rFonts w:ascii="Times New Roman" w:hAnsi="Times New Roman"/>
          <w:bCs/>
          <w:color w:val="26282F"/>
          <w:sz w:val="28"/>
          <w:szCs w:val="28"/>
        </w:rPr>
        <w:t>Предмет жалобы</w:t>
      </w:r>
      <w:bookmarkEnd w:id="33"/>
      <w:r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</w:t>
      </w:r>
      <w:r w:rsidRPr="008850EC">
        <w:rPr>
          <w:rFonts w:ascii="Times New Roman" w:hAnsi="Times New Roman"/>
          <w:sz w:val="28"/>
          <w:szCs w:val="28"/>
        </w:rPr>
        <w:t>и</w:t>
      </w:r>
      <w:r w:rsidRPr="008850EC">
        <w:rPr>
          <w:rFonts w:ascii="Times New Roman" w:hAnsi="Times New Roman"/>
          <w:sz w:val="28"/>
          <w:szCs w:val="28"/>
        </w:rPr>
        <w:t>страции, предоставляющей муниципальную услугу, её должностных лиц, пр</w:t>
      </w:r>
      <w:r w:rsidRPr="008850EC">
        <w:rPr>
          <w:rFonts w:ascii="Times New Roman" w:hAnsi="Times New Roman"/>
          <w:sz w:val="28"/>
          <w:szCs w:val="28"/>
        </w:rPr>
        <w:t>и</w:t>
      </w:r>
      <w:r w:rsidRPr="008850EC">
        <w:rPr>
          <w:rFonts w:ascii="Times New Roman" w:hAnsi="Times New Roman"/>
          <w:sz w:val="28"/>
          <w:szCs w:val="28"/>
        </w:rPr>
        <w:t xml:space="preserve">нятые (осуществляемые) ими в ходе предоставления муниципальной услуги в соответствии с </w:t>
      </w:r>
      <w:r>
        <w:rPr>
          <w:rFonts w:ascii="Times New Roman" w:hAnsi="Times New Roman"/>
          <w:sz w:val="28"/>
          <w:szCs w:val="28"/>
        </w:rPr>
        <w:t>Р</w:t>
      </w:r>
      <w:r w:rsidRPr="008850EC">
        <w:rPr>
          <w:rFonts w:ascii="Times New Roman" w:hAnsi="Times New Roman"/>
          <w:sz w:val="28"/>
          <w:szCs w:val="28"/>
        </w:rPr>
        <w:t>егламентом, которые, по мнению Заявителя, нарушают его права и законные интересы.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1503"/>
      <w:bookmarkEnd w:id="32"/>
      <w:r w:rsidRPr="008850EC">
        <w:rPr>
          <w:rFonts w:ascii="Times New Roman" w:hAnsi="Times New Roman"/>
          <w:bCs/>
          <w:color w:val="26282F"/>
          <w:sz w:val="28"/>
          <w:szCs w:val="28"/>
        </w:rPr>
        <w:t>5.3. Органы местного самоуправления и уполномоченные на рассмотр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е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ние жалобы должностные лица, которым может быть направлена жалоба.</w:t>
      </w:r>
      <w:bookmarkStart w:id="35" w:name="sub_1116"/>
      <w:bookmarkEnd w:id="34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Жалоба на действия (бездействие) должностного лица подаётся в Адм</w:t>
      </w:r>
      <w:r w:rsidRPr="008850EC">
        <w:rPr>
          <w:rFonts w:ascii="Times New Roman" w:hAnsi="Times New Roman"/>
          <w:sz w:val="28"/>
          <w:szCs w:val="28"/>
        </w:rPr>
        <w:t>и</w:t>
      </w:r>
      <w:r w:rsidRPr="008850EC">
        <w:rPr>
          <w:rFonts w:ascii="Times New Roman" w:hAnsi="Times New Roman"/>
          <w:sz w:val="28"/>
          <w:szCs w:val="28"/>
        </w:rPr>
        <w:t>нистрацию, предоставляющую муниципальную услугу.</w:t>
      </w:r>
    </w:p>
    <w:bookmarkEnd w:id="35"/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Жалоба на решения, принятые Главой Администрации, предоставляющей муниципальную услугу, и его действия (бездействие) подаётся в суд или пр</w:t>
      </w:r>
      <w:r w:rsidRPr="008850EC">
        <w:rPr>
          <w:rFonts w:ascii="Times New Roman" w:hAnsi="Times New Roman"/>
          <w:sz w:val="28"/>
          <w:szCs w:val="28"/>
        </w:rPr>
        <w:t>о</w:t>
      </w:r>
      <w:r w:rsidRPr="008850EC">
        <w:rPr>
          <w:rFonts w:ascii="Times New Roman" w:hAnsi="Times New Roman"/>
          <w:sz w:val="28"/>
          <w:szCs w:val="28"/>
        </w:rPr>
        <w:t>куратуру.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bCs/>
          <w:color w:val="26282F"/>
          <w:sz w:val="28"/>
          <w:szCs w:val="28"/>
        </w:rPr>
      </w:pPr>
      <w:bookmarkStart w:id="36" w:name="sub_1504"/>
      <w:r w:rsidRPr="008850EC">
        <w:rPr>
          <w:rFonts w:ascii="Times New Roman" w:hAnsi="Times New Roman"/>
          <w:bCs/>
          <w:color w:val="26282F"/>
          <w:sz w:val="28"/>
          <w:szCs w:val="28"/>
        </w:rPr>
        <w:t>5.4. Порядок подачи и рассмотрения жалобы.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117"/>
      <w:bookmarkEnd w:id="36"/>
      <w:r w:rsidRPr="008850EC">
        <w:rPr>
          <w:rFonts w:ascii="Times New Roman" w:hAnsi="Times New Roman"/>
          <w:sz w:val="28"/>
          <w:szCs w:val="28"/>
        </w:rPr>
        <w:t>Жалоба подаётся в письменной форме или в форме электронного док</w:t>
      </w:r>
      <w:r w:rsidRPr="008850EC">
        <w:rPr>
          <w:rFonts w:ascii="Times New Roman" w:hAnsi="Times New Roman"/>
          <w:sz w:val="28"/>
          <w:szCs w:val="28"/>
        </w:rPr>
        <w:t>у</w:t>
      </w:r>
      <w:r w:rsidRPr="008850EC">
        <w:rPr>
          <w:rFonts w:ascii="Times New Roman" w:hAnsi="Times New Roman"/>
          <w:sz w:val="28"/>
          <w:szCs w:val="28"/>
        </w:rPr>
        <w:t xml:space="preserve">мента в орган, указанный в </w:t>
      </w:r>
      <w:r>
        <w:rPr>
          <w:rFonts w:ascii="Times New Roman" w:hAnsi="Times New Roman"/>
          <w:sz w:val="28"/>
          <w:szCs w:val="28"/>
        </w:rPr>
        <w:t>под</w:t>
      </w:r>
      <w:r w:rsidRPr="008850EC">
        <w:rPr>
          <w:rFonts w:ascii="Times New Roman" w:hAnsi="Times New Roman"/>
          <w:sz w:val="28"/>
          <w:szCs w:val="28"/>
        </w:rPr>
        <w:t>пункте 5.</w:t>
      </w:r>
      <w:r>
        <w:rPr>
          <w:rFonts w:ascii="Times New Roman" w:hAnsi="Times New Roman"/>
          <w:sz w:val="28"/>
          <w:szCs w:val="28"/>
        </w:rPr>
        <w:t>3</w:t>
      </w:r>
      <w:r w:rsidRPr="008850EC">
        <w:rPr>
          <w:rFonts w:ascii="Times New Roman" w:hAnsi="Times New Roman"/>
          <w:sz w:val="28"/>
          <w:szCs w:val="28"/>
        </w:rPr>
        <w:t xml:space="preserve"> Регламента.</w:t>
      </w:r>
      <w:bookmarkEnd w:id="37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Единого портала государственных и муниципальных услуг (функций), а также может быть принята при личном приёме Заявителя.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1118"/>
      <w:r w:rsidRPr="008850EC">
        <w:rPr>
          <w:rFonts w:ascii="Times New Roman" w:hAnsi="Times New Roman"/>
          <w:sz w:val="28"/>
          <w:szCs w:val="28"/>
        </w:rPr>
        <w:t>5.5. В жалобе указывается:</w:t>
      </w:r>
    </w:p>
    <w:bookmarkEnd w:id="38"/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EC">
        <w:rPr>
          <w:rFonts w:ascii="Times New Roman" w:hAnsi="Times New Roman"/>
          <w:sz w:val="28"/>
          <w:szCs w:val="28"/>
        </w:rPr>
        <w:t>наименование Администрации, предоставляющей муниципальную усл</w:t>
      </w:r>
      <w:r w:rsidRPr="008850EC">
        <w:rPr>
          <w:rFonts w:ascii="Times New Roman" w:hAnsi="Times New Roman"/>
          <w:sz w:val="28"/>
          <w:szCs w:val="28"/>
        </w:rPr>
        <w:t>у</w:t>
      </w:r>
      <w:r w:rsidRPr="008850EC">
        <w:rPr>
          <w:rFonts w:ascii="Times New Roman" w:hAnsi="Times New Roman"/>
          <w:sz w:val="28"/>
          <w:szCs w:val="28"/>
        </w:rPr>
        <w:t>гу, фамилия, имя, отчество (при наличии) должностного лица, решения и де</w:t>
      </w:r>
      <w:r w:rsidRPr="008850EC">
        <w:rPr>
          <w:rFonts w:ascii="Times New Roman" w:hAnsi="Times New Roman"/>
          <w:sz w:val="28"/>
          <w:szCs w:val="28"/>
        </w:rPr>
        <w:t>й</w:t>
      </w:r>
      <w:r w:rsidRPr="008850EC">
        <w:rPr>
          <w:rFonts w:ascii="Times New Roman" w:hAnsi="Times New Roman"/>
          <w:sz w:val="28"/>
          <w:szCs w:val="28"/>
        </w:rPr>
        <w:t>ствия (бездействие) которых обжалуются;</w:t>
      </w:r>
      <w:proofErr w:type="gramEnd"/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EC">
        <w:rPr>
          <w:rFonts w:ascii="Times New Roman" w:hAnsi="Times New Roman"/>
          <w:sz w:val="28"/>
          <w:szCs w:val="28"/>
        </w:rPr>
        <w:t>фамилия, имя, отчество (при наличии), сведения о месте жительства З</w:t>
      </w:r>
      <w:r w:rsidRPr="008850EC">
        <w:rPr>
          <w:rFonts w:ascii="Times New Roman" w:hAnsi="Times New Roman"/>
          <w:sz w:val="28"/>
          <w:szCs w:val="28"/>
        </w:rPr>
        <w:t>а</w:t>
      </w:r>
      <w:r w:rsidRPr="008850EC">
        <w:rPr>
          <w:rFonts w:ascii="Times New Roman" w:hAnsi="Times New Roman"/>
          <w:sz w:val="28"/>
          <w:szCs w:val="28"/>
        </w:rPr>
        <w:t>явителя, а также номер (номера) контактного телефона, адрес (адреса) эле</w:t>
      </w:r>
      <w:r w:rsidRPr="008850EC">
        <w:rPr>
          <w:rFonts w:ascii="Times New Roman" w:hAnsi="Times New Roman"/>
          <w:sz w:val="28"/>
          <w:szCs w:val="28"/>
        </w:rPr>
        <w:t>к</w:t>
      </w:r>
      <w:r w:rsidRPr="008850EC">
        <w:rPr>
          <w:rFonts w:ascii="Times New Roman" w:hAnsi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</w:t>
      </w:r>
      <w:r w:rsidRPr="008850EC">
        <w:rPr>
          <w:rFonts w:ascii="Times New Roman" w:hAnsi="Times New Roman"/>
          <w:sz w:val="28"/>
          <w:szCs w:val="28"/>
        </w:rPr>
        <w:t>и</w:t>
      </w:r>
      <w:r w:rsidRPr="008850EC">
        <w:rPr>
          <w:rFonts w:ascii="Times New Roman" w:hAnsi="Times New Roman"/>
          <w:sz w:val="28"/>
          <w:szCs w:val="28"/>
        </w:rPr>
        <w:t>страции, предоставляющей муниципальную услугу, её должностного лица;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</w:t>
      </w:r>
      <w:r w:rsidRPr="008850EC">
        <w:rPr>
          <w:rFonts w:ascii="Times New Roman" w:hAnsi="Times New Roman"/>
          <w:sz w:val="28"/>
          <w:szCs w:val="28"/>
        </w:rPr>
        <w:t>й</w:t>
      </w:r>
      <w:r w:rsidRPr="008850EC">
        <w:rPr>
          <w:rFonts w:ascii="Times New Roman" w:hAnsi="Times New Roman"/>
          <w:sz w:val="28"/>
          <w:szCs w:val="28"/>
        </w:rPr>
        <w:t>ствием (бездействием) Администрации, предоставляющей муниципальную услугу, её должностного лица. Заявителем могут быть представлены документы (при наличии), подтверждающие доводы Заявителя, либо их копии.</w:t>
      </w:r>
      <w:bookmarkStart w:id="39" w:name="sub_1119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EC">
        <w:rPr>
          <w:rFonts w:ascii="Times New Roman" w:hAnsi="Times New Roman"/>
          <w:sz w:val="28"/>
          <w:szCs w:val="28"/>
        </w:rPr>
        <w:t xml:space="preserve">Жалоба, поступившая в орган, указанный в </w:t>
      </w:r>
      <w:r>
        <w:rPr>
          <w:rFonts w:ascii="Times New Roman" w:hAnsi="Times New Roman"/>
          <w:sz w:val="28"/>
          <w:szCs w:val="28"/>
        </w:rPr>
        <w:t>под</w:t>
      </w:r>
      <w:r w:rsidRPr="008850EC">
        <w:rPr>
          <w:rFonts w:ascii="Times New Roman" w:hAnsi="Times New Roman"/>
          <w:sz w:val="28"/>
          <w:szCs w:val="28"/>
        </w:rPr>
        <w:t>пункте 5.3</w:t>
      </w:r>
      <w:r w:rsidRPr="008850EC">
        <w:rPr>
          <w:rFonts w:ascii="Times New Roman" w:hAnsi="Times New Roman"/>
        </w:rPr>
        <w:t xml:space="preserve"> </w:t>
      </w:r>
      <w:r w:rsidRPr="008850EC">
        <w:rPr>
          <w:rFonts w:ascii="Times New Roman" w:hAnsi="Times New Roman"/>
          <w:sz w:val="28"/>
          <w:szCs w:val="28"/>
        </w:rPr>
        <w:t>Регламента, подлежит рассмотрению должностным лицом, наделенным полномочиями по рассмотрению жалоб, в течение пятнадцати рабочих дней со дня её регистр</w:t>
      </w:r>
      <w:r w:rsidRPr="008850EC">
        <w:rPr>
          <w:rFonts w:ascii="Times New Roman" w:hAnsi="Times New Roman"/>
          <w:sz w:val="28"/>
          <w:szCs w:val="28"/>
        </w:rPr>
        <w:t>а</w:t>
      </w:r>
      <w:r w:rsidRPr="008850EC">
        <w:rPr>
          <w:rFonts w:ascii="Times New Roman" w:hAnsi="Times New Roman"/>
          <w:sz w:val="28"/>
          <w:szCs w:val="28"/>
        </w:rPr>
        <w:t>ции, а в случае обжалования отказа Администрации, предоставляющей мун</w:t>
      </w:r>
      <w:r w:rsidRPr="008850EC">
        <w:rPr>
          <w:rFonts w:ascii="Times New Roman" w:hAnsi="Times New Roman"/>
          <w:sz w:val="28"/>
          <w:szCs w:val="28"/>
        </w:rPr>
        <w:t>и</w:t>
      </w:r>
      <w:r w:rsidRPr="008850EC">
        <w:rPr>
          <w:rFonts w:ascii="Times New Roman" w:hAnsi="Times New Roman"/>
          <w:sz w:val="28"/>
          <w:szCs w:val="28"/>
        </w:rPr>
        <w:t>ципальную услугу, её должностного лица в приёме документов у Заявителя л</w:t>
      </w:r>
      <w:r w:rsidRPr="008850EC">
        <w:rPr>
          <w:rFonts w:ascii="Times New Roman" w:hAnsi="Times New Roman"/>
          <w:sz w:val="28"/>
          <w:szCs w:val="28"/>
        </w:rPr>
        <w:t>и</w:t>
      </w:r>
      <w:r w:rsidRPr="008850EC">
        <w:rPr>
          <w:rFonts w:ascii="Times New Roman" w:hAnsi="Times New Roman"/>
          <w:sz w:val="28"/>
          <w:szCs w:val="28"/>
        </w:rPr>
        <w:t>бо в исправлении допущенных опечаток и ошибок, или в случае обжалования нарушения установленного срока таких исправлений</w:t>
      </w:r>
      <w:proofErr w:type="gramEnd"/>
      <w:r w:rsidRPr="008850EC">
        <w:rPr>
          <w:rFonts w:ascii="Times New Roman" w:hAnsi="Times New Roman"/>
          <w:sz w:val="28"/>
          <w:szCs w:val="28"/>
        </w:rPr>
        <w:t xml:space="preserve"> - в течение пяти рабочих дней со дня её регистрации.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1120"/>
      <w:bookmarkEnd w:id="39"/>
      <w:r w:rsidRPr="008850EC">
        <w:rPr>
          <w:rFonts w:ascii="Times New Roman" w:hAnsi="Times New Roman"/>
          <w:sz w:val="28"/>
          <w:szCs w:val="28"/>
        </w:rPr>
        <w:t xml:space="preserve">5.7. </w:t>
      </w:r>
      <w:bookmarkStart w:id="41" w:name="sub_1506"/>
      <w:r w:rsidRPr="008850EC">
        <w:rPr>
          <w:rFonts w:ascii="Times New Roman" w:hAnsi="Times New Roman"/>
          <w:bCs/>
          <w:color w:val="26282F"/>
          <w:sz w:val="28"/>
          <w:szCs w:val="28"/>
        </w:rPr>
        <w:t>Перечень оснований для приостановления рассмотрения жалобы.</w:t>
      </w:r>
      <w:bookmarkEnd w:id="41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1121"/>
      <w:bookmarkEnd w:id="40"/>
      <w:r w:rsidRPr="008850EC">
        <w:rPr>
          <w:rFonts w:ascii="Times New Roman" w:hAnsi="Times New Roman"/>
          <w:sz w:val="28"/>
          <w:szCs w:val="28"/>
        </w:rPr>
        <w:lastRenderedPageBreak/>
        <w:t>Основания для приостановления рассмотрения жалобы отсутствуют.</w:t>
      </w:r>
    </w:p>
    <w:p w:rsidR="00571A04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 xml:space="preserve">5.8. 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Результат рассмотрения жалобы</w:t>
      </w:r>
      <w:r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EC">
        <w:rPr>
          <w:rFonts w:ascii="Times New Roman" w:hAnsi="Times New Roman"/>
          <w:sz w:val="28"/>
          <w:szCs w:val="28"/>
        </w:rPr>
        <w:t>По результатам рассмотрения жалобы орган</w:t>
      </w:r>
      <w:r w:rsidR="003D3609">
        <w:rPr>
          <w:rFonts w:ascii="Times New Roman" w:hAnsi="Times New Roman"/>
          <w:sz w:val="28"/>
          <w:szCs w:val="28"/>
        </w:rPr>
        <w:t>ом</w:t>
      </w:r>
      <w:r w:rsidRPr="008850EC">
        <w:rPr>
          <w:rFonts w:ascii="Times New Roman" w:hAnsi="Times New Roman"/>
          <w:sz w:val="28"/>
          <w:szCs w:val="28"/>
        </w:rPr>
        <w:t>, указанн</w:t>
      </w:r>
      <w:r w:rsidR="003D3609">
        <w:rPr>
          <w:rFonts w:ascii="Times New Roman" w:hAnsi="Times New Roman"/>
          <w:sz w:val="28"/>
          <w:szCs w:val="28"/>
        </w:rPr>
        <w:t>ом</w:t>
      </w:r>
      <w:r w:rsidRPr="008850E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под</w:t>
      </w:r>
      <w:r w:rsidRPr="008850EC">
        <w:rPr>
          <w:rFonts w:ascii="Times New Roman" w:hAnsi="Times New Roman"/>
          <w:sz w:val="28"/>
          <w:szCs w:val="28"/>
        </w:rPr>
        <w:t>пункте 5.3 Регламента, принимает</w:t>
      </w:r>
      <w:r w:rsidR="003D3609">
        <w:rPr>
          <w:rFonts w:ascii="Times New Roman" w:hAnsi="Times New Roman"/>
          <w:sz w:val="28"/>
          <w:szCs w:val="28"/>
        </w:rPr>
        <w:t>ся</w:t>
      </w:r>
      <w:r w:rsidRPr="008850EC">
        <w:rPr>
          <w:rFonts w:ascii="Times New Roman" w:hAnsi="Times New Roman"/>
          <w:sz w:val="28"/>
          <w:szCs w:val="28"/>
        </w:rPr>
        <w:t xml:space="preserve"> одно из следующих решений:</w:t>
      </w:r>
      <w:proofErr w:type="gramEnd"/>
    </w:p>
    <w:bookmarkEnd w:id="42"/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жалоб</w:t>
      </w:r>
      <w:r w:rsidR="003D3609">
        <w:rPr>
          <w:rFonts w:ascii="Times New Roman" w:hAnsi="Times New Roman"/>
          <w:sz w:val="28"/>
          <w:szCs w:val="28"/>
        </w:rPr>
        <w:t>а</w:t>
      </w:r>
      <w:r w:rsidR="003D3609" w:rsidRPr="003D3609">
        <w:rPr>
          <w:rFonts w:ascii="Times New Roman" w:hAnsi="Times New Roman"/>
          <w:sz w:val="28"/>
          <w:szCs w:val="28"/>
        </w:rPr>
        <w:t xml:space="preserve"> </w:t>
      </w:r>
      <w:r w:rsidR="003D3609" w:rsidRPr="008850EC">
        <w:rPr>
          <w:rFonts w:ascii="Times New Roman" w:hAnsi="Times New Roman"/>
          <w:sz w:val="28"/>
          <w:szCs w:val="28"/>
        </w:rPr>
        <w:t>удовлетворяет</w:t>
      </w:r>
      <w:r w:rsidR="003D3609">
        <w:rPr>
          <w:rFonts w:ascii="Times New Roman" w:hAnsi="Times New Roman"/>
          <w:sz w:val="28"/>
          <w:szCs w:val="28"/>
        </w:rPr>
        <w:t>ся</w:t>
      </w:r>
      <w:r w:rsidRPr="008850EC">
        <w:rPr>
          <w:rFonts w:ascii="Times New Roman" w:hAnsi="Times New Roman"/>
          <w:sz w:val="28"/>
          <w:szCs w:val="28"/>
        </w:rPr>
        <w:t>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в удовлетворении жалобы</w:t>
      </w:r>
      <w:r w:rsidR="003D3609" w:rsidRPr="003D3609">
        <w:rPr>
          <w:rFonts w:ascii="Times New Roman" w:hAnsi="Times New Roman"/>
          <w:sz w:val="28"/>
          <w:szCs w:val="28"/>
        </w:rPr>
        <w:t xml:space="preserve"> </w:t>
      </w:r>
      <w:r w:rsidR="003D3609" w:rsidRPr="008850EC">
        <w:rPr>
          <w:rFonts w:ascii="Times New Roman" w:hAnsi="Times New Roman"/>
          <w:sz w:val="28"/>
          <w:szCs w:val="28"/>
        </w:rPr>
        <w:t>отказывает</w:t>
      </w:r>
      <w:r w:rsidR="003D3609">
        <w:rPr>
          <w:rFonts w:ascii="Times New Roman" w:hAnsi="Times New Roman"/>
          <w:sz w:val="28"/>
          <w:szCs w:val="28"/>
        </w:rPr>
        <w:t>ся</w:t>
      </w:r>
      <w:r w:rsidRPr="008850EC">
        <w:rPr>
          <w:rFonts w:ascii="Times New Roman" w:hAnsi="Times New Roman"/>
          <w:sz w:val="28"/>
          <w:szCs w:val="28"/>
        </w:rPr>
        <w:t>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1122"/>
      <w:r w:rsidRPr="008850EC">
        <w:rPr>
          <w:rFonts w:ascii="Times New Roman" w:hAnsi="Times New Roman"/>
          <w:sz w:val="28"/>
          <w:szCs w:val="28"/>
        </w:rPr>
        <w:t xml:space="preserve">5.9. Орган, указанный в </w:t>
      </w:r>
      <w:r>
        <w:rPr>
          <w:rFonts w:ascii="Times New Roman" w:hAnsi="Times New Roman"/>
          <w:sz w:val="28"/>
          <w:szCs w:val="28"/>
        </w:rPr>
        <w:t>под</w:t>
      </w:r>
      <w:r w:rsidRPr="008850EC">
        <w:rPr>
          <w:rFonts w:ascii="Times New Roman" w:hAnsi="Times New Roman"/>
          <w:sz w:val="28"/>
          <w:szCs w:val="28"/>
        </w:rPr>
        <w:t>пункте 5.3 Регламента, вправе оставить жал</w:t>
      </w:r>
      <w:r w:rsidRPr="008850EC">
        <w:rPr>
          <w:rFonts w:ascii="Times New Roman" w:hAnsi="Times New Roman"/>
          <w:sz w:val="28"/>
          <w:szCs w:val="28"/>
        </w:rPr>
        <w:t>о</w:t>
      </w:r>
      <w:r w:rsidRPr="008850EC">
        <w:rPr>
          <w:rFonts w:ascii="Times New Roman" w:hAnsi="Times New Roman"/>
          <w:sz w:val="28"/>
          <w:szCs w:val="28"/>
        </w:rPr>
        <w:t>бу без ответа в следующих случаях:</w:t>
      </w:r>
    </w:p>
    <w:bookmarkEnd w:id="43"/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1A04" w:rsidRPr="008850EC" w:rsidRDefault="00571A04" w:rsidP="00571A0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</w:t>
      </w:r>
      <w:r w:rsidRPr="008850EC">
        <w:rPr>
          <w:rFonts w:ascii="Times New Roman" w:hAnsi="Times New Roman"/>
          <w:sz w:val="28"/>
          <w:szCs w:val="28"/>
        </w:rPr>
        <w:t>а</w:t>
      </w:r>
      <w:r w:rsidRPr="008850EC">
        <w:rPr>
          <w:rFonts w:ascii="Times New Roman" w:hAnsi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8850EC">
        <w:rPr>
          <w:rFonts w:ascii="Times New Roman" w:hAnsi="Times New Roman"/>
          <w:sz w:val="28"/>
          <w:szCs w:val="28"/>
        </w:rPr>
        <w:t>н</w:t>
      </w:r>
      <w:r w:rsidRPr="008850EC">
        <w:rPr>
          <w:rFonts w:ascii="Times New Roman" w:hAnsi="Times New Roman"/>
          <w:sz w:val="28"/>
          <w:szCs w:val="28"/>
        </w:rPr>
        <w:t>ные в жалобе.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1123"/>
      <w:r w:rsidRPr="008850EC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8850EC">
        <w:rPr>
          <w:rFonts w:ascii="Times New Roman" w:hAnsi="Times New Roman"/>
          <w:sz w:val="28"/>
          <w:szCs w:val="28"/>
        </w:rPr>
        <w:t>рассмотрения ж</w:t>
      </w:r>
      <w:r w:rsidRPr="008850EC">
        <w:rPr>
          <w:rFonts w:ascii="Times New Roman" w:hAnsi="Times New Roman"/>
          <w:sz w:val="28"/>
          <w:szCs w:val="28"/>
        </w:rPr>
        <w:t>а</w:t>
      </w:r>
      <w:r w:rsidRPr="008850EC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8850EC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8850EC">
        <w:rPr>
          <w:rFonts w:ascii="Times New Roman" w:hAnsi="Times New Roman"/>
          <w:sz w:val="28"/>
          <w:szCs w:val="28"/>
        </w:rPr>
        <w:t>а</w:t>
      </w:r>
      <w:r w:rsidRPr="008850EC">
        <w:rPr>
          <w:rFonts w:ascii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bookmarkEnd w:id="44"/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 xml:space="preserve">5.11. </w:t>
      </w:r>
      <w:bookmarkStart w:id="45" w:name="sub_1508"/>
      <w:r w:rsidRPr="008850EC">
        <w:rPr>
          <w:rFonts w:ascii="Times New Roman" w:hAnsi="Times New Roman"/>
          <w:bCs/>
          <w:color w:val="26282F"/>
          <w:sz w:val="28"/>
          <w:szCs w:val="28"/>
        </w:rPr>
        <w:t>Порядок информирования Заявителя о результатах рассмотрения жалобы.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1124"/>
      <w:bookmarkEnd w:id="45"/>
      <w:r w:rsidRPr="008850EC">
        <w:rPr>
          <w:rFonts w:ascii="Times New Roman" w:hAnsi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1125"/>
      <w:bookmarkEnd w:id="46"/>
      <w:r w:rsidRPr="008850EC">
        <w:rPr>
          <w:rFonts w:ascii="Times New Roman" w:hAnsi="Times New Roman"/>
          <w:sz w:val="28"/>
          <w:szCs w:val="28"/>
        </w:rPr>
        <w:t>5.12. В ответе по результатам рассмотрения жалобы указываются: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11251"/>
      <w:bookmarkEnd w:id="47"/>
      <w:proofErr w:type="gramStart"/>
      <w:r w:rsidRPr="008850EC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</w:t>
      </w:r>
      <w:r w:rsidRPr="008850EC">
        <w:rPr>
          <w:rFonts w:ascii="Times New Roman" w:hAnsi="Times New Roman"/>
          <w:sz w:val="28"/>
          <w:szCs w:val="28"/>
        </w:rPr>
        <w:t>с</w:t>
      </w:r>
      <w:r w:rsidRPr="008850EC">
        <w:rPr>
          <w:rFonts w:ascii="Times New Roman" w:hAnsi="Times New Roman"/>
          <w:sz w:val="28"/>
          <w:szCs w:val="28"/>
        </w:rPr>
        <w:t>смотревшего жалобу, должность, фамилия, имя, отчество (при наличии) дол</w:t>
      </w:r>
      <w:r w:rsidRPr="008850EC">
        <w:rPr>
          <w:rFonts w:ascii="Times New Roman" w:hAnsi="Times New Roman"/>
          <w:sz w:val="28"/>
          <w:szCs w:val="28"/>
        </w:rPr>
        <w:t>ж</w:t>
      </w:r>
      <w:r w:rsidRPr="008850EC">
        <w:rPr>
          <w:rFonts w:ascii="Times New Roman" w:hAnsi="Times New Roman"/>
          <w:sz w:val="28"/>
          <w:szCs w:val="28"/>
        </w:rPr>
        <w:t>ностного лица, принявшего решение по жалобе;</w:t>
      </w:r>
      <w:proofErr w:type="gramEnd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11252"/>
      <w:bookmarkEnd w:id="48"/>
      <w:r w:rsidRPr="008850EC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11253"/>
      <w:bookmarkEnd w:id="49"/>
      <w:r w:rsidRPr="008850EC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11254"/>
      <w:bookmarkEnd w:id="50"/>
      <w:r w:rsidRPr="008850EC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11255"/>
      <w:bookmarkEnd w:id="51"/>
      <w:r w:rsidRPr="008850EC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11256"/>
      <w:bookmarkEnd w:id="52"/>
      <w:r w:rsidRPr="008850EC">
        <w:rPr>
          <w:rFonts w:ascii="Times New Roman" w:hAnsi="Times New Roman"/>
          <w:sz w:val="28"/>
          <w:szCs w:val="28"/>
        </w:rPr>
        <w:t>сроки устранения выявленных нарушений, в том числе срок предоставл</w:t>
      </w:r>
      <w:r w:rsidRPr="008850EC">
        <w:rPr>
          <w:rFonts w:ascii="Times New Roman" w:hAnsi="Times New Roman"/>
          <w:sz w:val="28"/>
          <w:szCs w:val="28"/>
        </w:rPr>
        <w:t>е</w:t>
      </w:r>
      <w:r w:rsidRPr="008850EC">
        <w:rPr>
          <w:rFonts w:ascii="Times New Roman" w:hAnsi="Times New Roman"/>
          <w:sz w:val="28"/>
          <w:szCs w:val="28"/>
        </w:rPr>
        <w:t>ния результата муниципальной услуги в случае, если жалоба признана обосн</w:t>
      </w:r>
      <w:r w:rsidRPr="008850EC">
        <w:rPr>
          <w:rFonts w:ascii="Times New Roman" w:hAnsi="Times New Roman"/>
          <w:sz w:val="28"/>
          <w:szCs w:val="28"/>
        </w:rPr>
        <w:t>о</w:t>
      </w:r>
      <w:r w:rsidRPr="008850EC">
        <w:rPr>
          <w:rFonts w:ascii="Times New Roman" w:hAnsi="Times New Roman"/>
          <w:sz w:val="28"/>
          <w:szCs w:val="28"/>
        </w:rPr>
        <w:t>ванной;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11257"/>
      <w:bookmarkEnd w:id="53"/>
      <w:r w:rsidRPr="008850EC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  <w:bookmarkEnd w:id="54"/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bCs/>
          <w:color w:val="26282F"/>
          <w:sz w:val="28"/>
          <w:szCs w:val="28"/>
        </w:rPr>
      </w:pPr>
      <w:bookmarkStart w:id="55" w:name="sub_1126"/>
      <w:r w:rsidRPr="008850EC">
        <w:rPr>
          <w:rFonts w:ascii="Times New Roman" w:hAnsi="Times New Roman"/>
          <w:sz w:val="28"/>
          <w:szCs w:val="28"/>
        </w:rPr>
        <w:t xml:space="preserve">5.13. </w:t>
      </w:r>
      <w:bookmarkStart w:id="56" w:name="sub_1509"/>
      <w:r w:rsidRPr="008850EC">
        <w:rPr>
          <w:rFonts w:ascii="Times New Roman" w:hAnsi="Times New Roman"/>
          <w:bCs/>
          <w:color w:val="26282F"/>
          <w:sz w:val="28"/>
          <w:szCs w:val="28"/>
        </w:rPr>
        <w:t>Порядок обжалования решения по жалобе</w:t>
      </w:r>
    </w:p>
    <w:bookmarkEnd w:id="56"/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bCs/>
          <w:color w:val="26282F"/>
          <w:sz w:val="28"/>
          <w:szCs w:val="28"/>
        </w:rPr>
      </w:pPr>
      <w:bookmarkStart w:id="57" w:name="sub_1127"/>
      <w:bookmarkEnd w:id="55"/>
      <w:r w:rsidRPr="008850EC">
        <w:rPr>
          <w:rFonts w:ascii="Times New Roman" w:hAnsi="Times New Roman"/>
          <w:sz w:val="28"/>
          <w:szCs w:val="28"/>
        </w:rPr>
        <w:t xml:space="preserve">5.14. </w:t>
      </w:r>
      <w:bookmarkStart w:id="58" w:name="sub_1510"/>
      <w:r w:rsidRPr="008850EC">
        <w:rPr>
          <w:rFonts w:ascii="Times New Roman" w:hAnsi="Times New Roman"/>
          <w:bCs/>
          <w:color w:val="26282F"/>
          <w:sz w:val="28"/>
          <w:szCs w:val="28"/>
        </w:rPr>
        <w:t>Право Заявителя на получение информации и документов, необх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о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димых для обоснования и рассмотрения жалобы.</w:t>
      </w:r>
    </w:p>
    <w:bookmarkEnd w:id="58"/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850EC">
        <w:rPr>
          <w:rFonts w:ascii="Times New Roman" w:hAnsi="Times New Roman"/>
          <w:sz w:val="28"/>
          <w:szCs w:val="28"/>
        </w:rPr>
        <w:t>Заявитель вправе получать информацию и документы, необходимые для рассмотрения жалобы.</w:t>
      </w:r>
    </w:p>
    <w:bookmarkEnd w:id="57"/>
    <w:p w:rsidR="00571A04" w:rsidRPr="008850EC" w:rsidRDefault="00571A04" w:rsidP="00571A04">
      <w:pPr>
        <w:pStyle w:val="af1"/>
        <w:ind w:firstLine="708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8850EC">
        <w:rPr>
          <w:rFonts w:ascii="Times New Roman" w:hAnsi="Times New Roman"/>
          <w:bCs/>
          <w:color w:val="26282F"/>
          <w:sz w:val="28"/>
          <w:szCs w:val="28"/>
        </w:rPr>
        <w:t>5.15. Способы информирования Заявителей о порядке подачи и рассмо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т</w:t>
      </w:r>
      <w:r w:rsidRPr="008850EC">
        <w:rPr>
          <w:rFonts w:ascii="Times New Roman" w:hAnsi="Times New Roman"/>
          <w:bCs/>
          <w:color w:val="26282F"/>
          <w:sz w:val="28"/>
          <w:szCs w:val="28"/>
        </w:rPr>
        <w:t>рения жалобы.</w:t>
      </w:r>
    </w:p>
    <w:p w:rsidR="00571A04" w:rsidRDefault="00571A04" w:rsidP="00571A04">
      <w:pPr>
        <w:tabs>
          <w:tab w:val="left" w:pos="993"/>
        </w:tabs>
        <w:ind w:firstLine="709"/>
        <w:jc w:val="both"/>
        <w:rPr>
          <w:bCs/>
          <w:color w:val="26282F"/>
        </w:rPr>
      </w:pPr>
      <w:r w:rsidRPr="008850EC">
        <w:rPr>
          <w:rFonts w:eastAsia="Calibri"/>
          <w:lang w:eastAsia="en-US"/>
        </w:rPr>
        <w:lastRenderedPageBreak/>
        <w:t xml:space="preserve">Информирование Заявителей о порядке подачи и рассмотрения жалобы осуществляется в соответствии с </w:t>
      </w:r>
      <w:r>
        <w:rPr>
          <w:rFonts w:eastAsia="Calibri"/>
          <w:lang w:eastAsia="en-US"/>
        </w:rPr>
        <w:t>под</w:t>
      </w:r>
      <w:r w:rsidRPr="008850EC">
        <w:t>пунктом 5.</w:t>
      </w:r>
      <w:r>
        <w:t>4</w:t>
      </w:r>
      <w:r w:rsidRPr="008850EC">
        <w:t xml:space="preserve"> </w:t>
      </w:r>
      <w:r w:rsidRPr="008850EC">
        <w:rPr>
          <w:rFonts w:eastAsia="Calibri"/>
          <w:lang w:eastAsia="en-US"/>
        </w:rPr>
        <w:t>Регламента.</w:t>
      </w:r>
      <w:r w:rsidR="00D057ED">
        <w:rPr>
          <w:rFonts w:eastAsia="Calibri"/>
          <w:lang w:eastAsia="en-US"/>
        </w:rPr>
        <w:t xml:space="preserve"> Заявители в л</w:t>
      </w:r>
      <w:r w:rsidR="00D057ED">
        <w:rPr>
          <w:rFonts w:eastAsia="Calibri"/>
          <w:lang w:eastAsia="en-US"/>
        </w:rPr>
        <w:t>ю</w:t>
      </w:r>
      <w:r w:rsidR="00D057ED">
        <w:rPr>
          <w:rFonts w:eastAsia="Calibri"/>
          <w:lang w:eastAsia="en-US"/>
        </w:rPr>
        <w:t xml:space="preserve">бое время вправе обратиться за информацией </w:t>
      </w:r>
      <w:r w:rsidR="00D057ED" w:rsidRPr="008850EC">
        <w:rPr>
          <w:bCs/>
          <w:color w:val="26282F"/>
        </w:rPr>
        <w:t xml:space="preserve">о порядке подачи и </w:t>
      </w:r>
      <w:r w:rsidR="00D057ED">
        <w:rPr>
          <w:bCs/>
          <w:color w:val="26282F"/>
        </w:rPr>
        <w:t xml:space="preserve">ходе </w:t>
      </w:r>
      <w:r w:rsidR="00D057ED" w:rsidRPr="008850EC">
        <w:rPr>
          <w:bCs/>
          <w:color w:val="26282F"/>
        </w:rPr>
        <w:t>рассмо</w:t>
      </w:r>
      <w:r w:rsidR="00D057ED" w:rsidRPr="008850EC">
        <w:rPr>
          <w:bCs/>
          <w:color w:val="26282F"/>
        </w:rPr>
        <w:t>т</w:t>
      </w:r>
      <w:r w:rsidR="00D057ED" w:rsidRPr="008850EC">
        <w:rPr>
          <w:bCs/>
          <w:color w:val="26282F"/>
        </w:rPr>
        <w:t>рения жалобы</w:t>
      </w:r>
      <w:r w:rsidR="00D057ED">
        <w:rPr>
          <w:bCs/>
          <w:color w:val="26282F"/>
        </w:rPr>
        <w:t xml:space="preserve"> в Администрацию.</w:t>
      </w:r>
    </w:p>
    <w:p w:rsidR="00351ED8" w:rsidRDefault="00351ED8" w:rsidP="00571A04">
      <w:pPr>
        <w:tabs>
          <w:tab w:val="left" w:pos="993"/>
        </w:tabs>
        <w:ind w:firstLine="709"/>
        <w:jc w:val="both"/>
      </w:pPr>
    </w:p>
    <w:p w:rsidR="00351ED8" w:rsidRDefault="00351ED8" w:rsidP="001F7811">
      <w:pPr>
        <w:ind w:firstLine="600"/>
        <w:jc w:val="both"/>
        <w:sectPr w:rsidR="00351ED8" w:rsidSect="00351ED8">
          <w:headerReference w:type="default" r:id="rId25"/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e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</w:tblGrid>
      <w:tr w:rsidR="003533F5" w:rsidTr="003533F5">
        <w:tc>
          <w:tcPr>
            <w:tcW w:w="5747" w:type="dxa"/>
          </w:tcPr>
          <w:p w:rsidR="003533F5" w:rsidRPr="006A7434" w:rsidRDefault="003533F5" w:rsidP="003533F5">
            <w:pPr>
              <w:jc w:val="center"/>
              <w:rPr>
                <w:bCs/>
              </w:rPr>
            </w:pPr>
            <w:r w:rsidRPr="006A7434">
              <w:rPr>
                <w:bCs/>
              </w:rPr>
              <w:lastRenderedPageBreak/>
              <w:t>Приложение № 1</w:t>
            </w:r>
          </w:p>
          <w:p w:rsidR="003533F5" w:rsidRDefault="003533F5" w:rsidP="003533F5">
            <w:pPr>
              <w:jc w:val="center"/>
              <w:rPr>
                <w:bCs/>
              </w:rPr>
            </w:pPr>
            <w:r w:rsidRPr="006A7434">
              <w:rPr>
                <w:bCs/>
              </w:rPr>
              <w:t xml:space="preserve">к административному </w:t>
            </w:r>
            <w:r w:rsidRPr="00FA31DC">
              <w:rPr>
                <w:bCs/>
              </w:rPr>
              <w:t>регламенту</w:t>
            </w:r>
          </w:p>
          <w:p w:rsidR="003533F5" w:rsidRPr="00FA31DC" w:rsidRDefault="003533F5" w:rsidP="003533F5">
            <w:pPr>
              <w:jc w:val="center"/>
              <w:rPr>
                <w:bCs/>
              </w:rPr>
            </w:pPr>
            <w:r w:rsidRPr="00FA31DC">
              <w:rPr>
                <w:bCs/>
              </w:rPr>
              <w:t>предоставления муниципальной услуги</w:t>
            </w:r>
          </w:p>
          <w:p w:rsidR="003533F5" w:rsidRDefault="003533F5" w:rsidP="003533F5">
            <w:pPr>
              <w:jc w:val="center"/>
              <w:rPr>
                <w:bCs/>
              </w:rPr>
            </w:pPr>
            <w:r w:rsidRPr="006A7434">
              <w:rPr>
                <w:bCs/>
              </w:rPr>
              <w:t>«Присвоение адресов объектам</w:t>
            </w:r>
            <w:r>
              <w:rPr>
                <w:bCs/>
              </w:rPr>
              <w:t xml:space="preserve"> </w:t>
            </w:r>
            <w:r w:rsidRPr="006A7434">
              <w:rPr>
                <w:bCs/>
              </w:rPr>
              <w:t>адресации, изменение, аннулирование адресов</w:t>
            </w:r>
          </w:p>
          <w:p w:rsidR="003533F5" w:rsidRDefault="003533F5" w:rsidP="00A63B44">
            <w:pPr>
              <w:jc w:val="center"/>
            </w:pPr>
            <w:r w:rsidRPr="006A7434">
              <w:rPr>
                <w:bCs/>
              </w:rPr>
              <w:t xml:space="preserve">на территории </w:t>
            </w:r>
            <w:r w:rsidR="00A63B44">
              <w:rPr>
                <w:bCs/>
              </w:rPr>
              <w:t>городского</w:t>
            </w:r>
            <w:r>
              <w:rPr>
                <w:bCs/>
              </w:rPr>
              <w:t xml:space="preserve"> поселения </w:t>
            </w:r>
            <w:proofErr w:type="spellStart"/>
            <w:r w:rsidR="00A63B44">
              <w:rPr>
                <w:bCs/>
              </w:rPr>
              <w:t>Бери</w:t>
            </w:r>
            <w:r w:rsidR="00A63B44">
              <w:rPr>
                <w:bCs/>
              </w:rPr>
              <w:t>н</w:t>
            </w:r>
            <w:r w:rsidR="00A63B44">
              <w:rPr>
                <w:bCs/>
              </w:rPr>
              <w:t>говский</w:t>
            </w:r>
            <w:proofErr w:type="spellEnd"/>
            <w:r w:rsidR="00A63B44">
              <w:rPr>
                <w:bCs/>
              </w:rPr>
              <w:t xml:space="preserve"> </w:t>
            </w:r>
            <w:r w:rsidRPr="006A7434">
              <w:rPr>
                <w:bCs/>
              </w:rPr>
              <w:t>Анадырского муниципального рай</w:t>
            </w:r>
            <w:r w:rsidRPr="006A7434">
              <w:rPr>
                <w:bCs/>
              </w:rPr>
              <w:t>о</w:t>
            </w:r>
            <w:r w:rsidRPr="006A7434">
              <w:rPr>
                <w:bCs/>
              </w:rPr>
              <w:t>на»</w:t>
            </w:r>
          </w:p>
        </w:tc>
      </w:tr>
    </w:tbl>
    <w:p w:rsidR="00C96281" w:rsidRDefault="00C96281" w:rsidP="0056505F">
      <w:pPr>
        <w:ind w:left="720"/>
        <w:jc w:val="right"/>
      </w:pPr>
    </w:p>
    <w:p w:rsidR="00F01623" w:rsidRDefault="00F01623" w:rsidP="0056505F">
      <w:pPr>
        <w:ind w:left="720"/>
        <w:jc w:val="right"/>
      </w:pPr>
    </w:p>
    <w:p w:rsidR="00327310" w:rsidRDefault="00327310" w:rsidP="0056505F">
      <w:pPr>
        <w:ind w:left="720"/>
        <w:jc w:val="right"/>
      </w:pPr>
    </w:p>
    <w:p w:rsidR="00E006B8" w:rsidRPr="000A6FED" w:rsidRDefault="00E006B8" w:rsidP="00E006B8">
      <w:pPr>
        <w:widowControl w:val="0"/>
        <w:jc w:val="center"/>
      </w:pPr>
      <w:r>
        <w:t xml:space="preserve">Местонахождение, график работы, часы приёма, контактные телефоны и </w:t>
      </w:r>
      <w:r w:rsidRPr="00E03F6A">
        <w:t>адрес</w:t>
      </w:r>
      <w:r>
        <w:t>а</w:t>
      </w:r>
      <w:r w:rsidRPr="00E03F6A">
        <w:t xml:space="preserve"> электронной почты </w:t>
      </w:r>
    </w:p>
    <w:p w:rsidR="00E006B8" w:rsidRDefault="00E006B8" w:rsidP="00E006B8">
      <w:pPr>
        <w:widowControl w:val="0"/>
        <w:jc w:val="right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98"/>
        <w:gridCol w:w="3055"/>
        <w:gridCol w:w="3686"/>
        <w:gridCol w:w="3402"/>
      </w:tblGrid>
      <w:tr w:rsidR="00E006B8" w:rsidRPr="00B43BC0" w:rsidTr="003533F5">
        <w:tc>
          <w:tcPr>
            <w:tcW w:w="2694" w:type="dxa"/>
          </w:tcPr>
          <w:p w:rsidR="00E006B8" w:rsidRPr="002D6589" w:rsidRDefault="00E006B8" w:rsidP="008B121D">
            <w:pPr>
              <w:widowControl w:val="0"/>
              <w:jc w:val="center"/>
            </w:pPr>
            <w:r>
              <w:t>М</w:t>
            </w:r>
            <w:r w:rsidRPr="002D6589">
              <w:t>естонахождение</w:t>
            </w:r>
          </w:p>
        </w:tc>
        <w:tc>
          <w:tcPr>
            <w:tcW w:w="2898" w:type="dxa"/>
          </w:tcPr>
          <w:p w:rsidR="00E006B8" w:rsidRPr="002D6589" w:rsidRDefault="00E006B8" w:rsidP="008B121D">
            <w:pPr>
              <w:widowControl w:val="0"/>
              <w:jc w:val="center"/>
            </w:pPr>
            <w:r>
              <w:t>Н</w:t>
            </w:r>
            <w:r w:rsidRPr="002D6589">
              <w:t>аименование</w:t>
            </w:r>
          </w:p>
        </w:tc>
        <w:tc>
          <w:tcPr>
            <w:tcW w:w="3055" w:type="dxa"/>
          </w:tcPr>
          <w:p w:rsidR="00E006B8" w:rsidRPr="002D6589" w:rsidRDefault="00E006B8" w:rsidP="008B121D">
            <w:pPr>
              <w:widowControl w:val="0"/>
              <w:jc w:val="center"/>
            </w:pPr>
            <w:r>
              <w:t>Т</w:t>
            </w:r>
            <w:r w:rsidRPr="002D6589">
              <w:t>елефон</w:t>
            </w:r>
            <w:r>
              <w:t>, факс</w:t>
            </w:r>
          </w:p>
        </w:tc>
        <w:tc>
          <w:tcPr>
            <w:tcW w:w="3686" w:type="dxa"/>
          </w:tcPr>
          <w:p w:rsidR="00E006B8" w:rsidRDefault="00E006B8" w:rsidP="008B121D">
            <w:pPr>
              <w:widowControl w:val="0"/>
              <w:jc w:val="center"/>
            </w:pPr>
            <w:r>
              <w:t xml:space="preserve">График работы, </w:t>
            </w:r>
          </w:p>
          <w:p w:rsidR="00E006B8" w:rsidRPr="002D6589" w:rsidRDefault="00E006B8" w:rsidP="008B121D">
            <w:pPr>
              <w:widowControl w:val="0"/>
              <w:jc w:val="center"/>
            </w:pPr>
            <w:r>
              <w:t>часы приёма</w:t>
            </w:r>
          </w:p>
        </w:tc>
        <w:tc>
          <w:tcPr>
            <w:tcW w:w="3402" w:type="dxa"/>
          </w:tcPr>
          <w:p w:rsidR="00E006B8" w:rsidRPr="002D6589" w:rsidRDefault="00E006B8" w:rsidP="008B121D">
            <w:pPr>
              <w:widowControl w:val="0"/>
              <w:jc w:val="center"/>
            </w:pPr>
            <w:r>
              <w:t>А</w:t>
            </w:r>
            <w:r w:rsidRPr="002D6589">
              <w:t>дрес электронной почты</w:t>
            </w:r>
          </w:p>
        </w:tc>
      </w:tr>
      <w:tr w:rsidR="00825F85" w:rsidRPr="00B43BC0" w:rsidTr="003533F5">
        <w:tc>
          <w:tcPr>
            <w:tcW w:w="2694" w:type="dxa"/>
            <w:vAlign w:val="center"/>
          </w:tcPr>
          <w:p w:rsidR="00825F85" w:rsidRDefault="00825F85" w:rsidP="005200B1">
            <w:pPr>
              <w:widowControl w:val="0"/>
              <w:jc w:val="center"/>
            </w:pPr>
            <w:r w:rsidRPr="002D6589">
              <w:t>689</w:t>
            </w:r>
            <w:r w:rsidR="00A63B44">
              <w:t>100</w:t>
            </w:r>
            <w:r w:rsidRPr="002D6589">
              <w:t>, Чукотский</w:t>
            </w:r>
          </w:p>
          <w:p w:rsidR="00825F85" w:rsidRDefault="00825F85" w:rsidP="005200B1">
            <w:pPr>
              <w:widowControl w:val="0"/>
              <w:jc w:val="center"/>
            </w:pPr>
            <w:r w:rsidRPr="002D6589">
              <w:t>автономный округ,</w:t>
            </w:r>
          </w:p>
          <w:p w:rsidR="00825F85" w:rsidRPr="002D6589" w:rsidRDefault="00A63B44" w:rsidP="00F01623">
            <w:pPr>
              <w:widowControl w:val="0"/>
              <w:jc w:val="center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Беринговский</w:t>
            </w:r>
            <w:proofErr w:type="spellEnd"/>
            <w:r>
              <w:t xml:space="preserve">, ул. </w:t>
            </w:r>
            <w:proofErr w:type="spellStart"/>
            <w:r>
              <w:t>Мандрикова</w:t>
            </w:r>
            <w:proofErr w:type="spellEnd"/>
            <w:r>
              <w:t>, д.3</w:t>
            </w:r>
          </w:p>
        </w:tc>
        <w:tc>
          <w:tcPr>
            <w:tcW w:w="2898" w:type="dxa"/>
            <w:vAlign w:val="center"/>
          </w:tcPr>
          <w:p w:rsidR="00825F85" w:rsidRDefault="00825F85" w:rsidP="005200B1">
            <w:pPr>
              <w:widowControl w:val="0"/>
              <w:jc w:val="center"/>
            </w:pPr>
            <w:r w:rsidRPr="002D6589">
              <w:t>Администрация</w:t>
            </w:r>
          </w:p>
          <w:p w:rsidR="00825F85" w:rsidRPr="002D6589" w:rsidRDefault="00A63B44" w:rsidP="005200B1">
            <w:pPr>
              <w:widowControl w:val="0"/>
              <w:jc w:val="center"/>
            </w:pPr>
            <w:r>
              <w:t xml:space="preserve">городского поселения </w:t>
            </w:r>
            <w:proofErr w:type="spellStart"/>
            <w:r>
              <w:t>Беринговский</w:t>
            </w:r>
            <w:proofErr w:type="spellEnd"/>
          </w:p>
        </w:tc>
        <w:tc>
          <w:tcPr>
            <w:tcW w:w="3055" w:type="dxa"/>
            <w:vAlign w:val="center"/>
          </w:tcPr>
          <w:p w:rsidR="00825F85" w:rsidRPr="002D6589" w:rsidRDefault="00672E83" w:rsidP="00A63B44">
            <w:pPr>
              <w:widowControl w:val="0"/>
              <w:jc w:val="center"/>
            </w:pPr>
            <w:r>
              <w:t xml:space="preserve">тел. </w:t>
            </w:r>
            <w:r w:rsidR="00825F85" w:rsidRPr="002D6589">
              <w:t>8</w:t>
            </w:r>
            <w:r w:rsidR="00825F85">
              <w:t xml:space="preserve"> </w:t>
            </w:r>
            <w:r w:rsidR="00825F85" w:rsidRPr="002D6589">
              <w:t xml:space="preserve">(427 </w:t>
            </w:r>
            <w:r w:rsidR="00F01623">
              <w:t>3</w:t>
            </w:r>
            <w:r w:rsidR="00A63B44">
              <w:t>3</w:t>
            </w:r>
            <w:r w:rsidR="00825F85" w:rsidRPr="002D6589">
              <w:t xml:space="preserve">) </w:t>
            </w:r>
            <w:r w:rsidR="00A63B44">
              <w:t>3-12-86</w:t>
            </w:r>
          </w:p>
        </w:tc>
        <w:tc>
          <w:tcPr>
            <w:tcW w:w="3686" w:type="dxa"/>
            <w:vAlign w:val="center"/>
          </w:tcPr>
          <w:p w:rsidR="00672E83" w:rsidRPr="00672E83" w:rsidRDefault="00672E83" w:rsidP="008B121D">
            <w:pPr>
              <w:widowControl w:val="0"/>
              <w:jc w:val="center"/>
              <w:rPr>
                <w:b/>
              </w:rPr>
            </w:pPr>
            <w:r w:rsidRPr="00672E83">
              <w:rPr>
                <w:b/>
              </w:rPr>
              <w:t>График работы:</w:t>
            </w:r>
          </w:p>
          <w:p w:rsidR="00825F85" w:rsidRDefault="00825F85" w:rsidP="008B121D">
            <w:pPr>
              <w:widowControl w:val="0"/>
              <w:jc w:val="center"/>
            </w:pPr>
            <w:r>
              <w:t xml:space="preserve">понедельник-пятница: 09.00 – 17.45 </w:t>
            </w:r>
          </w:p>
          <w:p w:rsidR="00825F85" w:rsidRDefault="00825F85" w:rsidP="008B121D">
            <w:pPr>
              <w:widowControl w:val="0"/>
              <w:jc w:val="center"/>
            </w:pPr>
            <w:r>
              <w:t>(перерыв 13.00 – 14.30),</w:t>
            </w:r>
          </w:p>
          <w:p w:rsidR="00825F85" w:rsidRDefault="00825F85" w:rsidP="008B121D">
            <w:pPr>
              <w:widowControl w:val="0"/>
              <w:jc w:val="center"/>
            </w:pPr>
            <w:r>
              <w:t xml:space="preserve">выходной день: </w:t>
            </w:r>
          </w:p>
          <w:p w:rsidR="00825F85" w:rsidRDefault="00825F85" w:rsidP="008B121D">
            <w:pPr>
              <w:widowControl w:val="0"/>
              <w:jc w:val="center"/>
            </w:pPr>
            <w:r>
              <w:t>суббота, воскресенье,</w:t>
            </w:r>
          </w:p>
          <w:p w:rsidR="00825F85" w:rsidRDefault="00825F85" w:rsidP="008B121D">
            <w:pPr>
              <w:widowControl w:val="0"/>
              <w:jc w:val="center"/>
            </w:pPr>
            <w:r>
              <w:t>в предпраздничные дни продолжительность рабоч</w:t>
            </w:r>
            <w:r>
              <w:t>е</w:t>
            </w:r>
            <w:r>
              <w:t>го времени сокращается на 1 час</w:t>
            </w:r>
          </w:p>
          <w:p w:rsidR="00672E83" w:rsidRPr="00672E83" w:rsidRDefault="00672E83" w:rsidP="008B121D">
            <w:pPr>
              <w:widowControl w:val="0"/>
              <w:jc w:val="center"/>
              <w:rPr>
                <w:b/>
              </w:rPr>
            </w:pPr>
            <w:r w:rsidRPr="00672E83">
              <w:rPr>
                <w:b/>
              </w:rPr>
              <w:t>График приема:</w:t>
            </w:r>
          </w:p>
          <w:p w:rsidR="00672E83" w:rsidRPr="00672E83" w:rsidRDefault="00C7130B" w:rsidP="008B12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Вторник, четверг</w:t>
            </w:r>
          </w:p>
          <w:p w:rsidR="00672E83" w:rsidRPr="005F70A7" w:rsidRDefault="00F01623" w:rsidP="00F01623">
            <w:pPr>
              <w:widowControl w:val="0"/>
              <w:jc w:val="center"/>
            </w:pPr>
            <w:r>
              <w:rPr>
                <w:b/>
              </w:rPr>
              <w:t>9</w:t>
            </w:r>
            <w:r w:rsidR="00672E83" w:rsidRPr="00672E83">
              <w:rPr>
                <w:b/>
              </w:rPr>
              <w:t xml:space="preserve">.00 </w:t>
            </w:r>
            <w:r w:rsidR="00672E83">
              <w:rPr>
                <w:b/>
              </w:rPr>
              <w:t>-</w:t>
            </w:r>
            <w:r w:rsidR="00672E83" w:rsidRPr="00672E83">
              <w:rPr>
                <w:b/>
              </w:rPr>
              <w:t xml:space="preserve"> 17.</w:t>
            </w:r>
            <w:r>
              <w:rPr>
                <w:b/>
              </w:rPr>
              <w:t>00</w:t>
            </w:r>
          </w:p>
        </w:tc>
        <w:tc>
          <w:tcPr>
            <w:tcW w:w="3402" w:type="dxa"/>
            <w:vAlign w:val="center"/>
          </w:tcPr>
          <w:p w:rsidR="00825F85" w:rsidRPr="002D6589" w:rsidRDefault="00FD49CC" w:rsidP="00C7130B">
            <w:pPr>
              <w:widowControl w:val="0"/>
              <w:jc w:val="center"/>
              <w:rPr>
                <w:lang w:val="en-US"/>
              </w:rPr>
            </w:pPr>
            <w:hyperlink r:id="rId26" w:history="1">
              <w:r w:rsidR="00C7130B" w:rsidRPr="00873AFF">
                <w:rPr>
                  <w:rStyle w:val="a3"/>
                  <w:lang w:val="en-US"/>
                </w:rPr>
                <w:t>goradberpos</w:t>
              </w:r>
              <w:r w:rsidR="00C7130B" w:rsidRPr="00873AFF">
                <w:rPr>
                  <w:rStyle w:val="a3"/>
                </w:rPr>
                <w:t>@</w:t>
              </w:r>
              <w:r w:rsidR="00C7130B" w:rsidRPr="00873AFF">
                <w:rPr>
                  <w:rStyle w:val="a3"/>
                  <w:lang w:val="en-US"/>
                </w:rPr>
                <w:t>mail</w:t>
              </w:r>
              <w:r w:rsidR="00C7130B" w:rsidRPr="00873AFF">
                <w:rPr>
                  <w:rStyle w:val="a3"/>
                </w:rPr>
                <w:t>.</w:t>
              </w:r>
              <w:r w:rsidR="00C7130B" w:rsidRPr="00873AFF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3533F5" w:rsidRDefault="003533F5" w:rsidP="003533F5">
      <w:pPr>
        <w:ind w:left="720"/>
        <w:jc w:val="center"/>
      </w:pPr>
    </w:p>
    <w:p w:rsidR="003533F5" w:rsidRDefault="003533F5" w:rsidP="003533F5">
      <w:pPr>
        <w:ind w:left="720"/>
        <w:jc w:val="center"/>
        <w:sectPr w:rsidR="003533F5" w:rsidSect="003533F5">
          <w:headerReference w:type="default" r:id="rId27"/>
          <w:pgSz w:w="16838" w:h="11906" w:orient="landscape"/>
          <w:pgMar w:top="1701" w:right="567" w:bottom="567" w:left="567" w:header="709" w:footer="709" w:gutter="0"/>
          <w:cols w:space="708"/>
          <w:docGrid w:linePitch="381"/>
        </w:sectPr>
      </w:pPr>
    </w:p>
    <w:tbl>
      <w:tblPr>
        <w:tblStyle w:val="ae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3533F5" w:rsidTr="003533F5">
        <w:tc>
          <w:tcPr>
            <w:tcW w:w="5775" w:type="dxa"/>
          </w:tcPr>
          <w:p w:rsidR="003533F5" w:rsidRPr="000A6FED" w:rsidRDefault="003533F5" w:rsidP="003533F5">
            <w:pPr>
              <w:jc w:val="center"/>
              <w:rPr>
                <w:bCs/>
              </w:rPr>
            </w:pPr>
            <w:r w:rsidRPr="006A7434">
              <w:rPr>
                <w:bCs/>
              </w:rPr>
              <w:lastRenderedPageBreak/>
              <w:t xml:space="preserve">Приложение № </w:t>
            </w:r>
            <w:r w:rsidRPr="000A6FED">
              <w:rPr>
                <w:bCs/>
              </w:rPr>
              <w:t>2</w:t>
            </w:r>
          </w:p>
          <w:p w:rsidR="003533F5" w:rsidRDefault="003533F5" w:rsidP="003533F5">
            <w:pPr>
              <w:jc w:val="center"/>
              <w:rPr>
                <w:bCs/>
              </w:rPr>
            </w:pPr>
            <w:r w:rsidRPr="006A7434">
              <w:rPr>
                <w:bCs/>
              </w:rPr>
              <w:t>к административному регламенту</w:t>
            </w:r>
          </w:p>
          <w:p w:rsidR="003533F5" w:rsidRDefault="003533F5" w:rsidP="003533F5">
            <w:pPr>
              <w:jc w:val="center"/>
              <w:rPr>
                <w:bCs/>
              </w:rPr>
            </w:pPr>
            <w:r w:rsidRPr="00FA31DC">
              <w:rPr>
                <w:bCs/>
              </w:rPr>
              <w:t>предоставления муниципальной услуги</w:t>
            </w:r>
            <w:r>
              <w:rPr>
                <w:bCs/>
              </w:rPr>
              <w:t xml:space="preserve"> </w:t>
            </w:r>
            <w:r w:rsidRPr="006A7434">
              <w:rPr>
                <w:bCs/>
              </w:rPr>
              <w:t>«Присвоение адресов объектам</w:t>
            </w:r>
            <w:r>
              <w:rPr>
                <w:bCs/>
              </w:rPr>
              <w:t xml:space="preserve"> </w:t>
            </w:r>
            <w:r w:rsidRPr="006A7434">
              <w:rPr>
                <w:bCs/>
              </w:rPr>
              <w:t>адресации, изменение, аннулирование адресов</w:t>
            </w:r>
          </w:p>
          <w:p w:rsidR="003533F5" w:rsidRDefault="003533F5" w:rsidP="00B80705">
            <w:pPr>
              <w:jc w:val="center"/>
              <w:rPr>
                <w:sz w:val="24"/>
                <w:szCs w:val="24"/>
              </w:rPr>
            </w:pPr>
            <w:r w:rsidRPr="006A7434">
              <w:rPr>
                <w:bCs/>
              </w:rPr>
              <w:t xml:space="preserve">на территории </w:t>
            </w:r>
            <w:r w:rsidR="00C7130B" w:rsidRPr="00C7130B">
              <w:rPr>
                <w:bCs/>
              </w:rPr>
              <w:t xml:space="preserve">городского поселения </w:t>
            </w:r>
            <w:proofErr w:type="spellStart"/>
            <w:r w:rsidR="00C7130B" w:rsidRPr="00C7130B">
              <w:rPr>
                <w:bCs/>
              </w:rPr>
              <w:t>Бери</w:t>
            </w:r>
            <w:r w:rsidR="00C7130B" w:rsidRPr="00C7130B">
              <w:rPr>
                <w:bCs/>
              </w:rPr>
              <w:t>н</w:t>
            </w:r>
            <w:r w:rsidR="00C7130B" w:rsidRPr="00C7130B">
              <w:rPr>
                <w:bCs/>
              </w:rPr>
              <w:t>говский</w:t>
            </w:r>
            <w:proofErr w:type="spellEnd"/>
            <w:r>
              <w:rPr>
                <w:bCs/>
              </w:rPr>
              <w:t xml:space="preserve"> </w:t>
            </w:r>
            <w:r w:rsidRPr="006A7434">
              <w:rPr>
                <w:bCs/>
              </w:rPr>
              <w:t>Анадырского муниципального рай</w:t>
            </w:r>
            <w:r w:rsidRPr="006A7434">
              <w:rPr>
                <w:bCs/>
              </w:rPr>
              <w:t>о</w:t>
            </w:r>
            <w:r w:rsidRPr="006A7434">
              <w:rPr>
                <w:bCs/>
              </w:rPr>
              <w:t>на»</w:t>
            </w:r>
          </w:p>
        </w:tc>
      </w:tr>
    </w:tbl>
    <w:p w:rsidR="001B5C15" w:rsidRPr="003533F5" w:rsidRDefault="001B5C15" w:rsidP="00A633A3">
      <w:pPr>
        <w:ind w:left="720"/>
        <w:jc w:val="right"/>
      </w:pPr>
    </w:p>
    <w:p w:rsidR="00C96281" w:rsidRDefault="00C96281" w:rsidP="00A633A3">
      <w:pPr>
        <w:ind w:left="720"/>
        <w:jc w:val="right"/>
      </w:pPr>
    </w:p>
    <w:p w:rsidR="00BB3DF9" w:rsidRPr="003533F5" w:rsidRDefault="00BB3DF9" w:rsidP="00A633A3">
      <w:pPr>
        <w:ind w:left="720"/>
        <w:jc w:val="right"/>
      </w:pPr>
    </w:p>
    <w:p w:rsidR="00327310" w:rsidRPr="003533F5" w:rsidRDefault="00327310" w:rsidP="00A633A3">
      <w:pPr>
        <w:ind w:left="720"/>
        <w:jc w:val="right"/>
      </w:pPr>
    </w:p>
    <w:p w:rsidR="00DC7245" w:rsidRPr="003533F5" w:rsidRDefault="00A633A3" w:rsidP="00DC724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533F5">
        <w:rPr>
          <w:rFonts w:ascii="Times New Roman" w:hAnsi="Times New Roman" w:cs="Times New Roman"/>
          <w:sz w:val="28"/>
          <w:szCs w:val="28"/>
        </w:rPr>
        <w:t>ФОРМА</w:t>
      </w:r>
    </w:p>
    <w:p w:rsidR="00A633A3" w:rsidRPr="003533F5" w:rsidRDefault="00A633A3" w:rsidP="00DC724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533F5">
        <w:rPr>
          <w:rFonts w:ascii="Times New Roman" w:hAnsi="Times New Roman" w:cs="Times New Roman"/>
          <w:sz w:val="28"/>
          <w:szCs w:val="28"/>
        </w:rPr>
        <w:t>заявления о присвоении объекту адресации адреса или аннулировании его адреса</w:t>
      </w:r>
    </w:p>
    <w:p w:rsidR="00A633A3" w:rsidRPr="00BB3DF9" w:rsidRDefault="00A633A3" w:rsidP="00A633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442"/>
      </w:tblGrid>
      <w:tr w:rsidR="00A633A3" w:rsidRPr="00D90CCF" w:rsidTr="00BB3DF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3533F5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3533F5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633A3" w:rsidRPr="00865096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1512"/>
        <w:gridCol w:w="842"/>
        <w:gridCol w:w="1090"/>
        <w:gridCol w:w="2940"/>
        <w:gridCol w:w="1069"/>
      </w:tblGrid>
      <w:tr w:rsidR="00A633A3" w:rsidRPr="00D90CCF" w:rsidTr="00BB3DF9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9" w:name="sub_1001"/>
            <w:r w:rsidRPr="00D90CCF">
              <w:rPr>
                <w:rFonts w:ascii="Times New Roman" w:hAnsi="Times New Roman" w:cs="Times New Roman"/>
              </w:rPr>
              <w:t>1</w:t>
            </w:r>
            <w:bookmarkEnd w:id="59"/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Заявление</w:t>
            </w:r>
          </w:p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Заявление принято</w:t>
            </w:r>
          </w:p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Default="00A633A3" w:rsidP="002C2FA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0CCF">
              <w:rPr>
                <w:rFonts w:ascii="Times New Roman" w:hAnsi="Times New Roman" w:cs="Times New Roman"/>
              </w:rPr>
              <w:t xml:space="preserve">(наименование органа местного самоуправления, </w:t>
            </w:r>
            <w:proofErr w:type="gramEnd"/>
          </w:p>
          <w:p w:rsidR="002C2FAE" w:rsidRPr="002C2FAE" w:rsidRDefault="002C2FAE" w:rsidP="002C2FAE"/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2C2FAE" w:rsidP="002C2FA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33A3" w:rsidRPr="00D90CCF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="00A633A3" w:rsidRPr="00D90CCF">
              <w:rPr>
                <w:rFonts w:ascii="Times New Roman" w:hAnsi="Times New Roman" w:cs="Times New Roman"/>
              </w:rPr>
              <w:t>й</w:t>
            </w:r>
            <w:r w:rsidR="00A633A3" w:rsidRPr="00D90CCF">
              <w:rPr>
                <w:rFonts w:ascii="Times New Roman" w:hAnsi="Times New Roman" w:cs="Times New Roman"/>
              </w:rPr>
              <w:t>ской Федерации - городов федерального значения или органа местного самоуправления внутригоро</w:t>
            </w:r>
            <w:r w:rsidR="00A633A3" w:rsidRPr="00D90CCF">
              <w:rPr>
                <w:rFonts w:ascii="Times New Roman" w:hAnsi="Times New Roman" w:cs="Times New Roman"/>
              </w:rPr>
              <w:t>д</w:t>
            </w:r>
            <w:r w:rsidR="00A633A3" w:rsidRPr="00D90CCF">
              <w:rPr>
                <w:rFonts w:ascii="Times New Roman" w:hAnsi="Times New Roman" w:cs="Times New Roman"/>
              </w:rPr>
              <w:t>ского муниципального образования города фед</w:t>
            </w:r>
            <w:r w:rsidR="00A633A3" w:rsidRPr="00D90CCF">
              <w:rPr>
                <w:rFonts w:ascii="Times New Roman" w:hAnsi="Times New Roman" w:cs="Times New Roman"/>
              </w:rPr>
              <w:t>е</w:t>
            </w:r>
            <w:r w:rsidR="00A633A3" w:rsidRPr="00D90CCF">
              <w:rPr>
                <w:rFonts w:ascii="Times New Roman" w:hAnsi="Times New Roman" w:cs="Times New Roman"/>
              </w:rPr>
              <w:t>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в том числе оригиналов _____, копий _____, количество листов </w:t>
            </w:r>
            <w:proofErr w:type="gramStart"/>
            <w:r w:rsidRPr="00D90CC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D90CCF">
              <w:rPr>
                <w:rFonts w:ascii="Times New Roman" w:hAnsi="Times New Roman" w:cs="Times New Roman"/>
              </w:rPr>
              <w:t>оригиналах</w:t>
            </w:r>
            <w:proofErr w:type="gramEnd"/>
            <w:r w:rsidRPr="00D90CCF">
              <w:rPr>
                <w:rFonts w:ascii="Times New Roman" w:hAnsi="Times New Roman" w:cs="Times New Roman"/>
              </w:rPr>
              <w:t xml:space="preserve"> ______, копиях _____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дата "___" ________ 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г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0" w:name="sub_1002"/>
            <w:r w:rsidRPr="00D90CCF">
              <w:rPr>
                <w:rFonts w:ascii="Times New Roman" w:hAnsi="Times New Roman" w:cs="Times New Roman"/>
              </w:rPr>
              <w:t>3.1</w:t>
            </w:r>
            <w:bookmarkEnd w:id="60"/>
          </w:p>
        </w:tc>
        <w:tc>
          <w:tcPr>
            <w:tcW w:w="14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Вид: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1" w:name="sub_1003"/>
            <w:r w:rsidRPr="00D90CCF">
              <w:rPr>
                <w:rFonts w:ascii="Times New Roman" w:hAnsi="Times New Roman" w:cs="Times New Roman"/>
              </w:rPr>
              <w:lastRenderedPageBreak/>
              <w:t>3.2</w:t>
            </w:r>
            <w:bookmarkEnd w:id="61"/>
          </w:p>
        </w:tc>
        <w:tc>
          <w:tcPr>
            <w:tcW w:w="14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D90CCF">
              <w:rPr>
                <w:rFonts w:ascii="Times New Roman" w:hAnsi="Times New Roman" w:cs="Times New Roman"/>
              </w:rPr>
              <w:t>с</w:t>
            </w:r>
            <w:proofErr w:type="gramEnd"/>
            <w:r w:rsidRPr="00D90CCF">
              <w:rPr>
                <w:rFonts w:ascii="Times New Roman" w:hAnsi="Times New Roman" w:cs="Times New Roman"/>
              </w:rPr>
              <w:t>:</w:t>
            </w:r>
          </w:p>
        </w:tc>
      </w:tr>
      <w:tr w:rsidR="00A633A3" w:rsidRPr="00D90CCF" w:rsidTr="00BB3DF9">
        <w:trPr>
          <w:trHeight w:val="323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D90C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ов</w:t>
            </w:r>
            <w:proofErr w:type="spellEnd"/>
            <w:r w:rsidRPr="00D90CC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D90C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ов</w:t>
            </w:r>
            <w:proofErr w:type="spellEnd"/>
            <w:r w:rsidRPr="00D90CC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</w:t>
            </w:r>
            <w:r w:rsidRPr="00D90CCF">
              <w:rPr>
                <w:rFonts w:ascii="Times New Roman" w:hAnsi="Times New Roman" w:cs="Times New Roman"/>
              </w:rPr>
              <w:t>я</w:t>
            </w:r>
            <w:r w:rsidRPr="00D90CCF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w:anchor="sub_111" w:history="1">
              <w:r w:rsidRPr="00D90CCF">
                <w:rPr>
                  <w:rStyle w:val="a7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hyperlink w:anchor="sub_111" w:history="1">
              <w:r w:rsidRPr="00D90CCF">
                <w:rPr>
                  <w:rStyle w:val="a7"/>
                  <w:rFonts w:ascii="Times New Roman" w:hAnsi="Times New Roman" w:cs="Times New Roman"/>
                </w:rPr>
                <w:t>*(1)</w:t>
              </w:r>
            </w:hyperlink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BB3DF9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p w:rsidR="00A633A3" w:rsidRPr="00FA672A" w:rsidRDefault="00A633A3" w:rsidP="00A633A3">
      <w:pPr>
        <w:rPr>
          <w:sz w:val="20"/>
          <w:szCs w:val="20"/>
        </w:rPr>
      </w:pPr>
      <w:bookmarkStart w:id="62" w:name="sub_111"/>
      <w:r w:rsidRPr="00FA672A">
        <w:rPr>
          <w:sz w:val="20"/>
          <w:szCs w:val="20"/>
        </w:rPr>
        <w:t>*(1) Строка дублируется для каждого объединенного земельного участка</w:t>
      </w:r>
    </w:p>
    <w:bookmarkEnd w:id="62"/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442"/>
      </w:tblGrid>
      <w:tr w:rsidR="00A633A3" w:rsidRPr="00D90CCF" w:rsidTr="00BB3DF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BB3DF9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BB3DF9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637"/>
        <w:gridCol w:w="85"/>
        <w:gridCol w:w="6828"/>
        <w:gridCol w:w="7404"/>
      </w:tblGrid>
      <w:tr w:rsidR="00D8214B" w:rsidRPr="00D90CCF" w:rsidTr="00BB3DF9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D90C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ов</w:t>
            </w:r>
            <w:proofErr w:type="spellEnd"/>
            <w:r w:rsidRPr="00D90CC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</w:t>
            </w:r>
            <w:r w:rsidRPr="00D90CCF">
              <w:rPr>
                <w:rFonts w:ascii="Times New Roman" w:hAnsi="Times New Roman" w:cs="Times New Roman"/>
              </w:rPr>
              <w:t>ь</w:t>
            </w:r>
            <w:r w:rsidRPr="00D90CCF">
              <w:rPr>
                <w:rFonts w:ascii="Times New Roman" w:hAnsi="Times New Roman" w:cs="Times New Roman"/>
              </w:rPr>
              <w:t>ного участка, из которого осуществляется выдел)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D90C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ов</w:t>
            </w:r>
            <w:proofErr w:type="spellEnd"/>
            <w:r w:rsidRPr="00D90CC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</w:t>
            </w:r>
            <w:r w:rsidRPr="00D90CCF">
              <w:rPr>
                <w:rFonts w:ascii="Times New Roman" w:hAnsi="Times New Roman" w:cs="Times New Roman"/>
              </w:rPr>
              <w:t>т</w:t>
            </w:r>
            <w:r w:rsidRPr="00D90CCF">
              <w:rPr>
                <w:rFonts w:ascii="Times New Roman" w:hAnsi="Times New Roman" w:cs="Times New Roman"/>
              </w:rPr>
              <w:lastRenderedPageBreak/>
              <w:t>ся</w:t>
            </w:r>
            <w:hyperlink w:anchor="sub_222" w:history="1">
              <w:r w:rsidRPr="00D90CCF">
                <w:rPr>
                  <w:rStyle w:val="a7"/>
                  <w:rFonts w:ascii="Times New Roman" w:hAnsi="Times New Roman" w:cs="Times New Roman"/>
                </w:rPr>
                <w:t>*(2)</w:t>
              </w:r>
            </w:hyperlink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lastRenderedPageBreak/>
              <w:t>Адрес земельного участка, который перераспределяется</w:t>
            </w:r>
            <w:hyperlink w:anchor="sub_222" w:history="1">
              <w:r w:rsidRPr="00D90CCF">
                <w:rPr>
                  <w:rStyle w:val="a7"/>
                  <w:rFonts w:ascii="Times New Roman" w:hAnsi="Times New Roman" w:cs="Times New Roman"/>
                </w:rPr>
                <w:t>*(2)</w:t>
              </w:r>
            </w:hyperlink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rPr>
          <w:trHeight w:val="276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</w:t>
            </w:r>
            <w:r w:rsidRPr="00D90CCF">
              <w:rPr>
                <w:rFonts w:ascii="Times New Roman" w:hAnsi="Times New Roman" w:cs="Times New Roman"/>
              </w:rPr>
              <w:t>о</w:t>
            </w:r>
            <w:r w:rsidRPr="00D90CCF">
              <w:rPr>
                <w:rFonts w:ascii="Times New Roman" w:hAnsi="Times New Roman" w:cs="Times New Roman"/>
              </w:rPr>
              <w:t xml:space="preserve">го учета указанного объекта адресации, в случае, если в соответствии с </w:t>
            </w:r>
            <w:hyperlink r:id="rId28" w:history="1">
              <w:r w:rsidRPr="00F91D08">
                <w:rPr>
                  <w:rStyle w:val="a7"/>
                  <w:rFonts w:ascii="Times New Roman" w:hAnsi="Times New Roman" w:cs="Times New Roman"/>
                  <w:color w:val="auto"/>
                </w:rPr>
                <w:t>Градостроительным кодексом</w:t>
              </w:r>
            </w:hyperlink>
            <w:r w:rsidRPr="00D90CCF">
              <w:rPr>
                <w:rFonts w:ascii="Times New Roman" w:hAnsi="Times New Roman" w:cs="Times New Roman"/>
              </w:rPr>
              <w:t xml:space="preserve"> Российской Федерации, законод</w:t>
            </w:r>
            <w:r w:rsidRPr="00D90CCF">
              <w:rPr>
                <w:rFonts w:ascii="Times New Roman" w:hAnsi="Times New Roman" w:cs="Times New Roman"/>
              </w:rPr>
              <w:t>а</w:t>
            </w:r>
            <w:r w:rsidRPr="00D90CCF">
              <w:rPr>
                <w:rFonts w:ascii="Times New Roman" w:hAnsi="Times New Roman" w:cs="Times New Roman"/>
              </w:rPr>
              <w:t>тельством субъектов Российской Федерации о градостроительной деятельности для его строительства, реконструкции выдача разреш</w:t>
            </w:r>
            <w:r w:rsidRPr="00D90CCF">
              <w:rPr>
                <w:rFonts w:ascii="Times New Roman" w:hAnsi="Times New Roman" w:cs="Times New Roman"/>
              </w:rPr>
              <w:t>е</w:t>
            </w:r>
            <w:r w:rsidRPr="00D90CCF">
              <w:rPr>
                <w:rFonts w:ascii="Times New Roman" w:hAnsi="Times New Roman" w:cs="Times New Roman"/>
              </w:rPr>
              <w:t>ния на строительство не требуется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</w:t>
            </w:r>
            <w:r w:rsidRPr="00D90CCF">
              <w:rPr>
                <w:rFonts w:ascii="Times New Roman" w:hAnsi="Times New Roman" w:cs="Times New Roman"/>
              </w:rPr>
              <w:t>о</w:t>
            </w:r>
            <w:r w:rsidRPr="00D90CCF">
              <w:rPr>
                <w:rFonts w:ascii="Times New Roman" w:hAnsi="Times New Roman" w:cs="Times New Roman"/>
              </w:rPr>
              <w:t>кументацией)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633A3" w:rsidRPr="00BB3DF9" w:rsidRDefault="00A633A3" w:rsidP="00A633A3">
      <w:pPr>
        <w:rPr>
          <w:sz w:val="20"/>
          <w:szCs w:val="20"/>
        </w:rPr>
      </w:pPr>
    </w:p>
    <w:p w:rsidR="00A633A3" w:rsidRPr="00FA672A" w:rsidRDefault="00A633A3" w:rsidP="00A633A3">
      <w:pPr>
        <w:rPr>
          <w:sz w:val="20"/>
          <w:szCs w:val="20"/>
        </w:rPr>
      </w:pPr>
      <w:bookmarkStart w:id="63" w:name="sub_222"/>
      <w:r w:rsidRPr="00FA672A">
        <w:rPr>
          <w:sz w:val="20"/>
          <w:szCs w:val="20"/>
        </w:rPr>
        <w:t>*(2) Строка дублируется для каждого перераспределенного земельного участка</w:t>
      </w:r>
    </w:p>
    <w:bookmarkEnd w:id="63"/>
    <w:p w:rsidR="00A633A3" w:rsidRPr="00BB3DF9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442"/>
      </w:tblGrid>
      <w:tr w:rsidR="00A633A3" w:rsidRPr="00D90CCF" w:rsidTr="00BB3DF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BB3DF9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BB3DF9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637"/>
        <w:gridCol w:w="162"/>
        <w:gridCol w:w="814"/>
        <w:gridCol w:w="1963"/>
        <w:gridCol w:w="4042"/>
        <w:gridCol w:w="587"/>
        <w:gridCol w:w="606"/>
        <w:gridCol w:w="1512"/>
        <w:gridCol w:w="3052"/>
        <w:gridCol w:w="1579"/>
      </w:tblGrid>
      <w:tr w:rsidR="0075313B" w:rsidRPr="00D90CCF" w:rsidTr="00BB3DF9">
        <w:tc>
          <w:tcPr>
            <w:tcW w:w="7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D90C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ий</w:t>
            </w:r>
            <w:proofErr w:type="spellEnd"/>
            <w:r w:rsidRPr="00D90CCF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5313B" w:rsidRPr="00D90CCF" w:rsidTr="00BB3DF9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3B" w:rsidRPr="00D90CCF" w:rsidRDefault="0075313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D90C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ий</w:t>
            </w:r>
            <w:proofErr w:type="spellEnd"/>
            <w:r w:rsidRPr="00D90CCF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333" w:history="1">
              <w:r w:rsidRPr="00D90CCF">
                <w:rPr>
                  <w:rStyle w:val="a7"/>
                  <w:rFonts w:ascii="Times New Roman" w:hAnsi="Times New Roman" w:cs="Times New Roman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Вид помещения</w:t>
            </w:r>
            <w:hyperlink w:anchor="sub_333" w:history="1">
              <w:r w:rsidRPr="00D90CCF">
                <w:rPr>
                  <w:rStyle w:val="a7"/>
                  <w:rFonts w:ascii="Times New Roman" w:hAnsi="Times New Roman" w:cs="Times New Roman"/>
                </w:rPr>
                <w:t>*(3)</w:t>
              </w:r>
            </w:hyperlink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помещений</w:t>
            </w:r>
            <w:hyperlink w:anchor="sub_333" w:history="1">
              <w:r w:rsidRPr="00D90CCF">
                <w:rPr>
                  <w:rStyle w:val="a7"/>
                  <w:rFonts w:ascii="Times New Roman" w:hAnsi="Times New Roman" w:cs="Times New Roman"/>
                </w:rPr>
                <w:t>*(3)</w:t>
              </w:r>
            </w:hyperlink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w:anchor="sub_444" w:history="1">
              <w:r w:rsidRPr="00D90CCF">
                <w:rPr>
                  <w:rStyle w:val="a7"/>
                  <w:rFonts w:ascii="Times New Roman" w:hAnsi="Times New Roman" w:cs="Times New Roman"/>
                </w:rPr>
                <w:t>*(4)</w:t>
              </w:r>
            </w:hyperlink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объединяемого помещения</w:t>
            </w:r>
            <w:hyperlink w:anchor="sub_444" w:history="1">
              <w:r w:rsidRPr="00D90CCF">
                <w:rPr>
                  <w:rStyle w:val="a7"/>
                  <w:rFonts w:ascii="Times New Roman" w:hAnsi="Times New Roman" w:cs="Times New Roman"/>
                </w:rPr>
                <w:t>*(4)</w:t>
              </w:r>
            </w:hyperlink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8214B" w:rsidRPr="00D90CCF" w:rsidTr="00BB3DF9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4B" w:rsidRPr="00D90CCF" w:rsidRDefault="00D8214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p w:rsidR="00A633A3" w:rsidRPr="00FA672A" w:rsidRDefault="00A633A3" w:rsidP="00A633A3">
      <w:pPr>
        <w:rPr>
          <w:sz w:val="20"/>
          <w:szCs w:val="20"/>
        </w:rPr>
      </w:pPr>
      <w:bookmarkStart w:id="64" w:name="sub_333"/>
      <w:r w:rsidRPr="00FA672A">
        <w:rPr>
          <w:sz w:val="20"/>
          <w:szCs w:val="20"/>
        </w:rPr>
        <w:t>*(3) Строка дублируется для каждого разделенного помещения</w:t>
      </w:r>
    </w:p>
    <w:p w:rsidR="00A633A3" w:rsidRPr="00FA672A" w:rsidRDefault="00A633A3" w:rsidP="00A633A3">
      <w:pPr>
        <w:rPr>
          <w:sz w:val="20"/>
          <w:szCs w:val="20"/>
        </w:rPr>
      </w:pPr>
      <w:bookmarkStart w:id="65" w:name="sub_444"/>
      <w:bookmarkEnd w:id="64"/>
      <w:r w:rsidRPr="00FA672A">
        <w:rPr>
          <w:sz w:val="20"/>
          <w:szCs w:val="20"/>
        </w:rPr>
        <w:t>*(4) Строка дублируется для каждого объединенного помещения</w:t>
      </w:r>
    </w:p>
    <w:bookmarkEnd w:id="65"/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442"/>
      </w:tblGrid>
      <w:tr w:rsidR="00A633A3" w:rsidRPr="00D90CCF" w:rsidTr="00BB3DF9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BB3DF9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BB3DF9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852"/>
        <w:gridCol w:w="6833"/>
        <w:gridCol w:w="7279"/>
      </w:tblGrid>
      <w:tr w:rsidR="00A103FB" w:rsidRPr="00D90CCF" w:rsidTr="00D951C4"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6" w:name="sub_1004"/>
            <w:r w:rsidRPr="00D90CCF">
              <w:rPr>
                <w:rFonts w:ascii="Times New Roman" w:hAnsi="Times New Roman" w:cs="Times New Roman"/>
              </w:rPr>
              <w:lastRenderedPageBreak/>
              <w:t>3.3</w:t>
            </w:r>
            <w:bookmarkEnd w:id="66"/>
          </w:p>
        </w:tc>
        <w:tc>
          <w:tcPr>
            <w:tcW w:w="1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A103FB" w:rsidRPr="00D90CCF" w:rsidTr="00D951C4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D951C4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D951C4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</w:t>
            </w:r>
            <w:r w:rsidRPr="00D90CCF">
              <w:rPr>
                <w:rFonts w:ascii="Times New Roman" w:hAnsi="Times New Roman" w:cs="Times New Roman"/>
              </w:rPr>
              <w:t>и</w:t>
            </w:r>
            <w:r w:rsidRPr="00D90CCF">
              <w:rPr>
                <w:rFonts w:ascii="Times New Roman" w:hAnsi="Times New Roman" w:cs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</w:t>
            </w:r>
            <w:r w:rsidRPr="00D90CCF">
              <w:rPr>
                <w:rFonts w:ascii="Times New Roman" w:hAnsi="Times New Roman" w:cs="Times New Roman"/>
              </w:rPr>
              <w:t>и</w:t>
            </w:r>
            <w:r w:rsidRPr="00D90CCF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Тип и номер помещения в пределах квартиры (в отношении комм</w:t>
            </w:r>
            <w:r w:rsidRPr="00D90CCF">
              <w:rPr>
                <w:rFonts w:ascii="Times New Roman" w:hAnsi="Times New Roman" w:cs="Times New Roman"/>
              </w:rPr>
              <w:t>у</w:t>
            </w:r>
            <w:r w:rsidRPr="00D90CCF">
              <w:rPr>
                <w:rFonts w:ascii="Times New Roman" w:hAnsi="Times New Roman" w:cs="Times New Roman"/>
              </w:rPr>
              <w:t>нальных квартир)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D90CCF">
              <w:rPr>
                <w:rFonts w:ascii="Times New Roman" w:hAnsi="Times New Roman" w:cs="Times New Roman"/>
              </w:rPr>
              <w:t>с</w:t>
            </w:r>
            <w:proofErr w:type="gramEnd"/>
            <w:r w:rsidRPr="00D90CCF">
              <w:rPr>
                <w:rFonts w:ascii="Times New Roman" w:hAnsi="Times New Roman" w:cs="Times New Roman"/>
              </w:rPr>
              <w:t>:</w:t>
            </w: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C7245" w:rsidRDefault="00A103FB" w:rsidP="00A103FB">
            <w:pPr>
              <w:pStyle w:val="a9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C7245">
              <w:rPr>
                <w:rFonts w:ascii="Times New Roman" w:hAnsi="Times New Roman" w:cs="Times New Roman"/>
                <w:spacing w:val="-2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 w:rsidRPr="00F91D08">
                <w:rPr>
                  <w:rStyle w:val="a7"/>
                  <w:rFonts w:ascii="Times New Roman" w:hAnsi="Times New Roman" w:cs="Times New Roman"/>
                  <w:color w:val="auto"/>
                  <w:spacing w:val="-2"/>
                </w:rPr>
                <w:t>пунктах 1</w:t>
              </w:r>
            </w:hyperlink>
            <w:r w:rsidRPr="00DC7245">
              <w:rPr>
                <w:rFonts w:ascii="Times New Roman" w:hAnsi="Times New Roman" w:cs="Times New Roman"/>
                <w:spacing w:val="-2"/>
              </w:rPr>
              <w:t xml:space="preserve"> и </w:t>
            </w:r>
            <w:hyperlink r:id="rId30" w:history="1">
              <w:r w:rsidRPr="00F91D08">
                <w:rPr>
                  <w:rStyle w:val="a7"/>
                  <w:rFonts w:ascii="Times New Roman" w:hAnsi="Times New Roman" w:cs="Times New Roman"/>
                  <w:color w:val="auto"/>
                  <w:spacing w:val="-2"/>
                </w:rPr>
                <w:t>3 части 2 статьи 27</w:t>
              </w:r>
            </w:hyperlink>
            <w:r w:rsidRPr="00DC7245">
              <w:rPr>
                <w:rFonts w:ascii="Times New Roman" w:hAnsi="Times New Roman" w:cs="Times New Roman"/>
                <w:spacing w:val="-2"/>
              </w:rPr>
              <w:t xml:space="preserve"> Федерал</w:t>
            </w:r>
            <w:r w:rsidRPr="00DC7245">
              <w:rPr>
                <w:rFonts w:ascii="Times New Roman" w:hAnsi="Times New Roman" w:cs="Times New Roman"/>
                <w:spacing w:val="-2"/>
              </w:rPr>
              <w:t>ь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ного закона от 24 июля 2007 года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> 221-ФЗ "О государственном кадастре недвижимости" (Собрание законодательства Российской Ф</w:t>
            </w:r>
            <w:r w:rsidRPr="00DC7245">
              <w:rPr>
                <w:rFonts w:ascii="Times New Roman" w:hAnsi="Times New Roman" w:cs="Times New Roman"/>
                <w:spacing w:val="-2"/>
              </w:rPr>
              <w:t>е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дерации, 2007,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 31, ст. 4017; 2008,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 30, ст. 3597; 2009,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 52, ст. 6410; 2011,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> 1, ст. 47;</w:t>
            </w:r>
            <w:proofErr w:type="gramEnd"/>
            <w:r w:rsidRPr="00DC724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> </w:t>
            </w:r>
            <w:proofErr w:type="gramStart"/>
            <w:r w:rsidRPr="00DC7245">
              <w:rPr>
                <w:rFonts w:ascii="Times New Roman" w:hAnsi="Times New Roman" w:cs="Times New Roman"/>
                <w:spacing w:val="-2"/>
              </w:rPr>
              <w:t xml:space="preserve">49, ст. 7061;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 50, ст. 7365; 2012,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 31, ст. 4322; 2013, </w:t>
            </w:r>
            <w:r>
              <w:rPr>
                <w:rFonts w:ascii="Times New Roman" w:hAnsi="Times New Roman" w:cs="Times New Roman"/>
                <w:spacing w:val="-2"/>
              </w:rPr>
              <w:t>№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 30, ст. 4083; официальный интернет-портал правовой информации </w:t>
            </w:r>
            <w:hyperlink r:id="rId31" w:history="1">
              <w:r w:rsidRPr="00F91D08">
                <w:rPr>
                  <w:rStyle w:val="a7"/>
                  <w:rFonts w:ascii="Times New Roman" w:hAnsi="Times New Roman" w:cs="Times New Roman"/>
                  <w:color w:val="auto"/>
                  <w:spacing w:val="-2"/>
                </w:rPr>
                <w:t>www.pravo.gov.ru</w:t>
              </w:r>
            </w:hyperlink>
            <w:r w:rsidRPr="00F91D08">
              <w:rPr>
                <w:rFonts w:ascii="Times New Roman" w:hAnsi="Times New Roman" w:cs="Times New Roman"/>
                <w:spacing w:val="-2"/>
              </w:rPr>
              <w:t>,</w:t>
            </w:r>
            <w:r w:rsidRPr="00DC7245">
              <w:rPr>
                <w:rFonts w:ascii="Times New Roman" w:hAnsi="Times New Roman" w:cs="Times New Roman"/>
                <w:spacing w:val="-2"/>
              </w:rPr>
              <w:t xml:space="preserve"> 23 декабря 2014 г.)</w:t>
            </w:r>
            <w:proofErr w:type="gramEnd"/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103FB" w:rsidRPr="00D90CCF" w:rsidTr="00BB3DF9"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FB" w:rsidRPr="00D90CCF" w:rsidRDefault="00A103FB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442"/>
      </w:tblGrid>
      <w:tr w:rsidR="00A633A3" w:rsidRPr="00D90CCF" w:rsidTr="00A103FB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103FB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A103FB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633A3" w:rsidRPr="00FA672A" w:rsidRDefault="00A633A3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6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929"/>
      </w:tblGrid>
      <w:tr w:rsidR="00A633A3" w:rsidRPr="00D90CCF" w:rsidTr="00A103F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7" w:name="sub_1005"/>
            <w:r w:rsidRPr="00D90CCF">
              <w:rPr>
                <w:rFonts w:ascii="Times New Roman" w:hAnsi="Times New Roman" w:cs="Times New Roman"/>
              </w:rPr>
              <w:t>4</w:t>
            </w:r>
            <w:bookmarkEnd w:id="67"/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документ, удостоверяющий ли</w:t>
            </w:r>
            <w:r w:rsidRPr="00D90CCF">
              <w:rPr>
                <w:rFonts w:ascii="Times New Roman" w:hAnsi="Times New Roman" w:cs="Times New Roman"/>
              </w:rPr>
              <w:t>ч</w:t>
            </w:r>
            <w:r w:rsidRPr="00D90CCF">
              <w:rPr>
                <w:rFonts w:ascii="Times New Roman" w:hAnsi="Times New Roman" w:cs="Times New Roman"/>
              </w:rPr>
              <w:t>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90C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D90CCF">
              <w:rPr>
                <w:rFonts w:ascii="Times New Roman" w:hAnsi="Times New Roman" w:cs="Times New Roman"/>
              </w:rPr>
              <w:t>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"___"________ 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г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номер регистрации (для иностранного юрид</w:t>
            </w:r>
            <w:r w:rsidRPr="00D90CCF">
              <w:rPr>
                <w:rFonts w:ascii="Times New Roman" w:hAnsi="Times New Roman" w:cs="Times New Roman"/>
              </w:rPr>
              <w:t>и</w:t>
            </w:r>
            <w:r w:rsidRPr="00D90CCF">
              <w:rPr>
                <w:rFonts w:ascii="Times New Roman" w:hAnsi="Times New Roman" w:cs="Times New Roman"/>
              </w:rPr>
              <w:t>ческого лица):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"___"_________ 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г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633A3" w:rsidRPr="00D90CCF" w:rsidTr="00A103F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8" w:name="sub_1006"/>
            <w:r w:rsidRPr="00D90CCF">
              <w:rPr>
                <w:rFonts w:ascii="Times New Roman" w:hAnsi="Times New Roman" w:cs="Times New Roman"/>
              </w:rPr>
              <w:t>5</w:t>
            </w:r>
            <w:bookmarkEnd w:id="68"/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</w:t>
            </w:r>
            <w:r w:rsidRPr="00D90CCF">
              <w:rPr>
                <w:rFonts w:ascii="Times New Roman" w:hAnsi="Times New Roman" w:cs="Times New Roman"/>
              </w:rPr>
              <w:t>и</w:t>
            </w:r>
            <w:r w:rsidRPr="00D90CCF">
              <w:rPr>
                <w:rFonts w:ascii="Times New Roman" w:hAnsi="Times New Roman" w:cs="Times New Roman"/>
              </w:rPr>
              <w:t>пальных услуг</w:t>
            </w:r>
          </w:p>
        </w:tc>
      </w:tr>
      <w:tr w:rsidR="00A633A3" w:rsidRPr="00D90CCF" w:rsidTr="00A103FB">
        <w:tc>
          <w:tcPr>
            <w:tcW w:w="70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</w:t>
            </w:r>
            <w:r w:rsidRPr="00D90CCF">
              <w:rPr>
                <w:rFonts w:ascii="Times New Roman" w:hAnsi="Times New Roman" w:cs="Times New Roman"/>
              </w:rPr>
              <w:t>е</w:t>
            </w:r>
            <w:r w:rsidRPr="00D90CCF">
              <w:rPr>
                <w:rFonts w:ascii="Times New Roman" w:hAnsi="Times New Roman" w:cs="Times New Roman"/>
              </w:rPr>
              <w:t>ния и документов)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B1334" w:rsidRPr="00D90CCF" w:rsidTr="00A103F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9" w:name="sub_1007"/>
            <w:r w:rsidRPr="00D90CCF">
              <w:rPr>
                <w:rFonts w:ascii="Times New Roman" w:hAnsi="Times New Roman" w:cs="Times New Roman"/>
              </w:rPr>
              <w:t>6</w:t>
            </w:r>
            <w:bookmarkEnd w:id="69"/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34" w:rsidRPr="00D90CCF" w:rsidRDefault="009B1334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9B1334" w:rsidRPr="00D90CCF" w:rsidTr="00A103F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334" w:rsidRPr="00D90CCF" w:rsidRDefault="009B1334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B1334" w:rsidRPr="00D90CCF" w:rsidTr="00A103F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1334" w:rsidRPr="00D90CCF" w:rsidRDefault="009B1334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B1334" w:rsidRPr="00D90CCF" w:rsidTr="00A103F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B1334" w:rsidRPr="00D90CCF" w:rsidTr="00A103F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B1334" w:rsidRPr="00D90CCF" w:rsidTr="00A103F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4" w:rsidRPr="00D90CCF" w:rsidRDefault="009B1334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34" w:rsidRPr="00D90CCF" w:rsidRDefault="009B1334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633A3" w:rsidRPr="009B1334" w:rsidRDefault="00A633A3" w:rsidP="00A633A3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442"/>
      </w:tblGrid>
      <w:tr w:rsidR="00A633A3" w:rsidRPr="00D90CCF" w:rsidTr="00A103FB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103FB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A103FB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633A3" w:rsidRPr="009B1334" w:rsidRDefault="00A633A3" w:rsidP="00A633A3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2"/>
        <w:gridCol w:w="833"/>
        <w:gridCol w:w="3975"/>
        <w:gridCol w:w="225"/>
        <w:gridCol w:w="3177"/>
        <w:gridCol w:w="1276"/>
        <w:gridCol w:w="1681"/>
        <w:gridCol w:w="2997"/>
      </w:tblGrid>
      <w:tr w:rsidR="00A633A3" w:rsidRPr="00D90CCF" w:rsidTr="00A103F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0" w:name="sub_1008"/>
            <w:r w:rsidRPr="00D90CCF">
              <w:rPr>
                <w:rFonts w:ascii="Times New Roman" w:hAnsi="Times New Roman" w:cs="Times New Roman"/>
              </w:rPr>
              <w:t>7</w:t>
            </w:r>
            <w:bookmarkEnd w:id="70"/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документ,</w:t>
            </w:r>
          </w:p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удостоверяющий</w:t>
            </w:r>
          </w:p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90C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D90CCF">
              <w:rPr>
                <w:rFonts w:ascii="Times New Roman" w:hAnsi="Times New Roman" w:cs="Times New Roman"/>
              </w:rPr>
              <w:t>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"____"_________ 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г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rPr>
          <w:trHeight w:val="276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3D0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(при наличии):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9B1334" w:rsidRDefault="009B13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2"/>
        <w:gridCol w:w="833"/>
        <w:gridCol w:w="4400"/>
        <w:gridCol w:w="1026"/>
        <w:gridCol w:w="1490"/>
        <w:gridCol w:w="57"/>
        <w:gridCol w:w="2105"/>
        <w:gridCol w:w="4253"/>
      </w:tblGrid>
      <w:tr w:rsidR="00A633A3" w:rsidRPr="00D90CCF" w:rsidTr="00A103F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дата регистрации (для иностранного юр</w:t>
            </w:r>
            <w:r w:rsidRPr="00D90CCF">
              <w:rPr>
                <w:rFonts w:ascii="Times New Roman" w:hAnsi="Times New Roman" w:cs="Times New Roman"/>
              </w:rPr>
              <w:t>и</w:t>
            </w:r>
            <w:r w:rsidRPr="00D90CCF">
              <w:rPr>
                <w:rFonts w:ascii="Times New Roman" w:hAnsi="Times New Roman" w:cs="Times New Roman"/>
              </w:rPr>
              <w:t>дического лица):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"____" _________ ______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г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45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(при наличии):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bookmarkStart w:id="71" w:name="sub_1009"/>
            <w:r w:rsidRPr="00D90CCF">
              <w:rPr>
                <w:rFonts w:ascii="Times New Roman" w:hAnsi="Times New Roman" w:cs="Times New Roman"/>
              </w:rPr>
              <w:t>8</w:t>
            </w:r>
            <w:bookmarkEnd w:id="71"/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Оригинал в количестве _____ экз., на _____</w:t>
            </w:r>
            <w:proofErr w:type="gramStart"/>
            <w:r w:rsidRPr="00D90CCF">
              <w:rPr>
                <w:rFonts w:ascii="Times New Roman" w:hAnsi="Times New Roman" w:cs="Times New Roman"/>
              </w:rPr>
              <w:t>л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л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л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л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л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л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</w:tr>
      <w:tr w:rsidR="00A633A3" w:rsidRPr="00D90CCF" w:rsidTr="00A103F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633A3" w:rsidRDefault="00A633A3" w:rsidP="00A633A3">
      <w:pPr>
        <w:rPr>
          <w:sz w:val="20"/>
          <w:szCs w:val="20"/>
        </w:rPr>
      </w:pPr>
    </w:p>
    <w:p w:rsidR="00A103FB" w:rsidRPr="00DC7245" w:rsidRDefault="00A103FB" w:rsidP="00A633A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980"/>
        <w:gridCol w:w="4418"/>
        <w:gridCol w:w="422"/>
        <w:gridCol w:w="2973"/>
        <w:gridCol w:w="3442"/>
      </w:tblGrid>
      <w:tr w:rsidR="00A633A3" w:rsidRPr="00D90CCF" w:rsidTr="00A103FB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103FB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 xml:space="preserve">Лист </w:t>
            </w:r>
            <w:r w:rsidR="00A103FB">
              <w:rPr>
                <w:rStyle w:val="aa"/>
                <w:rFonts w:ascii="Times New Roman" w:hAnsi="Times New Roman" w:cs="Times New Roman"/>
              </w:rPr>
              <w:t>№</w:t>
            </w:r>
            <w:r w:rsidRPr="00D90CCF">
              <w:rPr>
                <w:rStyle w:val="aa"/>
                <w:rFonts w:ascii="Times New Roman" w:hAnsi="Times New Roman" w:cs="Times New Roman"/>
              </w:rPr>
              <w:t xml:space="preserve"> _________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Style w:val="aa"/>
                <w:rFonts w:ascii="Times New Roman" w:hAnsi="Times New Roman" w:cs="Times New Roman"/>
              </w:rPr>
              <w:t>Всего листов ________</w:t>
            </w:r>
          </w:p>
        </w:tc>
      </w:tr>
      <w:tr w:rsidR="00A633A3" w:rsidRPr="00D90CCF" w:rsidTr="00A103F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bookmarkStart w:id="72" w:name="sub_1010"/>
            <w:r w:rsidRPr="00D90CCF">
              <w:rPr>
                <w:rFonts w:ascii="Times New Roman" w:hAnsi="Times New Roman" w:cs="Times New Roman"/>
              </w:rPr>
              <w:t>10</w:t>
            </w:r>
            <w:bookmarkEnd w:id="72"/>
          </w:p>
        </w:tc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DC7245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D90CCF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</w:t>
            </w:r>
            <w:r w:rsidRPr="00D90CCF">
              <w:rPr>
                <w:rFonts w:ascii="Times New Roman" w:hAnsi="Times New Roman" w:cs="Times New Roman"/>
              </w:rPr>
              <w:t>п</w:t>
            </w:r>
            <w:r w:rsidRPr="00D90CCF">
              <w:rPr>
                <w:rFonts w:ascii="Times New Roman" w:hAnsi="Times New Roman" w:cs="Times New Roman"/>
              </w:rPr>
              <w:t>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</w:t>
            </w:r>
            <w:r w:rsidRPr="00D90CCF">
              <w:rPr>
                <w:rFonts w:ascii="Times New Roman" w:hAnsi="Times New Roman" w:cs="Times New Roman"/>
              </w:rPr>
              <w:t>а</w:t>
            </w:r>
            <w:r w:rsidRPr="00D90CCF">
              <w:rPr>
                <w:rFonts w:ascii="Times New Roman" w:hAnsi="Times New Roman" w:cs="Times New Roman"/>
              </w:rPr>
              <w:t>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90CCF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D90CCF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D90CCF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</w:t>
            </w:r>
            <w:r w:rsidRPr="00D90CCF">
              <w:rPr>
                <w:rFonts w:ascii="Times New Roman" w:hAnsi="Times New Roman" w:cs="Times New Roman"/>
              </w:rPr>
              <w:t>о</w:t>
            </w:r>
            <w:r w:rsidRPr="00D90CCF">
              <w:rPr>
                <w:rFonts w:ascii="Times New Roman" w:hAnsi="Times New Roman" w:cs="Times New Roman"/>
              </w:rPr>
              <w:t>вание адресов, в целях предоставления государственной услуги.</w:t>
            </w:r>
          </w:p>
        </w:tc>
      </w:tr>
      <w:tr w:rsidR="00A633A3" w:rsidRPr="00D90CCF" w:rsidTr="00A103F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bookmarkStart w:id="73" w:name="sub_1011"/>
            <w:r w:rsidRPr="00D90CCF">
              <w:rPr>
                <w:rFonts w:ascii="Times New Roman" w:hAnsi="Times New Roman" w:cs="Times New Roman"/>
              </w:rPr>
              <w:t>11</w:t>
            </w:r>
            <w:bookmarkEnd w:id="73"/>
          </w:p>
        </w:tc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DC7245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A633A3" w:rsidRPr="00D90CCF" w:rsidRDefault="00A633A3" w:rsidP="00DC7245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D90CC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D90CCF">
              <w:rPr>
                <w:rFonts w:ascii="Times New Roman" w:hAnsi="Times New Roman" w:cs="Times New Roman"/>
              </w:rPr>
              <w:t>ие</w:t>
            </w:r>
            <w:proofErr w:type="spellEnd"/>
            <w:r w:rsidRPr="00D90CCF">
              <w:rPr>
                <w:rFonts w:ascii="Times New Roman" w:hAnsi="Times New Roman" w:cs="Times New Roman"/>
              </w:rPr>
              <w:t>) док</w:t>
            </w:r>
            <w:r w:rsidRPr="00D90CCF">
              <w:rPr>
                <w:rFonts w:ascii="Times New Roman" w:hAnsi="Times New Roman" w:cs="Times New Roman"/>
              </w:rPr>
              <w:t>у</w:t>
            </w:r>
            <w:r w:rsidRPr="00D90CCF">
              <w:rPr>
                <w:rFonts w:ascii="Times New Roman" w:hAnsi="Times New Roman" w:cs="Times New Roman"/>
              </w:rPr>
              <w:t>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D90CCF">
              <w:rPr>
                <w:rFonts w:ascii="Times New Roman" w:hAnsi="Times New Roman" w:cs="Times New Roman"/>
              </w:rPr>
              <w:t>а</w:t>
            </w:r>
            <w:r w:rsidRPr="00D90CCF">
              <w:rPr>
                <w:rFonts w:ascii="Times New Roman" w:hAnsi="Times New Roman" w:cs="Times New Roman"/>
              </w:rPr>
              <w:t>ниям.</w:t>
            </w:r>
          </w:p>
        </w:tc>
      </w:tr>
      <w:tr w:rsidR="00A633A3" w:rsidRPr="00D90CCF" w:rsidTr="00A103FB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bookmarkStart w:id="74" w:name="sub_1012"/>
            <w:r w:rsidRPr="00D90CCF">
              <w:rPr>
                <w:rFonts w:ascii="Times New Roman" w:hAnsi="Times New Roman" w:cs="Times New Roman"/>
              </w:rPr>
              <w:t>12</w:t>
            </w:r>
            <w:bookmarkEnd w:id="74"/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Дата</w:t>
            </w:r>
          </w:p>
        </w:tc>
      </w:tr>
      <w:tr w:rsidR="00A633A3" w:rsidRPr="00D90CCF" w:rsidTr="00A103F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 xml:space="preserve">"_____" __________ ____ </w:t>
            </w:r>
            <w:proofErr w:type="gramStart"/>
            <w:r w:rsidRPr="00D90CCF">
              <w:rPr>
                <w:rFonts w:ascii="Times New Roman" w:hAnsi="Times New Roman" w:cs="Times New Roman"/>
              </w:rPr>
              <w:t>г</w:t>
            </w:r>
            <w:proofErr w:type="gramEnd"/>
            <w:r w:rsidRPr="00D90CCF">
              <w:rPr>
                <w:rFonts w:ascii="Times New Roman" w:hAnsi="Times New Roman" w:cs="Times New Roman"/>
              </w:rPr>
              <w:t>.</w:t>
            </w:r>
          </w:p>
        </w:tc>
      </w:tr>
      <w:tr w:rsidR="00A633A3" w:rsidRPr="00D90CCF" w:rsidTr="00A103FB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6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bookmarkStart w:id="75" w:name="sub_1013"/>
            <w:r w:rsidRPr="00D90CCF">
              <w:rPr>
                <w:rFonts w:ascii="Times New Roman" w:hAnsi="Times New Roman" w:cs="Times New Roman"/>
              </w:rPr>
              <w:t>13</w:t>
            </w:r>
            <w:bookmarkEnd w:id="75"/>
          </w:p>
        </w:tc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9"/>
              <w:rPr>
                <w:rFonts w:ascii="Times New Roman" w:hAnsi="Times New Roman" w:cs="Times New Roman"/>
              </w:rPr>
            </w:pPr>
            <w:r w:rsidRPr="00D90CC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A633A3" w:rsidRPr="00D90CCF" w:rsidTr="00A103F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33A3" w:rsidRPr="00D90CCF" w:rsidTr="00A103FB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A3" w:rsidRPr="00D90CCF" w:rsidRDefault="00A633A3" w:rsidP="00A633A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65096" w:rsidRPr="00865096" w:rsidRDefault="00865096" w:rsidP="00A633A3">
      <w:pPr>
        <w:rPr>
          <w:rStyle w:val="aa"/>
          <w:sz w:val="20"/>
          <w:szCs w:val="20"/>
        </w:rPr>
      </w:pPr>
      <w:bookmarkStart w:id="76" w:name="sub_1111"/>
    </w:p>
    <w:p w:rsidR="00A633A3" w:rsidRPr="009B1334" w:rsidRDefault="00A633A3" w:rsidP="00A633A3">
      <w:pPr>
        <w:rPr>
          <w:sz w:val="24"/>
          <w:szCs w:val="24"/>
        </w:rPr>
      </w:pPr>
      <w:r w:rsidRPr="009B1334">
        <w:rPr>
          <w:rStyle w:val="aa"/>
          <w:sz w:val="24"/>
          <w:szCs w:val="24"/>
        </w:rPr>
        <w:t>Примечание</w:t>
      </w:r>
      <w:r w:rsidRPr="009B1334">
        <w:rPr>
          <w:sz w:val="24"/>
          <w:szCs w:val="24"/>
        </w:rPr>
        <w:t>.</w:t>
      </w:r>
    </w:p>
    <w:bookmarkEnd w:id="76"/>
    <w:p w:rsidR="00A633A3" w:rsidRPr="009B1334" w:rsidRDefault="00A633A3" w:rsidP="00A103FB">
      <w:pPr>
        <w:ind w:firstLine="708"/>
        <w:jc w:val="both"/>
        <w:rPr>
          <w:sz w:val="24"/>
          <w:szCs w:val="24"/>
        </w:rPr>
      </w:pPr>
      <w:r w:rsidRPr="009B1334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9B1334">
        <w:rPr>
          <w:sz w:val="24"/>
          <w:szCs w:val="24"/>
        </w:rPr>
        <w:t>4</w:t>
      </w:r>
      <w:proofErr w:type="gramEnd"/>
      <w:r w:rsidRPr="009B1334">
        <w:rPr>
          <w:sz w:val="24"/>
          <w:szCs w:val="24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633A3" w:rsidRPr="009B1334" w:rsidRDefault="00A633A3" w:rsidP="00A103FB">
      <w:pPr>
        <w:ind w:firstLine="708"/>
        <w:jc w:val="both"/>
        <w:rPr>
          <w:sz w:val="24"/>
          <w:szCs w:val="24"/>
        </w:rPr>
      </w:pPr>
      <w:r w:rsidRPr="009B1334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633A3" w:rsidRPr="00A103FB" w:rsidRDefault="00A633A3" w:rsidP="00DC7245">
      <w:pPr>
        <w:jc w:val="both"/>
        <w:rPr>
          <w:sz w:val="20"/>
          <w:szCs w:val="20"/>
        </w:rPr>
      </w:pPr>
    </w:p>
    <w:p w:rsidR="00A633A3" w:rsidRPr="009B1334" w:rsidRDefault="00A633A3" w:rsidP="00DC7245">
      <w:pPr>
        <w:pStyle w:val="ab"/>
        <w:jc w:val="both"/>
        <w:rPr>
          <w:rFonts w:ascii="Times New Roman" w:hAnsi="Times New Roman" w:cs="Times New Roman"/>
        </w:rPr>
      </w:pPr>
      <w:r w:rsidRPr="009B1334">
        <w:rPr>
          <w:rFonts w:ascii="Times New Roman" w:hAnsi="Times New Roman" w:cs="Times New Roman"/>
        </w:rPr>
        <w:t xml:space="preserve">      ┌───┐</w:t>
      </w:r>
    </w:p>
    <w:p w:rsidR="00A633A3" w:rsidRPr="009B1334" w:rsidRDefault="00A633A3" w:rsidP="00DC7245">
      <w:pPr>
        <w:pStyle w:val="ab"/>
        <w:jc w:val="both"/>
        <w:rPr>
          <w:rFonts w:ascii="Times New Roman" w:hAnsi="Times New Roman" w:cs="Times New Roman"/>
        </w:rPr>
      </w:pPr>
      <w:r w:rsidRPr="009B1334">
        <w:rPr>
          <w:rFonts w:ascii="Times New Roman" w:hAnsi="Times New Roman" w:cs="Times New Roman"/>
        </w:rPr>
        <w:t xml:space="preserve">     (│ V │).</w:t>
      </w:r>
    </w:p>
    <w:p w:rsidR="00A633A3" w:rsidRPr="009B1334" w:rsidRDefault="00A633A3" w:rsidP="00DC7245">
      <w:pPr>
        <w:pStyle w:val="ab"/>
        <w:jc w:val="both"/>
        <w:rPr>
          <w:rFonts w:ascii="Times New Roman" w:hAnsi="Times New Roman" w:cs="Times New Roman"/>
        </w:rPr>
      </w:pPr>
      <w:r w:rsidRPr="009B1334">
        <w:rPr>
          <w:rFonts w:ascii="Times New Roman" w:hAnsi="Times New Roman" w:cs="Times New Roman"/>
        </w:rPr>
        <w:t xml:space="preserve">      └───┘</w:t>
      </w:r>
    </w:p>
    <w:p w:rsidR="00A633A3" w:rsidRPr="00A103FB" w:rsidRDefault="00A633A3" w:rsidP="00DC7245">
      <w:pPr>
        <w:jc w:val="both"/>
        <w:rPr>
          <w:sz w:val="20"/>
          <w:szCs w:val="20"/>
        </w:rPr>
      </w:pPr>
    </w:p>
    <w:p w:rsidR="00A633A3" w:rsidRPr="009B1334" w:rsidRDefault="00A633A3" w:rsidP="00A103FB">
      <w:pPr>
        <w:ind w:firstLine="708"/>
        <w:jc w:val="both"/>
        <w:rPr>
          <w:sz w:val="24"/>
          <w:szCs w:val="24"/>
        </w:rPr>
      </w:pPr>
      <w:proofErr w:type="gramStart"/>
      <w:r w:rsidRPr="009B1334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</w:t>
      </w:r>
      <w:r w:rsidRPr="009B1334">
        <w:rPr>
          <w:sz w:val="24"/>
          <w:szCs w:val="24"/>
        </w:rPr>
        <w:t>у</w:t>
      </w:r>
      <w:r w:rsidRPr="009B1334">
        <w:rPr>
          <w:sz w:val="24"/>
          <w:szCs w:val="24"/>
        </w:rPr>
        <w:t>дарственной власти субъекта Российской Федерации - города федерального значения или органа местного самоуправления внутригородского муниц</w:t>
      </w:r>
      <w:r w:rsidRPr="009B1334">
        <w:rPr>
          <w:sz w:val="24"/>
          <w:szCs w:val="24"/>
        </w:rPr>
        <w:t>и</w:t>
      </w:r>
      <w:r w:rsidRPr="009B1334">
        <w:rPr>
          <w:sz w:val="24"/>
          <w:szCs w:val="24"/>
        </w:rPr>
        <w:t>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9B1334">
        <w:rPr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1E32F8" w:rsidRDefault="001E32F8" w:rsidP="00DC7245">
      <w:pPr>
        <w:ind w:firstLine="720"/>
        <w:jc w:val="both"/>
      </w:pPr>
    </w:p>
    <w:p w:rsidR="001B5C15" w:rsidRDefault="001B5C15" w:rsidP="00DC7245">
      <w:pPr>
        <w:ind w:firstLine="720"/>
        <w:jc w:val="both"/>
        <w:sectPr w:rsidR="001B5C15" w:rsidSect="003533F5">
          <w:headerReference w:type="default" r:id="rId32"/>
          <w:headerReference w:type="first" r:id="rId33"/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B5C15" w:rsidTr="00327310">
        <w:tc>
          <w:tcPr>
            <w:tcW w:w="5351" w:type="dxa"/>
          </w:tcPr>
          <w:p w:rsidR="001B5C15" w:rsidRPr="000A6FED" w:rsidRDefault="001B5C15" w:rsidP="001B5C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6A7434" w:rsidRPr="000A6FED">
              <w:rPr>
                <w:bCs/>
              </w:rPr>
              <w:t>3</w:t>
            </w:r>
          </w:p>
          <w:p w:rsidR="00FA31DC" w:rsidRDefault="001B5C15" w:rsidP="001B5C15">
            <w:pPr>
              <w:jc w:val="center"/>
              <w:rPr>
                <w:bCs/>
              </w:rPr>
            </w:pPr>
            <w:r>
              <w:rPr>
                <w:bCs/>
              </w:rPr>
              <w:t>к административному регламенту</w:t>
            </w:r>
            <w:r w:rsidR="00FA31DC" w:rsidRPr="00FA31DC">
              <w:rPr>
                <w:bCs/>
              </w:rPr>
              <w:t xml:space="preserve"> </w:t>
            </w:r>
          </w:p>
          <w:p w:rsidR="001B5C15" w:rsidRPr="00FA31DC" w:rsidRDefault="00FA31DC" w:rsidP="001B5C15">
            <w:pPr>
              <w:jc w:val="center"/>
              <w:rPr>
                <w:bCs/>
              </w:rPr>
            </w:pPr>
            <w:r w:rsidRPr="00FA31DC">
              <w:rPr>
                <w:bCs/>
              </w:rPr>
              <w:t>предоставления муниципальной услуги</w:t>
            </w:r>
          </w:p>
          <w:p w:rsidR="001B5C15" w:rsidRDefault="001B5C15" w:rsidP="00327310">
            <w:pPr>
              <w:jc w:val="center"/>
              <w:rPr>
                <w:bCs/>
              </w:rPr>
            </w:pPr>
            <w:r w:rsidRPr="001B5C15">
              <w:rPr>
                <w:bCs/>
              </w:rPr>
              <w:t>«Присвоение адресов объектам</w:t>
            </w:r>
            <w:r w:rsidR="00327310">
              <w:rPr>
                <w:bCs/>
              </w:rPr>
              <w:t xml:space="preserve"> </w:t>
            </w:r>
            <w:r w:rsidRPr="001B5C15">
              <w:rPr>
                <w:bCs/>
              </w:rPr>
              <w:t xml:space="preserve">адресации, изменение, аннулирование адресов </w:t>
            </w:r>
            <w:r w:rsidR="00327310" w:rsidRPr="006A7434">
              <w:rPr>
                <w:bCs/>
              </w:rPr>
              <w:t xml:space="preserve">на территории </w:t>
            </w:r>
            <w:r w:rsidR="00E622CD" w:rsidRPr="00E622CD">
              <w:rPr>
                <w:bCs/>
              </w:rPr>
              <w:t xml:space="preserve">городского поселения </w:t>
            </w:r>
            <w:proofErr w:type="spellStart"/>
            <w:r w:rsidR="00E622CD" w:rsidRPr="00E622CD">
              <w:rPr>
                <w:bCs/>
              </w:rPr>
              <w:t>Бери</w:t>
            </w:r>
            <w:r w:rsidR="00E622CD" w:rsidRPr="00E622CD">
              <w:rPr>
                <w:bCs/>
              </w:rPr>
              <w:t>н</w:t>
            </w:r>
            <w:r w:rsidR="00E622CD" w:rsidRPr="00E622CD">
              <w:rPr>
                <w:bCs/>
              </w:rPr>
              <w:t>говский</w:t>
            </w:r>
            <w:proofErr w:type="spellEnd"/>
            <w:r w:rsidR="00E622CD" w:rsidRPr="00E622CD">
              <w:rPr>
                <w:bCs/>
              </w:rPr>
              <w:t xml:space="preserve"> </w:t>
            </w:r>
            <w:r w:rsidR="00327310" w:rsidRPr="006A7434">
              <w:rPr>
                <w:bCs/>
              </w:rPr>
              <w:t>Анадырского муниципального района</w:t>
            </w:r>
            <w:r w:rsidRPr="001B5C15">
              <w:rPr>
                <w:bCs/>
              </w:rPr>
              <w:t>»</w:t>
            </w:r>
          </w:p>
        </w:tc>
      </w:tr>
    </w:tbl>
    <w:p w:rsidR="001B5C15" w:rsidRPr="001B5C15" w:rsidRDefault="001B5C15" w:rsidP="001B5C15">
      <w:pPr>
        <w:jc w:val="right"/>
        <w:rPr>
          <w:sz w:val="26"/>
          <w:szCs w:val="26"/>
        </w:rPr>
      </w:pPr>
    </w:p>
    <w:p w:rsidR="001B5C15" w:rsidRPr="009B4E3E" w:rsidRDefault="001B5C15" w:rsidP="001B5C15">
      <w:pPr>
        <w:rPr>
          <w:sz w:val="26"/>
          <w:szCs w:val="26"/>
        </w:rPr>
      </w:pPr>
    </w:p>
    <w:tbl>
      <w:tblPr>
        <w:tblStyle w:val="ae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1B5C15" w:rsidRPr="009B4E3E" w:rsidTr="001B5C15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9B4E3E" w:rsidTr="001B5C15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B5C15" w:rsidRPr="001B5C15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1B5C15">
              <w:rPr>
                <w:iCs/>
                <w:sz w:val="14"/>
                <w:szCs w:val="14"/>
              </w:rPr>
              <w:t>)</w:t>
            </w:r>
          </w:p>
        </w:tc>
      </w:tr>
      <w:tr w:rsidR="001B5C15" w:rsidRPr="009B4E3E" w:rsidTr="001B5C15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B5C15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  <w:proofErr w:type="gramEnd"/>
          </w:p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B5C15" w:rsidRPr="009B4E3E" w:rsidRDefault="001B5C15" w:rsidP="001B5C15">
      <w:pPr>
        <w:rPr>
          <w:sz w:val="26"/>
          <w:szCs w:val="26"/>
        </w:rPr>
      </w:pPr>
    </w:p>
    <w:p w:rsidR="001B5C15" w:rsidRPr="009B4E3E" w:rsidRDefault="001B5C15" w:rsidP="001B5C15">
      <w:pPr>
        <w:rPr>
          <w:sz w:val="26"/>
          <w:szCs w:val="26"/>
        </w:rPr>
      </w:pPr>
    </w:p>
    <w:p w:rsidR="001B5C15" w:rsidRPr="006A7434" w:rsidRDefault="001B5C15" w:rsidP="001B5C15">
      <w:pPr>
        <w:jc w:val="center"/>
        <w:rPr>
          <w:b/>
        </w:rPr>
      </w:pPr>
      <w:r w:rsidRPr="006A7434">
        <w:rPr>
          <w:b/>
        </w:rPr>
        <w:t>Решение об отказе</w:t>
      </w:r>
    </w:p>
    <w:p w:rsidR="001B5C15" w:rsidRPr="006A7434" w:rsidRDefault="001B5C15" w:rsidP="001B5C15">
      <w:pPr>
        <w:jc w:val="center"/>
        <w:rPr>
          <w:b/>
        </w:rPr>
      </w:pPr>
      <w:r w:rsidRPr="006A7434">
        <w:rPr>
          <w:b/>
        </w:rPr>
        <w:t>в присвоении объекту адресации адреса</w:t>
      </w:r>
    </w:p>
    <w:p w:rsidR="001B5C15" w:rsidRPr="009B4E3E" w:rsidRDefault="001B5C15" w:rsidP="001B5C15">
      <w:pPr>
        <w:jc w:val="center"/>
        <w:rPr>
          <w:b/>
          <w:sz w:val="30"/>
          <w:szCs w:val="30"/>
        </w:rPr>
      </w:pPr>
      <w:r w:rsidRPr="006A7434">
        <w:rPr>
          <w:b/>
        </w:rPr>
        <w:t xml:space="preserve">или </w:t>
      </w:r>
      <w:proofErr w:type="gramStart"/>
      <w:r w:rsidRPr="006A7434">
        <w:rPr>
          <w:b/>
        </w:rPr>
        <w:t>аннулировании</w:t>
      </w:r>
      <w:proofErr w:type="gramEnd"/>
      <w:r w:rsidRPr="006A7434">
        <w:rPr>
          <w:b/>
        </w:rPr>
        <w:t xml:space="preserve"> его адреса</w:t>
      </w:r>
    </w:p>
    <w:p w:rsidR="001B5C15" w:rsidRPr="009B4E3E" w:rsidRDefault="001B5C15" w:rsidP="001B5C15">
      <w:pPr>
        <w:rPr>
          <w:sz w:val="26"/>
          <w:szCs w:val="26"/>
        </w:rPr>
      </w:pPr>
    </w:p>
    <w:tbl>
      <w:tblPr>
        <w:tblStyle w:val="ae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1B5C15" w:rsidRPr="009B4E3E" w:rsidTr="001B5C15">
        <w:trPr>
          <w:trHeight w:val="240"/>
          <w:jc w:val="center"/>
        </w:trPr>
        <w:tc>
          <w:tcPr>
            <w:tcW w:w="434" w:type="dxa"/>
            <w:vAlign w:val="bottom"/>
          </w:tcPr>
          <w:p w:rsidR="001B5C15" w:rsidRPr="009B4E3E" w:rsidRDefault="001B5C15" w:rsidP="001B5C15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</w:tbl>
    <w:p w:rsidR="001B5C15" w:rsidRPr="009B4E3E" w:rsidRDefault="001B5C15" w:rsidP="001B5C15">
      <w:pPr>
        <w:rPr>
          <w:sz w:val="26"/>
          <w:szCs w:val="26"/>
        </w:rPr>
      </w:pPr>
    </w:p>
    <w:tbl>
      <w:tblPr>
        <w:tblStyle w:val="ae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1B5C15" w:rsidRPr="009B4E3E" w:rsidTr="001B5C15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9B4E3E" w:rsidTr="001B5C15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B5C15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  <w:proofErr w:type="gramEnd"/>
          </w:p>
          <w:p w:rsidR="001B5C15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1B5C15" w:rsidRPr="009B4E3E" w:rsidTr="001B5C15">
        <w:trPr>
          <w:trHeight w:val="240"/>
        </w:trPr>
        <w:tc>
          <w:tcPr>
            <w:tcW w:w="1680" w:type="dxa"/>
            <w:vAlign w:val="bottom"/>
          </w:tcPr>
          <w:p w:rsidR="001B5C15" w:rsidRPr="009B4E3E" w:rsidRDefault="001B5C15" w:rsidP="001B5C15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1680" w:type="dxa"/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</w:tr>
      <w:tr w:rsidR="001B5C15" w:rsidRPr="009B4E3E" w:rsidTr="001B5C15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1B5C15" w:rsidRPr="009B4E3E" w:rsidTr="001B5C15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B5C15" w:rsidRPr="009B4E3E" w:rsidTr="001B5C15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B5C15" w:rsidRPr="009B4E3E" w:rsidRDefault="001B5C15" w:rsidP="001B5C15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1B5C15" w:rsidRPr="00096311" w:rsidTr="001B5C15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B5C15" w:rsidRPr="00C747FD" w:rsidRDefault="001B5C15" w:rsidP="001B5C15">
      <w:pPr>
        <w:jc w:val="both"/>
        <w:rPr>
          <w:sz w:val="2"/>
          <w:szCs w:val="2"/>
        </w:rPr>
      </w:pPr>
      <w:r w:rsidRPr="009B4E3E">
        <w:rPr>
          <w:sz w:val="26"/>
          <w:szCs w:val="26"/>
        </w:rPr>
        <w:t>на основании Правил присвоения, изменения и аннулирования адресов, утвержденных п</w:t>
      </w:r>
      <w:r w:rsidRPr="009B4E3E">
        <w:rPr>
          <w:sz w:val="26"/>
          <w:szCs w:val="26"/>
        </w:rPr>
        <w:t>о</w:t>
      </w:r>
      <w:r w:rsidRPr="009B4E3E">
        <w:rPr>
          <w:sz w:val="26"/>
          <w:szCs w:val="26"/>
        </w:rPr>
        <w:t>становлением Правительства Российской Федерации от 19 ноября 2014 г. № </w:t>
      </w:r>
      <w:r>
        <w:rPr>
          <w:sz w:val="26"/>
          <w:szCs w:val="26"/>
        </w:rPr>
        <w:t>1221, отказано</w:t>
      </w:r>
      <w:r>
        <w:rPr>
          <w:sz w:val="26"/>
          <w:szCs w:val="26"/>
        </w:rPr>
        <w:br/>
      </w:r>
    </w:p>
    <w:tbl>
      <w:tblPr>
        <w:tblStyle w:val="ae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1B5C15" w:rsidRPr="009B4E3E" w:rsidTr="001B5C15">
        <w:trPr>
          <w:trHeight w:val="240"/>
        </w:trPr>
        <w:tc>
          <w:tcPr>
            <w:tcW w:w="7965" w:type="dxa"/>
            <w:gridSpan w:val="2"/>
            <w:vAlign w:val="bottom"/>
          </w:tcPr>
          <w:p w:rsidR="001B5C15" w:rsidRPr="009B4E3E" w:rsidRDefault="001B5C15" w:rsidP="001B5C15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B5C15" w:rsidRPr="009B4E3E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7965" w:type="dxa"/>
            <w:gridSpan w:val="2"/>
            <w:vAlign w:val="bottom"/>
          </w:tcPr>
          <w:p w:rsidR="001B5C15" w:rsidRPr="00096311" w:rsidRDefault="001B5C15" w:rsidP="001B5C15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(вид и наименование объекта</w:t>
            </w:r>
            <w:proofErr w:type="gramEnd"/>
          </w:p>
        </w:tc>
      </w:tr>
      <w:tr w:rsidR="001B5C15" w:rsidRPr="00C747FD" w:rsidTr="001B5C15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B5C15" w:rsidRPr="00C747FD" w:rsidTr="001B5C15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B5C15" w:rsidRPr="00C747FD" w:rsidTr="001B5C15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C747FD" w:rsidTr="001B5C15">
        <w:trPr>
          <w:trHeight w:val="240"/>
        </w:trPr>
        <w:tc>
          <w:tcPr>
            <w:tcW w:w="1106" w:type="dxa"/>
            <w:vAlign w:val="bottom"/>
          </w:tcPr>
          <w:p w:rsidR="001B5C15" w:rsidRPr="00C747FD" w:rsidRDefault="001B5C15" w:rsidP="001B5C15">
            <w:pPr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 xml:space="preserve">в связи </w:t>
            </w:r>
            <w:proofErr w:type="gramStart"/>
            <w:r w:rsidRPr="00C747FD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C747FD" w:rsidTr="001B5C15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B5C15" w:rsidRPr="00C747FD" w:rsidRDefault="001B5C15" w:rsidP="001B5C15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1B5C15" w:rsidRPr="00096311" w:rsidTr="001B5C15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B5C15" w:rsidRDefault="001B5C15" w:rsidP="001B5C15">
      <w:pPr>
        <w:rPr>
          <w:sz w:val="26"/>
          <w:szCs w:val="26"/>
        </w:rPr>
      </w:pPr>
    </w:p>
    <w:p w:rsidR="001B5C15" w:rsidRPr="00C747FD" w:rsidRDefault="001B5C15" w:rsidP="001B5C15">
      <w:pPr>
        <w:ind w:firstLine="340"/>
        <w:jc w:val="both"/>
        <w:rPr>
          <w:sz w:val="26"/>
          <w:szCs w:val="26"/>
        </w:rPr>
      </w:pPr>
      <w:r w:rsidRPr="00C747FD">
        <w:rPr>
          <w:sz w:val="26"/>
          <w:szCs w:val="26"/>
        </w:rPr>
        <w:t>Уполномоченное лицо органа местного самоуправления, органа государственной вл</w:t>
      </w:r>
      <w:r w:rsidRPr="00C747FD">
        <w:rPr>
          <w:sz w:val="26"/>
          <w:szCs w:val="26"/>
        </w:rPr>
        <w:t>а</w:t>
      </w:r>
      <w:r w:rsidRPr="00C747FD">
        <w:rPr>
          <w:sz w:val="26"/>
          <w:szCs w:val="26"/>
        </w:rPr>
        <w:t>сти субъекта Российской Федерации — города федерального значения или органа местн</w:t>
      </w:r>
      <w:r w:rsidRPr="00C747FD">
        <w:rPr>
          <w:sz w:val="26"/>
          <w:szCs w:val="26"/>
        </w:rPr>
        <w:t>о</w:t>
      </w:r>
      <w:r w:rsidRPr="00C747FD">
        <w:rPr>
          <w:sz w:val="26"/>
          <w:szCs w:val="26"/>
        </w:rPr>
        <w:t>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Style w:val="ae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1166"/>
        <w:gridCol w:w="3397"/>
      </w:tblGrid>
      <w:tr w:rsidR="001B5C15" w:rsidRPr="00C747FD" w:rsidTr="001B5C15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1B5C15" w:rsidRPr="00C747FD" w:rsidRDefault="001B5C15" w:rsidP="001B5C15">
            <w:pPr>
              <w:jc w:val="center"/>
              <w:rPr>
                <w:sz w:val="26"/>
                <w:szCs w:val="26"/>
              </w:rPr>
            </w:pPr>
          </w:p>
        </w:tc>
      </w:tr>
      <w:tr w:rsidR="001B5C15" w:rsidRPr="00096311" w:rsidTr="001B5C15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1B5C15" w:rsidRPr="00096311" w:rsidRDefault="001B5C15" w:rsidP="001B5C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1B5C15" w:rsidRDefault="001B5C15" w:rsidP="001B5C15">
      <w:pPr>
        <w:jc w:val="right"/>
        <w:rPr>
          <w:sz w:val="26"/>
          <w:szCs w:val="26"/>
          <w:lang w:val="en-US"/>
        </w:rPr>
      </w:pPr>
      <w:r w:rsidRPr="00C747FD">
        <w:rPr>
          <w:sz w:val="26"/>
          <w:szCs w:val="26"/>
        </w:rPr>
        <w:t>М. П.</w:t>
      </w:r>
    </w:p>
    <w:p w:rsidR="006A7434" w:rsidRDefault="006A7434" w:rsidP="001B5C15">
      <w:pPr>
        <w:jc w:val="right"/>
        <w:rPr>
          <w:lang w:val="en-US"/>
        </w:rPr>
        <w:sectPr w:rsidR="006A7434" w:rsidSect="001B5C15">
          <w:headerReference w:type="default" r:id="rId34"/>
          <w:pgSz w:w="11906" w:h="16838" w:code="9"/>
          <w:pgMar w:top="567" w:right="567" w:bottom="567" w:left="1134" w:header="397" w:footer="397" w:gutter="0"/>
          <w:cols w:space="708"/>
          <w:docGrid w:linePitch="360"/>
        </w:sect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A7434" w:rsidRPr="006A7434" w:rsidTr="00327310">
        <w:tc>
          <w:tcPr>
            <w:tcW w:w="5351" w:type="dxa"/>
          </w:tcPr>
          <w:p w:rsidR="006A7434" w:rsidRPr="000A6FED" w:rsidRDefault="006A7434" w:rsidP="006A743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Pr="000A6FED">
              <w:rPr>
                <w:bCs/>
              </w:rPr>
              <w:t>4</w:t>
            </w:r>
          </w:p>
          <w:p w:rsidR="006A7434" w:rsidRDefault="006A7434" w:rsidP="006A7434">
            <w:pPr>
              <w:jc w:val="center"/>
              <w:rPr>
                <w:bCs/>
              </w:rPr>
            </w:pPr>
            <w:r>
              <w:rPr>
                <w:bCs/>
              </w:rPr>
              <w:t>к административному регламенту</w:t>
            </w:r>
          </w:p>
          <w:p w:rsidR="006A7434" w:rsidRPr="006A7434" w:rsidRDefault="00FA31DC" w:rsidP="00327310">
            <w:pPr>
              <w:jc w:val="center"/>
              <w:rPr>
                <w:bCs/>
              </w:rPr>
            </w:pPr>
            <w:r w:rsidRPr="00FA31DC">
              <w:rPr>
                <w:bCs/>
              </w:rPr>
              <w:t>предоставления муниципальной услуги</w:t>
            </w:r>
            <w:r w:rsidR="00327310">
              <w:rPr>
                <w:bCs/>
              </w:rPr>
              <w:t xml:space="preserve"> </w:t>
            </w:r>
            <w:r w:rsidR="006A7434" w:rsidRPr="001B5C15">
              <w:rPr>
                <w:bCs/>
              </w:rPr>
              <w:t>«Присвоение адресов объе</w:t>
            </w:r>
            <w:r w:rsidR="006A7434" w:rsidRPr="001B5C15">
              <w:rPr>
                <w:bCs/>
              </w:rPr>
              <w:t>к</w:t>
            </w:r>
            <w:r w:rsidR="006A7434" w:rsidRPr="001B5C15">
              <w:rPr>
                <w:bCs/>
              </w:rPr>
              <w:t>там</w:t>
            </w:r>
            <w:r w:rsidR="00327310">
              <w:rPr>
                <w:bCs/>
              </w:rPr>
              <w:t xml:space="preserve"> </w:t>
            </w:r>
            <w:r w:rsidR="006A7434" w:rsidRPr="001B5C15">
              <w:rPr>
                <w:bCs/>
              </w:rPr>
              <w:t>адресации, изменение, аннулир</w:t>
            </w:r>
            <w:r w:rsidR="006A7434" w:rsidRPr="001B5C15">
              <w:rPr>
                <w:bCs/>
              </w:rPr>
              <w:t>о</w:t>
            </w:r>
            <w:r w:rsidR="006A7434" w:rsidRPr="001B5C15">
              <w:rPr>
                <w:bCs/>
              </w:rPr>
              <w:t xml:space="preserve">вание адресов </w:t>
            </w:r>
            <w:r w:rsidR="00327310" w:rsidRPr="006A7434">
              <w:rPr>
                <w:bCs/>
              </w:rPr>
              <w:t xml:space="preserve">на территории </w:t>
            </w:r>
            <w:r w:rsidR="00E622CD" w:rsidRPr="00E622CD">
              <w:rPr>
                <w:bCs/>
              </w:rPr>
              <w:t>горо</w:t>
            </w:r>
            <w:r w:rsidR="00E622CD" w:rsidRPr="00E622CD">
              <w:rPr>
                <w:bCs/>
              </w:rPr>
              <w:t>д</w:t>
            </w:r>
            <w:r w:rsidR="00E622CD" w:rsidRPr="00E622CD">
              <w:rPr>
                <w:bCs/>
              </w:rPr>
              <w:t xml:space="preserve">ского поселения </w:t>
            </w:r>
            <w:proofErr w:type="spellStart"/>
            <w:r w:rsidR="00E622CD" w:rsidRPr="00E622CD">
              <w:rPr>
                <w:bCs/>
              </w:rPr>
              <w:t>Беринговский</w:t>
            </w:r>
            <w:proofErr w:type="spellEnd"/>
            <w:r w:rsidR="00327310">
              <w:rPr>
                <w:bCs/>
              </w:rPr>
              <w:t xml:space="preserve"> </w:t>
            </w:r>
            <w:r w:rsidR="00327310" w:rsidRPr="006A7434">
              <w:rPr>
                <w:bCs/>
              </w:rPr>
              <w:t>Ан</w:t>
            </w:r>
            <w:r w:rsidR="00327310" w:rsidRPr="006A7434">
              <w:rPr>
                <w:bCs/>
              </w:rPr>
              <w:t>а</w:t>
            </w:r>
            <w:r w:rsidR="00327310" w:rsidRPr="006A7434">
              <w:rPr>
                <w:bCs/>
              </w:rPr>
              <w:t>дырского муниципального района</w:t>
            </w:r>
            <w:r w:rsidR="006A7434" w:rsidRPr="001B5C15">
              <w:rPr>
                <w:bCs/>
              </w:rPr>
              <w:t>»</w:t>
            </w:r>
          </w:p>
        </w:tc>
      </w:tr>
    </w:tbl>
    <w:p w:rsidR="00B00C3B" w:rsidRDefault="00B00C3B" w:rsidP="00B00C3B">
      <w:pPr>
        <w:jc w:val="center"/>
        <w:rPr>
          <w:bCs/>
        </w:rPr>
      </w:pPr>
    </w:p>
    <w:p w:rsidR="00FA31DC" w:rsidRDefault="00FA31DC" w:rsidP="00B00C3B">
      <w:pPr>
        <w:jc w:val="center"/>
        <w:rPr>
          <w:bCs/>
        </w:rPr>
      </w:pPr>
    </w:p>
    <w:p w:rsidR="00FA31DC" w:rsidRDefault="00FA31DC" w:rsidP="00B00C3B">
      <w:pPr>
        <w:jc w:val="center"/>
        <w:rPr>
          <w:bCs/>
        </w:rPr>
      </w:pPr>
    </w:p>
    <w:p w:rsidR="00B00C3B" w:rsidRDefault="00B00C3B" w:rsidP="00B00C3B">
      <w:pPr>
        <w:jc w:val="center"/>
        <w:rPr>
          <w:bCs/>
        </w:rPr>
      </w:pPr>
    </w:p>
    <w:p w:rsidR="00B00C3B" w:rsidRPr="00B00C3B" w:rsidRDefault="00B00C3B" w:rsidP="00B00C3B">
      <w:pPr>
        <w:jc w:val="center"/>
        <w:rPr>
          <w:bCs/>
        </w:rPr>
      </w:pPr>
      <w:r>
        <w:rPr>
          <w:bCs/>
        </w:rPr>
        <w:t>БЛОК - СХЕМА</w:t>
      </w:r>
    </w:p>
    <w:p w:rsidR="0030756B" w:rsidRDefault="0030756B" w:rsidP="006A7434">
      <w:pPr>
        <w:jc w:val="center"/>
        <w:rPr>
          <w:bCs/>
        </w:rPr>
      </w:pPr>
      <w:r w:rsidRPr="0030756B">
        <w:rPr>
          <w:bCs/>
        </w:rPr>
        <w:t xml:space="preserve">предоставления муниципальной услуги </w:t>
      </w:r>
      <w:r>
        <w:rPr>
          <w:bCs/>
        </w:rPr>
        <w:t>при п</w:t>
      </w:r>
      <w:r w:rsidRPr="0030756B">
        <w:rPr>
          <w:bCs/>
        </w:rPr>
        <w:t>рисвоени</w:t>
      </w:r>
      <w:r>
        <w:rPr>
          <w:bCs/>
        </w:rPr>
        <w:t>и</w:t>
      </w:r>
      <w:r w:rsidRPr="0030756B">
        <w:rPr>
          <w:bCs/>
        </w:rPr>
        <w:t xml:space="preserve"> адресов объектам </w:t>
      </w:r>
    </w:p>
    <w:p w:rsidR="00351ED8" w:rsidRDefault="0030756B" w:rsidP="006A7434">
      <w:pPr>
        <w:jc w:val="center"/>
        <w:rPr>
          <w:bCs/>
        </w:rPr>
      </w:pPr>
      <w:r w:rsidRPr="0030756B">
        <w:rPr>
          <w:bCs/>
        </w:rPr>
        <w:t>адресации, изменени</w:t>
      </w:r>
      <w:r>
        <w:rPr>
          <w:bCs/>
        </w:rPr>
        <w:t>и</w:t>
      </w:r>
      <w:r w:rsidRPr="0030756B">
        <w:rPr>
          <w:bCs/>
        </w:rPr>
        <w:t>, аннулировани</w:t>
      </w:r>
      <w:r>
        <w:rPr>
          <w:bCs/>
        </w:rPr>
        <w:t>и</w:t>
      </w:r>
      <w:r w:rsidRPr="0030756B">
        <w:rPr>
          <w:bCs/>
        </w:rPr>
        <w:t xml:space="preserve"> адресов на территории </w:t>
      </w:r>
    </w:p>
    <w:p w:rsidR="006A7434" w:rsidRPr="0030756B" w:rsidRDefault="00E622CD" w:rsidP="006A7434">
      <w:pPr>
        <w:jc w:val="center"/>
        <w:rPr>
          <w:bCs/>
        </w:rPr>
      </w:pPr>
      <w:r w:rsidRPr="00E622CD">
        <w:rPr>
          <w:bCs/>
        </w:rPr>
        <w:t xml:space="preserve">городского поселения </w:t>
      </w:r>
      <w:proofErr w:type="spellStart"/>
      <w:r w:rsidRPr="00E622CD">
        <w:rPr>
          <w:bCs/>
        </w:rPr>
        <w:t>Беринговский</w:t>
      </w:r>
      <w:proofErr w:type="spellEnd"/>
      <w:r w:rsidRPr="00E622CD">
        <w:rPr>
          <w:bCs/>
        </w:rPr>
        <w:t xml:space="preserve"> </w:t>
      </w:r>
      <w:r w:rsidR="0030756B" w:rsidRPr="0030756B">
        <w:rPr>
          <w:bCs/>
        </w:rPr>
        <w:t>Анадырского муниципального района</w:t>
      </w:r>
    </w:p>
    <w:p w:rsidR="006A7434" w:rsidRDefault="006A7434" w:rsidP="006A7434">
      <w:pPr>
        <w:jc w:val="right"/>
      </w:pPr>
    </w:p>
    <w:p w:rsidR="00577DDA" w:rsidRDefault="00577DDA" w:rsidP="006A7434">
      <w:pPr>
        <w:jc w:val="right"/>
      </w:pPr>
    </w:p>
    <w:tbl>
      <w:tblPr>
        <w:tblStyle w:val="ae"/>
        <w:tblW w:w="0" w:type="auto"/>
        <w:tblInd w:w="1924" w:type="dxa"/>
        <w:tblLook w:val="04A0" w:firstRow="1" w:lastRow="0" w:firstColumn="1" w:lastColumn="0" w:noHBand="0" w:noVBand="1"/>
      </w:tblPr>
      <w:tblGrid>
        <w:gridCol w:w="4677"/>
      </w:tblGrid>
      <w:tr w:rsidR="0030756B" w:rsidTr="00C85744">
        <w:tc>
          <w:tcPr>
            <w:tcW w:w="4677" w:type="dxa"/>
          </w:tcPr>
          <w:p w:rsidR="0030756B" w:rsidRDefault="0030756B" w:rsidP="0030756B">
            <w:pPr>
              <w:jc w:val="center"/>
            </w:pPr>
            <w:r>
              <w:t>Прием заявления</w:t>
            </w:r>
          </w:p>
        </w:tc>
      </w:tr>
    </w:tbl>
    <w:p w:rsidR="008B121D" w:rsidRDefault="00FD49CC" w:rsidP="0030756B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63.95pt;margin-top:1.35pt;width:7.15pt;height:29.05pt;z-index:251663360;mso-position-horizontal-relative:text;mso-position-vertical-relative:text"/>
        </w:pict>
      </w:r>
    </w:p>
    <w:p w:rsidR="008B121D" w:rsidRDefault="008B121D" w:rsidP="0030756B">
      <w:pPr>
        <w:jc w:val="center"/>
      </w:pPr>
    </w:p>
    <w:tbl>
      <w:tblPr>
        <w:tblStyle w:val="ae"/>
        <w:tblW w:w="8221" w:type="dxa"/>
        <w:tblInd w:w="148" w:type="dxa"/>
        <w:tblLook w:val="04A0" w:firstRow="1" w:lastRow="0" w:firstColumn="1" w:lastColumn="0" w:noHBand="0" w:noVBand="1"/>
      </w:tblPr>
      <w:tblGrid>
        <w:gridCol w:w="4961"/>
        <w:gridCol w:w="850"/>
        <w:gridCol w:w="2410"/>
      </w:tblGrid>
      <w:tr w:rsidR="00577DDA" w:rsidTr="00C85744"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77DDA" w:rsidRDefault="00577DDA" w:rsidP="001437B9">
            <w:pPr>
              <w:jc w:val="center"/>
            </w:pPr>
            <w:r>
              <w:t>П</w:t>
            </w:r>
            <w:r w:rsidRPr="00D90CCF">
              <w:t>роверка наличия необходимых док</w:t>
            </w:r>
            <w:r w:rsidRPr="00D90CCF">
              <w:t>у</w:t>
            </w:r>
            <w:r w:rsidRPr="00D90CCF">
              <w:t>ментов, и правильности оформления представленных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DDA" w:rsidRDefault="00FD49CC" w:rsidP="001437B9">
            <w:pPr>
              <w:jc w:val="center"/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-2.4pt;margin-top:22.65pt;width:39.9pt;height:7.15pt;z-index:251668480;mso-position-horizontal-relative:text;mso-position-vertical-relative:text"/>
              </w:pic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7DDA" w:rsidRDefault="00577DDA" w:rsidP="00577DDA">
            <w:pPr>
              <w:jc w:val="center"/>
            </w:pPr>
            <w:r>
              <w:t>Отказ в пред</w:t>
            </w:r>
            <w:r>
              <w:t>о</w:t>
            </w:r>
            <w:r>
              <w:t>ставлении услуги</w:t>
            </w:r>
          </w:p>
        </w:tc>
      </w:tr>
    </w:tbl>
    <w:p w:rsidR="00A9753B" w:rsidRDefault="00FD49CC" w:rsidP="0030756B">
      <w:pPr>
        <w:jc w:val="center"/>
      </w:pPr>
      <w:r>
        <w:rPr>
          <w:noProof/>
        </w:rPr>
        <w:pict>
          <v:shape id="_x0000_s1027" type="#_x0000_t67" style="position:absolute;left:0;text-align:left;margin-left:123.45pt;margin-top:1pt;width:7.15pt;height:30.7pt;z-index:251662336;mso-position-horizontal-relative:text;mso-position-vertical-relative:text"/>
        </w:pict>
      </w:r>
      <w:r>
        <w:rPr>
          <w:noProof/>
        </w:rPr>
        <w:pict>
          <v:shape id="_x0000_s1026" type="#_x0000_t67" style="position:absolute;left:0;text-align:left;margin-left:303.05pt;margin-top:4.75pt;width:7.15pt;height:22.5pt;z-index:251661312;mso-position-horizontal-relative:text;mso-position-vertical-relative:text"/>
        </w:pict>
      </w:r>
    </w:p>
    <w:p w:rsidR="00A9753B" w:rsidRDefault="00A9753B" w:rsidP="00A9753B"/>
    <w:tbl>
      <w:tblPr>
        <w:tblStyle w:val="ae"/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850"/>
        <w:gridCol w:w="3969"/>
      </w:tblGrid>
      <w:tr w:rsidR="00A9753B" w:rsidTr="00A103FB">
        <w:trPr>
          <w:trHeight w:val="135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8B121D" w:rsidRPr="00D90CCF" w:rsidRDefault="00FD49CC" w:rsidP="001437B9">
            <w:pPr>
              <w:ind w:right="113" w:firstLine="34"/>
              <w:jc w:val="center"/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4" type="#_x0000_t66" style="position:absolute;left:0;text-align:left;margin-left:242.2pt;margin-top:31.8pt;width:38.55pt;height:7.15pt;z-index:251669504"/>
              </w:pict>
            </w:r>
            <w:r w:rsidR="008B121D">
              <w:t xml:space="preserve">- принятие решения о </w:t>
            </w:r>
            <w:r w:rsidR="008B121D" w:rsidRPr="00D90CCF">
              <w:t>присвоении, изменении и</w:t>
            </w:r>
            <w:r w:rsidR="008B121D">
              <w:t>ли</w:t>
            </w:r>
            <w:r w:rsidR="008B121D" w:rsidRPr="00D90CCF">
              <w:t xml:space="preserve"> аннулировании адрес</w:t>
            </w:r>
            <w:r w:rsidR="008B121D">
              <w:t>а</w:t>
            </w:r>
            <w:r w:rsidR="008B121D" w:rsidRPr="00D90CCF">
              <w:t>;</w:t>
            </w:r>
          </w:p>
          <w:p w:rsidR="008B121D" w:rsidRDefault="008B121D" w:rsidP="001437B9">
            <w:pPr>
              <w:jc w:val="center"/>
            </w:pPr>
            <w:r w:rsidRPr="00D90CCF">
              <w:t>- отказ в выдаче решения о присво</w:t>
            </w:r>
            <w:r w:rsidRPr="00D90CCF">
              <w:t>е</w:t>
            </w:r>
            <w:r w:rsidRPr="00D90CCF">
              <w:t>нии, изменении и</w:t>
            </w:r>
            <w:r>
              <w:t>ли</w:t>
            </w:r>
            <w:r w:rsidRPr="00D90CCF">
              <w:t xml:space="preserve"> аннулировании адрес</w:t>
            </w:r>
            <w:r>
              <w:t>а</w:t>
            </w:r>
            <w:r w:rsidRPr="00D90CCF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53B" w:rsidRDefault="00A9753B" w:rsidP="00A9753B">
            <w:pPr>
              <w:tabs>
                <w:tab w:val="left" w:pos="3135"/>
              </w:tabs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9753B" w:rsidRDefault="001437B9" w:rsidP="001437B9">
            <w:pPr>
              <w:tabs>
                <w:tab w:val="left" w:pos="3135"/>
              </w:tabs>
              <w:jc w:val="center"/>
            </w:pPr>
            <w:r>
              <w:t>Формирование и направление межведомственного запроса</w:t>
            </w:r>
          </w:p>
        </w:tc>
      </w:tr>
    </w:tbl>
    <w:p w:rsidR="001437B9" w:rsidRDefault="00FD49CC" w:rsidP="00A9753B">
      <w:pPr>
        <w:tabs>
          <w:tab w:val="left" w:pos="3135"/>
        </w:tabs>
      </w:pPr>
      <w:r>
        <w:rPr>
          <w:noProof/>
        </w:rPr>
        <w:pict>
          <v:shape id="_x0000_s1031" type="#_x0000_t67" style="position:absolute;margin-left:123.45pt;margin-top:1pt;width:7.15pt;height:33.4pt;z-index:251666432;mso-position-horizontal-relative:text;mso-position-vertical-relative:text"/>
        </w:pict>
      </w:r>
    </w:p>
    <w:p w:rsidR="001437B9" w:rsidRDefault="001437B9" w:rsidP="00A9753B">
      <w:pPr>
        <w:tabs>
          <w:tab w:val="left" w:pos="3135"/>
        </w:tabs>
      </w:pPr>
    </w:p>
    <w:tbl>
      <w:tblPr>
        <w:tblStyle w:val="ae"/>
        <w:tblW w:w="4962" w:type="dxa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1A7F21" w:rsidTr="00A103FB"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1A7F21" w:rsidRDefault="001A7F21" w:rsidP="001437B9">
            <w:pPr>
              <w:tabs>
                <w:tab w:val="left" w:pos="3135"/>
              </w:tabs>
              <w:jc w:val="center"/>
            </w:pPr>
            <w:r>
              <w:t>Выдача результата</w:t>
            </w:r>
          </w:p>
        </w:tc>
      </w:tr>
    </w:tbl>
    <w:p w:rsidR="001437B9" w:rsidRDefault="001437B9" w:rsidP="00A9753B">
      <w:pPr>
        <w:tabs>
          <w:tab w:val="left" w:pos="3135"/>
        </w:tabs>
      </w:pPr>
    </w:p>
    <w:p w:rsidR="0030756B" w:rsidRDefault="0030756B" w:rsidP="00A9753B">
      <w:pPr>
        <w:tabs>
          <w:tab w:val="left" w:pos="3135"/>
        </w:tabs>
      </w:pPr>
    </w:p>
    <w:p w:rsidR="001437B9" w:rsidRPr="00A9753B" w:rsidRDefault="001437B9" w:rsidP="00A9753B">
      <w:pPr>
        <w:tabs>
          <w:tab w:val="left" w:pos="3135"/>
        </w:tabs>
      </w:pPr>
    </w:p>
    <w:sectPr w:rsidR="001437B9" w:rsidRPr="00A9753B" w:rsidSect="00A103FB">
      <w:pgSz w:w="11906" w:h="16838" w:code="9"/>
      <w:pgMar w:top="851" w:right="567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C" w:rsidRDefault="00FD49CC" w:rsidP="001B5C15">
      <w:r>
        <w:separator/>
      </w:r>
    </w:p>
  </w:endnote>
  <w:endnote w:type="continuationSeparator" w:id="0">
    <w:p w:rsidR="00FD49CC" w:rsidRDefault="00FD49CC" w:rsidP="001B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C" w:rsidRDefault="00FD49CC" w:rsidP="001B5C15">
      <w:r>
        <w:separator/>
      </w:r>
    </w:p>
  </w:footnote>
  <w:footnote w:type="continuationSeparator" w:id="0">
    <w:p w:rsidR="00FD49CC" w:rsidRDefault="00FD49CC" w:rsidP="001B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17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5473" w:rsidRPr="00351ED8" w:rsidRDefault="00675473">
        <w:pPr>
          <w:pStyle w:val="ac"/>
          <w:jc w:val="center"/>
          <w:rPr>
            <w:sz w:val="28"/>
            <w:szCs w:val="28"/>
          </w:rPr>
        </w:pPr>
        <w:r w:rsidRPr="00351ED8">
          <w:rPr>
            <w:sz w:val="28"/>
            <w:szCs w:val="28"/>
          </w:rPr>
          <w:fldChar w:fldCharType="begin"/>
        </w:r>
        <w:r w:rsidRPr="00351ED8">
          <w:rPr>
            <w:sz w:val="28"/>
            <w:szCs w:val="28"/>
          </w:rPr>
          <w:instrText xml:space="preserve"> PAGE   \* MERGEFORMAT </w:instrText>
        </w:r>
        <w:r w:rsidRPr="00351ED8">
          <w:rPr>
            <w:sz w:val="28"/>
            <w:szCs w:val="28"/>
          </w:rPr>
          <w:fldChar w:fldCharType="separate"/>
        </w:r>
        <w:r w:rsidR="00863BDD">
          <w:rPr>
            <w:noProof/>
            <w:sz w:val="28"/>
            <w:szCs w:val="28"/>
          </w:rPr>
          <w:t>18</w:t>
        </w:r>
        <w:r w:rsidRPr="00351ED8">
          <w:rPr>
            <w:sz w:val="28"/>
            <w:szCs w:val="28"/>
          </w:rPr>
          <w:fldChar w:fldCharType="end"/>
        </w:r>
      </w:p>
    </w:sdtContent>
  </w:sdt>
  <w:p w:rsidR="00675473" w:rsidRDefault="0067547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73" w:rsidRDefault="0067547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17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5473" w:rsidRDefault="00675473">
        <w:pPr>
          <w:pStyle w:val="ac"/>
          <w:jc w:val="center"/>
        </w:pPr>
        <w:r w:rsidRPr="00BB3DF9">
          <w:rPr>
            <w:sz w:val="28"/>
            <w:szCs w:val="28"/>
          </w:rPr>
          <w:fldChar w:fldCharType="begin"/>
        </w:r>
        <w:r w:rsidRPr="00BB3DF9">
          <w:rPr>
            <w:sz w:val="28"/>
            <w:szCs w:val="28"/>
          </w:rPr>
          <w:instrText xml:space="preserve"> PAGE   \* MERGEFORMAT </w:instrText>
        </w:r>
        <w:r w:rsidRPr="00BB3DF9">
          <w:rPr>
            <w:sz w:val="28"/>
            <w:szCs w:val="28"/>
          </w:rPr>
          <w:fldChar w:fldCharType="separate"/>
        </w:r>
        <w:r w:rsidR="00863BDD">
          <w:rPr>
            <w:noProof/>
            <w:sz w:val="28"/>
            <w:szCs w:val="28"/>
          </w:rPr>
          <w:t>9</w:t>
        </w:r>
        <w:r w:rsidRPr="00BB3DF9">
          <w:rPr>
            <w:sz w:val="28"/>
            <w:szCs w:val="28"/>
          </w:rPr>
          <w:fldChar w:fldCharType="end"/>
        </w:r>
      </w:p>
    </w:sdtContent>
  </w:sdt>
  <w:p w:rsidR="00675473" w:rsidRDefault="0067547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17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5473" w:rsidRPr="003533F5" w:rsidRDefault="00FD49CC">
        <w:pPr>
          <w:pStyle w:val="ac"/>
          <w:jc w:val="center"/>
          <w:rPr>
            <w:sz w:val="28"/>
            <w:szCs w:val="28"/>
          </w:rPr>
        </w:pPr>
      </w:p>
    </w:sdtContent>
  </w:sdt>
  <w:p w:rsidR="00675473" w:rsidRDefault="0067547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73" w:rsidRPr="001B5C15" w:rsidRDefault="00675473" w:rsidP="001B5C15">
    <w:pPr>
      <w:pStyle w:val="ac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1B2701"/>
    <w:multiLevelType w:val="multilevel"/>
    <w:tmpl w:val="FB36D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159B0C0E"/>
    <w:multiLevelType w:val="multilevel"/>
    <w:tmpl w:val="3968A6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22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1FE4253A"/>
    <w:multiLevelType w:val="multilevel"/>
    <w:tmpl w:val="B41AEA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4B850A4"/>
    <w:multiLevelType w:val="multilevel"/>
    <w:tmpl w:val="C57A7E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4E24009E"/>
    <w:multiLevelType w:val="multilevel"/>
    <w:tmpl w:val="C568D24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0DD7324"/>
    <w:multiLevelType w:val="multilevel"/>
    <w:tmpl w:val="11AA03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3">
    <w:nsid w:val="63DF254D"/>
    <w:multiLevelType w:val="multilevel"/>
    <w:tmpl w:val="84E498E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B6"/>
    <w:rsid w:val="00001027"/>
    <w:rsid w:val="00033D6A"/>
    <w:rsid w:val="00034D84"/>
    <w:rsid w:val="00041AA3"/>
    <w:rsid w:val="00073C8D"/>
    <w:rsid w:val="00077EC1"/>
    <w:rsid w:val="00094B36"/>
    <w:rsid w:val="000A6FED"/>
    <w:rsid w:val="000C2180"/>
    <w:rsid w:val="000C4CB2"/>
    <w:rsid w:val="00111EAF"/>
    <w:rsid w:val="0012224D"/>
    <w:rsid w:val="00124519"/>
    <w:rsid w:val="0012486F"/>
    <w:rsid w:val="0013235F"/>
    <w:rsid w:val="001437B9"/>
    <w:rsid w:val="0015710E"/>
    <w:rsid w:val="0015756D"/>
    <w:rsid w:val="0016341A"/>
    <w:rsid w:val="00164FC6"/>
    <w:rsid w:val="00173FF7"/>
    <w:rsid w:val="00175753"/>
    <w:rsid w:val="001940A2"/>
    <w:rsid w:val="001A7F21"/>
    <w:rsid w:val="001B096F"/>
    <w:rsid w:val="001B1E08"/>
    <w:rsid w:val="001B5C15"/>
    <w:rsid w:val="001C564C"/>
    <w:rsid w:val="001D77D2"/>
    <w:rsid w:val="001E32F8"/>
    <w:rsid w:val="001F7811"/>
    <w:rsid w:val="00206CC4"/>
    <w:rsid w:val="0022536D"/>
    <w:rsid w:val="0023343F"/>
    <w:rsid w:val="00236440"/>
    <w:rsid w:val="00243E04"/>
    <w:rsid w:val="002903CA"/>
    <w:rsid w:val="00296021"/>
    <w:rsid w:val="002A568F"/>
    <w:rsid w:val="002A56ED"/>
    <w:rsid w:val="002A76FB"/>
    <w:rsid w:val="002A7EAE"/>
    <w:rsid w:val="002B146E"/>
    <w:rsid w:val="002B3700"/>
    <w:rsid w:val="002C2FAE"/>
    <w:rsid w:val="002E2A2F"/>
    <w:rsid w:val="00304C7F"/>
    <w:rsid w:val="0030555D"/>
    <w:rsid w:val="00306C9E"/>
    <w:rsid w:val="0030756B"/>
    <w:rsid w:val="00327310"/>
    <w:rsid w:val="0033078C"/>
    <w:rsid w:val="0033550C"/>
    <w:rsid w:val="0034735B"/>
    <w:rsid w:val="00347468"/>
    <w:rsid w:val="00351ED8"/>
    <w:rsid w:val="003533F5"/>
    <w:rsid w:val="00357A62"/>
    <w:rsid w:val="003733D0"/>
    <w:rsid w:val="00373F26"/>
    <w:rsid w:val="00374FE9"/>
    <w:rsid w:val="00383F93"/>
    <w:rsid w:val="0038415A"/>
    <w:rsid w:val="003A2623"/>
    <w:rsid w:val="003B77A2"/>
    <w:rsid w:val="003C3605"/>
    <w:rsid w:val="003C6D97"/>
    <w:rsid w:val="003D193F"/>
    <w:rsid w:val="003D3609"/>
    <w:rsid w:val="003F62F2"/>
    <w:rsid w:val="00402BA4"/>
    <w:rsid w:val="004209D5"/>
    <w:rsid w:val="00421705"/>
    <w:rsid w:val="004255AE"/>
    <w:rsid w:val="0042590D"/>
    <w:rsid w:val="0044264B"/>
    <w:rsid w:val="00460E6F"/>
    <w:rsid w:val="0046272A"/>
    <w:rsid w:val="004822BC"/>
    <w:rsid w:val="00485524"/>
    <w:rsid w:val="004905C6"/>
    <w:rsid w:val="0049745C"/>
    <w:rsid w:val="004C3D68"/>
    <w:rsid w:val="004E0819"/>
    <w:rsid w:val="00504777"/>
    <w:rsid w:val="005200B1"/>
    <w:rsid w:val="00522682"/>
    <w:rsid w:val="00532970"/>
    <w:rsid w:val="00540C73"/>
    <w:rsid w:val="005508C7"/>
    <w:rsid w:val="00557388"/>
    <w:rsid w:val="00562073"/>
    <w:rsid w:val="00563887"/>
    <w:rsid w:val="00564AE0"/>
    <w:rsid w:val="0056505F"/>
    <w:rsid w:val="005661CF"/>
    <w:rsid w:val="005663AA"/>
    <w:rsid w:val="0056736F"/>
    <w:rsid w:val="00571A04"/>
    <w:rsid w:val="00572589"/>
    <w:rsid w:val="00577DDA"/>
    <w:rsid w:val="00585ADF"/>
    <w:rsid w:val="005910CA"/>
    <w:rsid w:val="005A085D"/>
    <w:rsid w:val="005A3F6E"/>
    <w:rsid w:val="005C4BC0"/>
    <w:rsid w:val="005D2ACC"/>
    <w:rsid w:val="005D536D"/>
    <w:rsid w:val="005D62E4"/>
    <w:rsid w:val="005F170D"/>
    <w:rsid w:val="005F3417"/>
    <w:rsid w:val="00601247"/>
    <w:rsid w:val="00614904"/>
    <w:rsid w:val="0062226C"/>
    <w:rsid w:val="006268E1"/>
    <w:rsid w:val="00627DCF"/>
    <w:rsid w:val="0063697B"/>
    <w:rsid w:val="00637571"/>
    <w:rsid w:val="00641F09"/>
    <w:rsid w:val="00662940"/>
    <w:rsid w:val="00667DB6"/>
    <w:rsid w:val="00670047"/>
    <w:rsid w:val="00672E83"/>
    <w:rsid w:val="00675473"/>
    <w:rsid w:val="006A09AD"/>
    <w:rsid w:val="006A7434"/>
    <w:rsid w:val="006B1172"/>
    <w:rsid w:val="006C5EA1"/>
    <w:rsid w:val="006D3112"/>
    <w:rsid w:val="007073E6"/>
    <w:rsid w:val="007216FE"/>
    <w:rsid w:val="00731689"/>
    <w:rsid w:val="007419FF"/>
    <w:rsid w:val="007527B8"/>
    <w:rsid w:val="0075313B"/>
    <w:rsid w:val="00763B69"/>
    <w:rsid w:val="007933D5"/>
    <w:rsid w:val="00793A54"/>
    <w:rsid w:val="00794B63"/>
    <w:rsid w:val="007976EE"/>
    <w:rsid w:val="007A2C71"/>
    <w:rsid w:val="007A6188"/>
    <w:rsid w:val="007B77FA"/>
    <w:rsid w:val="0080135E"/>
    <w:rsid w:val="008215B1"/>
    <w:rsid w:val="00825F85"/>
    <w:rsid w:val="0083618E"/>
    <w:rsid w:val="008455D7"/>
    <w:rsid w:val="0086046F"/>
    <w:rsid w:val="00863BDD"/>
    <w:rsid w:val="00865096"/>
    <w:rsid w:val="008740FC"/>
    <w:rsid w:val="00874A3D"/>
    <w:rsid w:val="0088325E"/>
    <w:rsid w:val="008B121D"/>
    <w:rsid w:val="008B5E29"/>
    <w:rsid w:val="008C15C6"/>
    <w:rsid w:val="008E4383"/>
    <w:rsid w:val="00911AB6"/>
    <w:rsid w:val="00915F16"/>
    <w:rsid w:val="00932001"/>
    <w:rsid w:val="00950A7E"/>
    <w:rsid w:val="00962E0F"/>
    <w:rsid w:val="0097452B"/>
    <w:rsid w:val="0097519A"/>
    <w:rsid w:val="00984838"/>
    <w:rsid w:val="009859FE"/>
    <w:rsid w:val="009A165E"/>
    <w:rsid w:val="009A4674"/>
    <w:rsid w:val="009B1334"/>
    <w:rsid w:val="009B796B"/>
    <w:rsid w:val="009C6A51"/>
    <w:rsid w:val="009D2AF7"/>
    <w:rsid w:val="009E6829"/>
    <w:rsid w:val="00A003EB"/>
    <w:rsid w:val="00A06F8B"/>
    <w:rsid w:val="00A103FB"/>
    <w:rsid w:val="00A36143"/>
    <w:rsid w:val="00A633A3"/>
    <w:rsid w:val="00A63B44"/>
    <w:rsid w:val="00A80B0E"/>
    <w:rsid w:val="00A83BF7"/>
    <w:rsid w:val="00A86911"/>
    <w:rsid w:val="00A9753B"/>
    <w:rsid w:val="00A97702"/>
    <w:rsid w:val="00AA6C5F"/>
    <w:rsid w:val="00AB1CDF"/>
    <w:rsid w:val="00AB1DF7"/>
    <w:rsid w:val="00AB406F"/>
    <w:rsid w:val="00AB5B9A"/>
    <w:rsid w:val="00AC1F65"/>
    <w:rsid w:val="00AC3880"/>
    <w:rsid w:val="00AC539F"/>
    <w:rsid w:val="00AD6D23"/>
    <w:rsid w:val="00AE0178"/>
    <w:rsid w:val="00AE7211"/>
    <w:rsid w:val="00B0033A"/>
    <w:rsid w:val="00B00C3B"/>
    <w:rsid w:val="00B36C09"/>
    <w:rsid w:val="00B45EF5"/>
    <w:rsid w:val="00B46DDF"/>
    <w:rsid w:val="00B5695C"/>
    <w:rsid w:val="00B61106"/>
    <w:rsid w:val="00B708BA"/>
    <w:rsid w:val="00B773BC"/>
    <w:rsid w:val="00B80705"/>
    <w:rsid w:val="00BA63FE"/>
    <w:rsid w:val="00BB3DF9"/>
    <w:rsid w:val="00BB66BA"/>
    <w:rsid w:val="00BD3047"/>
    <w:rsid w:val="00BE016C"/>
    <w:rsid w:val="00BE6D1E"/>
    <w:rsid w:val="00C070C2"/>
    <w:rsid w:val="00C264BB"/>
    <w:rsid w:val="00C40285"/>
    <w:rsid w:val="00C7130B"/>
    <w:rsid w:val="00C85744"/>
    <w:rsid w:val="00C96281"/>
    <w:rsid w:val="00CB1597"/>
    <w:rsid w:val="00CB52E7"/>
    <w:rsid w:val="00CB543D"/>
    <w:rsid w:val="00CB5EB3"/>
    <w:rsid w:val="00CC316C"/>
    <w:rsid w:val="00CD543B"/>
    <w:rsid w:val="00CF3693"/>
    <w:rsid w:val="00CF40F0"/>
    <w:rsid w:val="00CF77AF"/>
    <w:rsid w:val="00D057ED"/>
    <w:rsid w:val="00D16158"/>
    <w:rsid w:val="00D31B7F"/>
    <w:rsid w:val="00D37264"/>
    <w:rsid w:val="00D5005E"/>
    <w:rsid w:val="00D756CB"/>
    <w:rsid w:val="00D8214B"/>
    <w:rsid w:val="00D90CCF"/>
    <w:rsid w:val="00D951C4"/>
    <w:rsid w:val="00D977E4"/>
    <w:rsid w:val="00DA291C"/>
    <w:rsid w:val="00DA7C01"/>
    <w:rsid w:val="00DB16E9"/>
    <w:rsid w:val="00DC7245"/>
    <w:rsid w:val="00DE307A"/>
    <w:rsid w:val="00DE34C5"/>
    <w:rsid w:val="00DF30EF"/>
    <w:rsid w:val="00DF71FD"/>
    <w:rsid w:val="00E006B8"/>
    <w:rsid w:val="00E30CB8"/>
    <w:rsid w:val="00E37612"/>
    <w:rsid w:val="00E42F37"/>
    <w:rsid w:val="00E57A6B"/>
    <w:rsid w:val="00E618E8"/>
    <w:rsid w:val="00E622CD"/>
    <w:rsid w:val="00E76F6D"/>
    <w:rsid w:val="00E838CD"/>
    <w:rsid w:val="00EA54EA"/>
    <w:rsid w:val="00EA5FDE"/>
    <w:rsid w:val="00EB23F8"/>
    <w:rsid w:val="00EB6714"/>
    <w:rsid w:val="00EC7A76"/>
    <w:rsid w:val="00F01623"/>
    <w:rsid w:val="00F371D0"/>
    <w:rsid w:val="00F37AD5"/>
    <w:rsid w:val="00F6316D"/>
    <w:rsid w:val="00F63820"/>
    <w:rsid w:val="00F656C7"/>
    <w:rsid w:val="00F708C4"/>
    <w:rsid w:val="00F77937"/>
    <w:rsid w:val="00F8184A"/>
    <w:rsid w:val="00F83539"/>
    <w:rsid w:val="00F848A4"/>
    <w:rsid w:val="00F86AC2"/>
    <w:rsid w:val="00F91D08"/>
    <w:rsid w:val="00F93297"/>
    <w:rsid w:val="00FA0CFD"/>
    <w:rsid w:val="00FA31DC"/>
    <w:rsid w:val="00FA672A"/>
    <w:rsid w:val="00FB555A"/>
    <w:rsid w:val="00FC6536"/>
    <w:rsid w:val="00FD49CC"/>
    <w:rsid w:val="00FD539A"/>
    <w:rsid w:val="00FD60FA"/>
    <w:rsid w:val="00FE2B3D"/>
    <w:rsid w:val="00FF2714"/>
    <w:rsid w:val="00FF3F3D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B6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3A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3BF7"/>
    <w:pPr>
      <w:ind w:left="720"/>
      <w:contextualSpacing/>
    </w:pPr>
  </w:style>
  <w:style w:type="paragraph" w:styleId="a5">
    <w:name w:val="Body Text"/>
    <w:basedOn w:val="a"/>
    <w:link w:val="a6"/>
    <w:rsid w:val="00D16158"/>
    <w:pPr>
      <w:jc w:val="center"/>
    </w:pPr>
    <w:rPr>
      <w:b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D16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D16158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1615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1615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33A3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A633A3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A633A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styleId="ac">
    <w:name w:val="header"/>
    <w:basedOn w:val="a"/>
    <w:link w:val="ad"/>
    <w:uiPriority w:val="99"/>
    <w:rsid w:val="001B5C15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B5C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1B5C1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semiHidden/>
    <w:unhideWhenUsed/>
    <w:rsid w:val="001B5C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5C1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522682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 Spacing"/>
    <w:qFormat/>
    <w:rsid w:val="00571A04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BA63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A63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radberpos@mail.ru" TargetMode="External"/><Relationship Id="rId18" Type="http://schemas.openxmlformats.org/officeDocument/2006/relationships/hyperlink" Target="garantF1://890941.2770" TargetMode="External"/><Relationship Id="rId26" Type="http://schemas.openxmlformats.org/officeDocument/2006/relationships/hyperlink" Target="mailto:goradberpos@mail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1310116.47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anadyr-mr.ru" TargetMode="External"/><Relationship Id="rId17" Type="http://schemas.openxmlformats.org/officeDocument/2006/relationships/hyperlink" Target="garantF1://70765886.2000" TargetMode="External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garantF1://70765886.2000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hyperlink" Target="garantF1://12054874.27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389050.0" TargetMode="External"/><Relationship Id="rId24" Type="http://schemas.openxmlformats.org/officeDocument/2006/relationships/hyperlink" Target="garantF1://890941.267461844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70765886.2000" TargetMode="External"/><Relationship Id="rId23" Type="http://schemas.openxmlformats.org/officeDocument/2006/relationships/hyperlink" Target="garantF1://890941.2770" TargetMode="External"/><Relationship Id="rId28" Type="http://schemas.openxmlformats.org/officeDocument/2006/relationships/hyperlink" Target="garantF1://12038258.0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70765886.1000" TargetMode="External"/><Relationship Id="rId31" Type="http://schemas.openxmlformats.org/officeDocument/2006/relationships/hyperlink" Target="garantF1://890941.31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nadyr-mr.ru" TargetMode="External"/><Relationship Id="rId22" Type="http://schemas.openxmlformats.org/officeDocument/2006/relationships/hyperlink" Target="garantF1://31310116.22" TargetMode="External"/><Relationship Id="rId27" Type="http://schemas.openxmlformats.org/officeDocument/2006/relationships/header" Target="header2.xml"/><Relationship Id="rId30" Type="http://schemas.openxmlformats.org/officeDocument/2006/relationships/hyperlink" Target="garantF1://12054874.270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84FC-CCB7-4F01-84CE-B398577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31</Pages>
  <Words>9663</Words>
  <Characters>55080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</dc:creator>
  <cp:keywords/>
  <dc:description/>
  <cp:lastModifiedBy>user</cp:lastModifiedBy>
  <cp:revision>5</cp:revision>
  <cp:lastPrinted>2018-05-25T02:50:00Z</cp:lastPrinted>
  <dcterms:created xsi:type="dcterms:W3CDTF">2018-05-08T04:01:00Z</dcterms:created>
  <dcterms:modified xsi:type="dcterms:W3CDTF">2018-05-25T03:39:00Z</dcterms:modified>
</cp:coreProperties>
</file>