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338" w:rsidRPr="00EA5338" w:rsidRDefault="00EA5338" w:rsidP="00EA5338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-203835</wp:posOffset>
            </wp:positionV>
            <wp:extent cx="542925" cy="809625"/>
            <wp:effectExtent l="0" t="0" r="9525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0B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8850BF">
        <w:rPr>
          <w:sz w:val="28"/>
          <w:szCs w:val="28"/>
        </w:rPr>
        <w:t xml:space="preserve">   </w:t>
      </w:r>
      <w:r>
        <w:t xml:space="preserve">  </w:t>
      </w:r>
    </w:p>
    <w:p w:rsidR="00EA5338" w:rsidRDefault="00EA5338" w:rsidP="00EA5338">
      <w:pPr>
        <w:pStyle w:val="3"/>
        <w:jc w:val="center"/>
        <w:rPr>
          <w:b/>
          <w:sz w:val="28"/>
          <w:szCs w:val="28"/>
        </w:rPr>
      </w:pPr>
    </w:p>
    <w:p w:rsidR="00EA5338" w:rsidRDefault="00EA5338" w:rsidP="00EA5338">
      <w:pPr>
        <w:pStyle w:val="3"/>
        <w:jc w:val="center"/>
        <w:rPr>
          <w:b/>
          <w:sz w:val="28"/>
          <w:szCs w:val="28"/>
        </w:rPr>
      </w:pPr>
    </w:p>
    <w:p w:rsidR="00EA5338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A5338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:rsidR="00EA5338" w:rsidRPr="00C42E85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</w:p>
    <w:p w:rsidR="00EA5338" w:rsidRPr="00C42E85" w:rsidRDefault="00EA5338" w:rsidP="00EA5338">
      <w:pPr>
        <w:jc w:val="center"/>
        <w:rPr>
          <w:b/>
          <w:szCs w:val="32"/>
        </w:rPr>
      </w:pPr>
      <w:r w:rsidRPr="00C42E85">
        <w:rPr>
          <w:b/>
          <w:szCs w:val="32"/>
        </w:rPr>
        <w:t>РАСПОРЯЖЕНИЕ</w:t>
      </w:r>
    </w:p>
    <w:p w:rsidR="00EA5338" w:rsidRPr="00034D37" w:rsidRDefault="00EA5338" w:rsidP="00EA5338">
      <w:pPr>
        <w:jc w:val="center"/>
        <w:rPr>
          <w:b/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EA5338" w:rsidTr="00080C02">
        <w:trPr>
          <w:trHeight w:val="131"/>
        </w:trPr>
        <w:tc>
          <w:tcPr>
            <w:tcW w:w="3299" w:type="dxa"/>
            <w:shd w:val="clear" w:color="auto" w:fill="auto"/>
          </w:tcPr>
          <w:p w:rsidR="00EA5338" w:rsidRDefault="00EA5338" w:rsidP="00080C02">
            <w:r>
              <w:t>от 0</w:t>
            </w:r>
            <w:r w:rsidR="00C87B9A">
              <w:t>6</w:t>
            </w:r>
            <w:r>
              <w:t xml:space="preserve"> марта 2023 г </w:t>
            </w:r>
          </w:p>
        </w:tc>
        <w:tc>
          <w:tcPr>
            <w:tcW w:w="3258" w:type="dxa"/>
            <w:shd w:val="clear" w:color="auto" w:fill="auto"/>
          </w:tcPr>
          <w:p w:rsidR="00EA5338" w:rsidRDefault="00EA5338" w:rsidP="00080C02">
            <w:pPr>
              <w:ind w:left="-3673" w:firstLine="3673"/>
              <w:jc w:val="center"/>
            </w:pPr>
            <w:r w:rsidRPr="004D2C56">
              <w:t xml:space="preserve">№ </w:t>
            </w:r>
            <w:r>
              <w:t>08</w:t>
            </w:r>
            <w:r w:rsidRPr="004D2C56">
              <w:t>-</w:t>
            </w:r>
            <w:r>
              <w:t xml:space="preserve">ра    </w:t>
            </w:r>
          </w:p>
        </w:tc>
        <w:tc>
          <w:tcPr>
            <w:tcW w:w="3296" w:type="dxa"/>
            <w:shd w:val="clear" w:color="auto" w:fill="auto"/>
          </w:tcPr>
          <w:p w:rsidR="00EA5338" w:rsidRDefault="00EA5338" w:rsidP="00080C02">
            <w:pPr>
              <w:jc w:val="right"/>
            </w:pPr>
            <w:r>
              <w:t xml:space="preserve">пос. Беринговский    </w:t>
            </w:r>
          </w:p>
        </w:tc>
      </w:tr>
    </w:tbl>
    <w:p w:rsidR="00EA5338" w:rsidRPr="00EA5338" w:rsidRDefault="00EA5338" w:rsidP="00EA5338"/>
    <w:p w:rsidR="00EA5338" w:rsidRPr="00EA5338" w:rsidRDefault="00EA5338" w:rsidP="00EA5338"/>
    <w:p w:rsidR="00EA5338" w:rsidRDefault="00740AE8" w:rsidP="00EA5338">
      <w:r w:rsidRPr="00EA5338">
        <w:t>Об утверждении плана основных</w:t>
      </w:r>
    </w:p>
    <w:p w:rsidR="00EA5338" w:rsidRDefault="00740AE8" w:rsidP="00EA5338">
      <w:r w:rsidRPr="00EA5338">
        <w:t xml:space="preserve">мероприятий </w:t>
      </w:r>
      <w:r w:rsidR="005D05D3" w:rsidRPr="00EA5338">
        <w:t xml:space="preserve">городского </w:t>
      </w:r>
      <w:r w:rsidRPr="00EA5338">
        <w:t>поселения</w:t>
      </w:r>
      <w:r w:rsidR="00EA5338">
        <w:t xml:space="preserve"> </w:t>
      </w:r>
    </w:p>
    <w:p w:rsidR="00EA5338" w:rsidRDefault="00EA5338" w:rsidP="00EA5338">
      <w:r>
        <w:t xml:space="preserve">Беринговский </w:t>
      </w:r>
      <w:r w:rsidR="00740AE8" w:rsidRPr="00EA5338">
        <w:t>в области</w:t>
      </w:r>
      <w:r>
        <w:t xml:space="preserve"> </w:t>
      </w:r>
      <w:r w:rsidR="00740AE8" w:rsidRPr="00EA5338">
        <w:t xml:space="preserve">гражданской </w:t>
      </w:r>
    </w:p>
    <w:p w:rsidR="00EA5338" w:rsidRDefault="00740AE8" w:rsidP="00EA5338">
      <w:r w:rsidRPr="00EA5338">
        <w:t>обороны,</w:t>
      </w:r>
      <w:r w:rsidR="005D05D3" w:rsidRPr="00EA5338">
        <w:t xml:space="preserve"> </w:t>
      </w:r>
      <w:r w:rsidRPr="00EA5338">
        <w:t>предупреждения</w:t>
      </w:r>
      <w:r w:rsidR="00EA5338">
        <w:t xml:space="preserve"> </w:t>
      </w:r>
      <w:r w:rsidRPr="00EA5338">
        <w:t>и ликвидации</w:t>
      </w:r>
    </w:p>
    <w:p w:rsidR="00EA5338" w:rsidRDefault="00740AE8" w:rsidP="00EA5338">
      <w:r w:rsidRPr="00EA5338">
        <w:t>чрезвычайных ситуаций,</w:t>
      </w:r>
      <w:r w:rsidR="005D05D3" w:rsidRPr="00EA5338">
        <w:t xml:space="preserve"> </w:t>
      </w:r>
      <w:r w:rsidRPr="00EA5338">
        <w:t>обеспечения</w:t>
      </w:r>
    </w:p>
    <w:p w:rsidR="00EA5338" w:rsidRDefault="00740AE8" w:rsidP="00EA5338">
      <w:r w:rsidRPr="00EA5338">
        <w:t xml:space="preserve">пожарной безопасности и безопасности </w:t>
      </w:r>
    </w:p>
    <w:p w:rsidR="00740AE8" w:rsidRPr="00EA5338" w:rsidRDefault="00740AE8" w:rsidP="00EA5338">
      <w:r w:rsidRPr="00EA5338">
        <w:t>людей</w:t>
      </w:r>
      <w:r w:rsidR="00EA5338">
        <w:t xml:space="preserve"> </w:t>
      </w:r>
      <w:r w:rsidRPr="00EA5338">
        <w:t>на водных объектах на 202</w:t>
      </w:r>
      <w:r w:rsidR="005D05D3" w:rsidRPr="00EA5338">
        <w:t>3</w:t>
      </w:r>
      <w:r w:rsidRPr="00EA5338">
        <w:t xml:space="preserve"> год.</w:t>
      </w:r>
    </w:p>
    <w:p w:rsidR="005D05D3" w:rsidRPr="00EA5338" w:rsidRDefault="005D05D3" w:rsidP="00EA5338"/>
    <w:p w:rsidR="00B8150F" w:rsidRDefault="00740AE8" w:rsidP="00EA5338">
      <w:pPr>
        <w:ind w:firstLine="709"/>
        <w:jc w:val="both"/>
      </w:pPr>
      <w:r w:rsidRPr="00EA5338"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гражданской обороны и звена</w:t>
      </w:r>
      <w:r w:rsidR="00EA5338">
        <w:t xml:space="preserve"> </w:t>
      </w:r>
      <w:r w:rsidR="00B8150F" w:rsidRPr="00EA5338">
        <w:t>городского</w:t>
      </w:r>
      <w:r w:rsidR="00EA5338">
        <w:t xml:space="preserve"> </w:t>
      </w:r>
      <w:r w:rsidR="00B8150F" w:rsidRPr="00EA5338">
        <w:t>п</w:t>
      </w:r>
      <w:r w:rsidRPr="00EA5338">
        <w:t>оселения</w:t>
      </w:r>
      <w:r w:rsidR="00EA5338">
        <w:t xml:space="preserve"> Беринговский Ч</w:t>
      </w:r>
      <w:r w:rsidR="00B8150F" w:rsidRPr="00EA5338">
        <w:t xml:space="preserve">укотской окружной </w:t>
      </w:r>
      <w:r w:rsidRPr="00EA5338">
        <w:t>подсистемы РСЧС</w:t>
      </w:r>
    </w:p>
    <w:p w:rsidR="00EA5338" w:rsidRPr="00EA5338" w:rsidRDefault="00EA5338" w:rsidP="00EA5338">
      <w:pPr>
        <w:ind w:firstLine="709"/>
        <w:jc w:val="both"/>
      </w:pPr>
    </w:p>
    <w:p w:rsidR="00740AE8" w:rsidRPr="00EA5338" w:rsidRDefault="00B8150F" w:rsidP="00EA5338">
      <w:pPr>
        <w:ind w:firstLine="709"/>
        <w:jc w:val="both"/>
      </w:pPr>
      <w:r w:rsidRPr="00EA5338">
        <w:t>1. Утвердить П</w:t>
      </w:r>
      <w:r w:rsidR="00740AE8" w:rsidRPr="00EA5338">
        <w:t xml:space="preserve">лан основных мероприятий </w:t>
      </w:r>
      <w:r w:rsidRPr="00EA5338">
        <w:t>городского</w:t>
      </w:r>
      <w:r w:rsidR="00740AE8" w:rsidRPr="00EA5338">
        <w:t xml:space="preserve"> поселения </w:t>
      </w:r>
      <w:r w:rsidR="00C87B9A">
        <w:t xml:space="preserve">     </w:t>
      </w:r>
      <w:r w:rsidR="00EA5338">
        <w:t xml:space="preserve">Беринговский </w:t>
      </w:r>
      <w:r w:rsidR="00740AE8" w:rsidRPr="00EA5338"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Pr="00EA5338">
        <w:t>3</w:t>
      </w:r>
      <w:r w:rsidR="00740AE8" w:rsidRPr="00EA5338">
        <w:t xml:space="preserve"> год (прилагается).</w:t>
      </w:r>
    </w:p>
    <w:p w:rsidR="00B8150F" w:rsidRPr="00EA5338" w:rsidRDefault="00B8150F" w:rsidP="00EA5338">
      <w:pPr>
        <w:ind w:firstLine="709"/>
        <w:jc w:val="both"/>
      </w:pPr>
    </w:p>
    <w:p w:rsidR="00740AE8" w:rsidRPr="00EA5338" w:rsidRDefault="00740AE8" w:rsidP="00EA5338">
      <w:pPr>
        <w:ind w:firstLine="709"/>
        <w:jc w:val="both"/>
      </w:pPr>
      <w:r w:rsidRPr="00EA5338">
        <w:t xml:space="preserve">2. Опубликовать настоящее постановление на официальном сайте муниципального образования </w:t>
      </w:r>
    </w:p>
    <w:p w:rsidR="00B8150F" w:rsidRPr="00EA5338" w:rsidRDefault="00B8150F" w:rsidP="00EA5338">
      <w:pPr>
        <w:ind w:firstLine="709"/>
        <w:jc w:val="both"/>
      </w:pPr>
    </w:p>
    <w:p w:rsidR="00740AE8" w:rsidRPr="00EA5338" w:rsidRDefault="00740AE8" w:rsidP="00EA5338">
      <w:pPr>
        <w:ind w:firstLine="709"/>
        <w:jc w:val="both"/>
      </w:pPr>
      <w:r w:rsidRPr="00EA5338">
        <w:t>3. Настоящее постановление вступает в силу после его официального опубликования (обнародования).</w:t>
      </w:r>
    </w:p>
    <w:p w:rsidR="00222202" w:rsidRPr="00EA5338" w:rsidRDefault="00222202" w:rsidP="00EA5338">
      <w:pPr>
        <w:ind w:firstLine="709"/>
        <w:jc w:val="both"/>
      </w:pPr>
    </w:p>
    <w:p w:rsidR="00740AE8" w:rsidRDefault="00740AE8" w:rsidP="00EA5338">
      <w:pPr>
        <w:ind w:firstLine="709"/>
        <w:jc w:val="both"/>
      </w:pPr>
      <w:r w:rsidRPr="00EA5338">
        <w:t>4. Контроль за исполнением данного постановления оставляю за собой.</w:t>
      </w:r>
    </w:p>
    <w:p w:rsidR="00EA5338" w:rsidRDefault="00EA5338" w:rsidP="00EA5338">
      <w:pPr>
        <w:ind w:firstLine="709"/>
        <w:jc w:val="both"/>
      </w:pPr>
    </w:p>
    <w:p w:rsidR="00EA5338" w:rsidRPr="00EA5338" w:rsidRDefault="00EA5338" w:rsidP="00EA5338">
      <w:pPr>
        <w:ind w:firstLine="709"/>
        <w:jc w:val="both"/>
      </w:pPr>
    </w:p>
    <w:p w:rsidR="00B8150F" w:rsidRPr="00EA5338" w:rsidRDefault="00B8150F" w:rsidP="00EA5338"/>
    <w:p w:rsidR="00EA5338" w:rsidRDefault="00EA5338" w:rsidP="00EA5338">
      <w:pPr>
        <w:jc w:val="both"/>
      </w:pPr>
      <w:r>
        <w:t>Глава Администрации</w:t>
      </w:r>
      <w:r w:rsidRPr="00034D3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34D37">
        <w:t xml:space="preserve">  </w:t>
      </w:r>
      <w:r>
        <w:t xml:space="preserve">     </w:t>
      </w:r>
      <w:r w:rsidRPr="00034D37">
        <w:t xml:space="preserve">     </w:t>
      </w:r>
      <w:r>
        <w:t xml:space="preserve">             С.А. Скрупский </w:t>
      </w:r>
    </w:p>
    <w:p w:rsidR="00740AE8" w:rsidRPr="00EA5338" w:rsidRDefault="00740AE8" w:rsidP="00EA5338"/>
    <w:p w:rsidR="009434B6" w:rsidRPr="00EA5338" w:rsidRDefault="009434B6" w:rsidP="00EA5338"/>
    <w:p w:rsidR="009434B6" w:rsidRPr="00EA5338" w:rsidRDefault="009434B6" w:rsidP="00EA5338"/>
    <w:p w:rsidR="009434B6" w:rsidRPr="00EA5338" w:rsidRDefault="009434B6" w:rsidP="00EA5338"/>
    <w:p w:rsidR="009434B6" w:rsidRPr="00EA5338" w:rsidRDefault="009434B6" w:rsidP="00EA5338"/>
    <w:p w:rsidR="00740AE8" w:rsidRPr="00EA5338" w:rsidRDefault="00740AE8" w:rsidP="00EA5338"/>
    <w:p w:rsidR="00740AE8" w:rsidRDefault="00740AE8" w:rsidP="00740AE8">
      <w:pPr>
        <w:shd w:val="clear" w:color="auto" w:fill="F9F9F9"/>
        <w:spacing w:line="360" w:lineRule="atLeast"/>
        <w:textAlignment w:val="baseline"/>
        <w:rPr>
          <w:rFonts w:asciiTheme="minorHAnsi" w:eastAsia="Times New Roman" w:hAnsiTheme="minorHAnsi"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sectPr w:rsidR="00740AE8" w:rsidSect="00740AE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434B6" w:rsidRPr="00C87B9A" w:rsidRDefault="009434B6" w:rsidP="00C87B9A">
      <w:pPr>
        <w:jc w:val="right"/>
      </w:pPr>
      <w:r w:rsidRPr="00C87B9A">
        <w:lastRenderedPageBreak/>
        <w:t>УТВЕРЖДЕН</w:t>
      </w:r>
    </w:p>
    <w:p w:rsidR="009434B6" w:rsidRPr="00C87B9A" w:rsidRDefault="00C87B9A" w:rsidP="00C87B9A">
      <w:pPr>
        <w:jc w:val="right"/>
      </w:pPr>
      <w:r>
        <w:t>распоряжением</w:t>
      </w:r>
      <w:r w:rsidR="009434B6" w:rsidRPr="00C87B9A">
        <w:t xml:space="preserve"> администрации</w:t>
      </w:r>
    </w:p>
    <w:p w:rsidR="009434B6" w:rsidRPr="00C87B9A" w:rsidRDefault="009434B6" w:rsidP="00C87B9A">
      <w:pPr>
        <w:jc w:val="right"/>
      </w:pPr>
      <w:r w:rsidRPr="00C87B9A">
        <w:t xml:space="preserve">                                                                                                                                                       от «</w:t>
      </w:r>
      <w:r w:rsidR="00C87B9A">
        <w:t>06</w:t>
      </w:r>
      <w:r w:rsidRPr="00C87B9A">
        <w:t>»</w:t>
      </w:r>
      <w:r w:rsidR="00C87B9A">
        <w:t xml:space="preserve"> марта </w:t>
      </w:r>
      <w:r w:rsidRPr="00C87B9A">
        <w:t>2</w:t>
      </w:r>
      <w:r w:rsidR="00C87B9A">
        <w:t>022</w:t>
      </w:r>
      <w:r w:rsidRPr="00C87B9A">
        <w:t xml:space="preserve"> года</w:t>
      </w:r>
      <w:r w:rsidR="00C87B9A">
        <w:t xml:space="preserve"> </w:t>
      </w:r>
      <w:r w:rsidRPr="00C87B9A">
        <w:t>№</w:t>
      </w:r>
      <w:r w:rsidR="00C87B9A">
        <w:t xml:space="preserve"> 08-ра</w:t>
      </w:r>
      <w:r w:rsidRPr="00C87B9A">
        <w:t xml:space="preserve"> </w:t>
      </w:r>
    </w:p>
    <w:p w:rsidR="009434B6" w:rsidRPr="00C87B9A" w:rsidRDefault="009434B6" w:rsidP="00C87B9A"/>
    <w:p w:rsidR="009434B6" w:rsidRPr="00C87B9A" w:rsidRDefault="009434B6" w:rsidP="00C87B9A"/>
    <w:p w:rsidR="009434B6" w:rsidRPr="00C87B9A" w:rsidRDefault="009434B6" w:rsidP="00C87B9A"/>
    <w:p w:rsidR="00740AE8" w:rsidRPr="00C87B9A" w:rsidRDefault="00740AE8" w:rsidP="00C87B9A">
      <w:pPr>
        <w:jc w:val="center"/>
      </w:pPr>
      <w:r w:rsidRPr="00C87B9A">
        <w:t>ПЛАН</w:t>
      </w:r>
    </w:p>
    <w:p w:rsidR="00740AE8" w:rsidRPr="00C87B9A" w:rsidRDefault="00740AE8" w:rsidP="00C87B9A">
      <w:pPr>
        <w:jc w:val="center"/>
      </w:pPr>
      <w:r w:rsidRPr="00C87B9A">
        <w:t xml:space="preserve">основных мероприятий </w:t>
      </w:r>
      <w:r w:rsidR="00C87B9A">
        <w:t>городского</w:t>
      </w:r>
      <w:r w:rsidRPr="00C87B9A">
        <w:t xml:space="preserve"> поселения</w:t>
      </w:r>
      <w:r w:rsidR="00C87B9A">
        <w:t xml:space="preserve"> Беринговский</w:t>
      </w:r>
    </w:p>
    <w:p w:rsidR="00740AE8" w:rsidRPr="00C87B9A" w:rsidRDefault="000408F8" w:rsidP="00C87B9A">
      <w:pPr>
        <w:jc w:val="center"/>
      </w:pPr>
      <w:r w:rsidRPr="00C87B9A">
        <w:t>Анадырского</w:t>
      </w:r>
      <w:r w:rsidR="00740AE8" w:rsidRPr="00C87B9A">
        <w:t xml:space="preserve"> муниципального района</w:t>
      </w:r>
    </w:p>
    <w:p w:rsidR="00740AE8" w:rsidRPr="00C87B9A" w:rsidRDefault="00740AE8" w:rsidP="00C87B9A">
      <w:pPr>
        <w:jc w:val="center"/>
      </w:pPr>
      <w:r w:rsidRPr="00C87B9A">
        <w:t>в области гражданской обороны, предупреждения и ликвидации чрезвычайных ситуаций,</w:t>
      </w:r>
    </w:p>
    <w:p w:rsidR="00740AE8" w:rsidRPr="00C87B9A" w:rsidRDefault="00740AE8" w:rsidP="00C87B9A">
      <w:pPr>
        <w:jc w:val="center"/>
      </w:pPr>
      <w:r w:rsidRPr="00C87B9A">
        <w:t>обеспечения пожарной безопасности и безопасности людей на водных объектах</w:t>
      </w:r>
    </w:p>
    <w:p w:rsidR="00740AE8" w:rsidRPr="00C87B9A" w:rsidRDefault="00740AE8" w:rsidP="00C87B9A">
      <w:pPr>
        <w:jc w:val="center"/>
      </w:pPr>
      <w:r w:rsidRPr="00C87B9A">
        <w:t>на 202</w:t>
      </w:r>
      <w:r w:rsidR="00A57491" w:rsidRPr="00C87B9A">
        <w:t>3</w:t>
      </w:r>
      <w:r w:rsidRPr="00C87B9A">
        <w:t xml:space="preserve"> год</w:t>
      </w:r>
    </w:p>
    <w:p w:rsidR="000408F8" w:rsidRPr="00C87B9A" w:rsidRDefault="000408F8" w:rsidP="00C87B9A"/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871"/>
        <w:gridCol w:w="4778"/>
        <w:gridCol w:w="2315"/>
        <w:gridCol w:w="3877"/>
        <w:gridCol w:w="3235"/>
      </w:tblGrid>
      <w:tr w:rsidR="000408F8" w:rsidRPr="000408F8" w:rsidTr="00365BF6">
        <w:trPr>
          <w:tblHeader/>
        </w:trPr>
        <w:tc>
          <w:tcPr>
            <w:tcW w:w="871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br w:type="page"/>
              <w:t>№</w:t>
            </w:r>
          </w:p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п/п</w:t>
            </w:r>
          </w:p>
        </w:tc>
        <w:tc>
          <w:tcPr>
            <w:tcW w:w="4778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15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 xml:space="preserve">Срок </w:t>
            </w:r>
          </w:p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проведения</w:t>
            </w:r>
          </w:p>
        </w:tc>
        <w:tc>
          <w:tcPr>
            <w:tcW w:w="3877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Ответственные исполнители</w:t>
            </w:r>
            <w:r w:rsidRPr="000408F8">
              <w:rPr>
                <w:rStyle w:val="a7"/>
                <w:sz w:val="26"/>
                <w:szCs w:val="26"/>
              </w:rPr>
              <w:footnoteReference w:id="1"/>
            </w:r>
          </w:p>
        </w:tc>
        <w:tc>
          <w:tcPr>
            <w:tcW w:w="3235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Ориентировочные</w:t>
            </w:r>
          </w:p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 xml:space="preserve"> затраты </w:t>
            </w:r>
          </w:p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(тыс. рублей)</w:t>
            </w:r>
          </w:p>
        </w:tc>
      </w:tr>
      <w:tr w:rsidR="000408F8" w:rsidRPr="000408F8" w:rsidTr="00365BF6">
        <w:trPr>
          <w:tblHeader/>
        </w:trPr>
        <w:tc>
          <w:tcPr>
            <w:tcW w:w="871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1</w:t>
            </w:r>
          </w:p>
        </w:tc>
        <w:tc>
          <w:tcPr>
            <w:tcW w:w="4778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2</w:t>
            </w:r>
          </w:p>
        </w:tc>
        <w:tc>
          <w:tcPr>
            <w:tcW w:w="2315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3</w:t>
            </w:r>
          </w:p>
        </w:tc>
        <w:tc>
          <w:tcPr>
            <w:tcW w:w="3877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4</w:t>
            </w:r>
          </w:p>
        </w:tc>
        <w:tc>
          <w:tcPr>
            <w:tcW w:w="3235" w:type="dxa"/>
          </w:tcPr>
          <w:p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5</w:t>
            </w:r>
          </w:p>
        </w:tc>
      </w:tr>
      <w:tr w:rsidR="000408F8" w:rsidRPr="000408F8" w:rsidTr="00365BF6">
        <w:tc>
          <w:tcPr>
            <w:tcW w:w="15076" w:type="dxa"/>
            <w:gridSpan w:val="5"/>
          </w:tcPr>
          <w:p w:rsidR="000408F8" w:rsidRPr="00C87B9A" w:rsidRDefault="000408F8" w:rsidP="00EE72FC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1. Мероприятия, проводимые под руководством Главы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Администрации</w:t>
            </w: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 и председателя комиссии по предупреждению и ликвидации чрезвычайных ситуаций и обеспечению пожарной безопасности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городского</w:t>
            </w:r>
            <w:r w:rsidR="0027762D"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 поселения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Беринговский</w:t>
            </w:r>
          </w:p>
          <w:p w:rsidR="0027762D" w:rsidRPr="00C87B9A" w:rsidRDefault="0027762D" w:rsidP="00EE72FC">
            <w:pPr>
              <w:jc w:val="center"/>
              <w:rPr>
                <w:sz w:val="26"/>
                <w:szCs w:val="26"/>
              </w:rPr>
            </w:pP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>1. Разработка основных планирующих и отчетных документов</w:t>
            </w:r>
          </w:p>
        </w:tc>
      </w:tr>
      <w:tr w:rsidR="00A57491" w:rsidRPr="000408F8" w:rsidTr="00365BF6">
        <w:tc>
          <w:tcPr>
            <w:tcW w:w="871" w:type="dxa"/>
            <w:tcBorders>
              <w:bottom w:val="single" w:sz="4" w:space="0" w:color="auto"/>
            </w:tcBorders>
          </w:tcPr>
          <w:p w:rsidR="00A57491" w:rsidRPr="000408F8" w:rsidRDefault="00A57491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1.1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:rsidR="00740AE8" w:rsidRPr="00E65052" w:rsidRDefault="00A57491" w:rsidP="00E65052">
            <w:pPr>
              <w:jc w:val="both"/>
              <w:rPr>
                <w:sz w:val="26"/>
                <w:szCs w:val="26"/>
              </w:rPr>
            </w:pPr>
            <w:r w:rsidRPr="00E65052">
              <w:rPr>
                <w:sz w:val="26"/>
                <w:szCs w:val="26"/>
              </w:rPr>
              <w:t xml:space="preserve">Разработка </w:t>
            </w:r>
            <w:r w:rsidR="0049144C">
              <w:rPr>
                <w:sz w:val="26"/>
                <w:szCs w:val="26"/>
              </w:rPr>
              <w:t>(уточнение)</w:t>
            </w:r>
            <w:r w:rsidRPr="00E65052">
              <w:rPr>
                <w:sz w:val="26"/>
                <w:szCs w:val="26"/>
              </w:rPr>
              <w:t xml:space="preserve">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A57491" w:rsidRPr="00D57B5C" w:rsidRDefault="00A57491" w:rsidP="00EE72FC">
            <w:pPr>
              <w:jc w:val="center"/>
              <w:rPr>
                <w:sz w:val="26"/>
                <w:szCs w:val="26"/>
              </w:rPr>
            </w:pPr>
            <w:r w:rsidRPr="00D57B5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A57491" w:rsidRPr="00D57B5C" w:rsidRDefault="00A57491" w:rsidP="00EE72FC">
            <w:pPr>
              <w:jc w:val="both"/>
              <w:rPr>
                <w:sz w:val="26"/>
                <w:szCs w:val="26"/>
              </w:rPr>
            </w:pPr>
            <w:r w:rsidRPr="00D57B5C">
              <w:rPr>
                <w:sz w:val="26"/>
                <w:szCs w:val="26"/>
              </w:rPr>
              <w:t xml:space="preserve">Председатель КЧС и ОПБ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A57491" w:rsidRPr="000408F8" w:rsidRDefault="00A57491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FA7D73" w:rsidRPr="00FA7D73" w:rsidTr="001D2CE2">
        <w:tc>
          <w:tcPr>
            <w:tcW w:w="871" w:type="dxa"/>
            <w:tcBorders>
              <w:bottom w:val="single" w:sz="4" w:space="0" w:color="auto"/>
            </w:tcBorders>
          </w:tcPr>
          <w:p w:rsidR="00FA7D73" w:rsidRPr="00FA7D73" w:rsidRDefault="00E65052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FA7D73" w:rsidRPr="00FA7D73" w:rsidRDefault="00FA7D73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Разработка и утверждение Плана основных мероприятий в области граждан</w:t>
            </w:r>
            <w:r w:rsidRPr="00FA7D73">
              <w:rPr>
                <w:sz w:val="26"/>
                <w:szCs w:val="26"/>
              </w:rPr>
              <w:lastRenderedPageBreak/>
              <w:t>ской обороны, предупреждения и ликвидации чрезвычайных ситуаций, обеспечения пожарной безопасности людей на водных объектах на 2023 год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FA7D73" w:rsidRPr="00FA7D73" w:rsidRDefault="00FA7D73" w:rsidP="00AB1C03">
            <w:pPr>
              <w:jc w:val="center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lastRenderedPageBreak/>
              <w:t>до 15 января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FA7D73" w:rsidRPr="00FA7D73" w:rsidRDefault="00FA7D73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Председатель КЧС и ОПБ</w:t>
            </w:r>
            <w:r w:rsidR="00E65052">
              <w:rPr>
                <w:sz w:val="26"/>
                <w:szCs w:val="26"/>
              </w:rPr>
              <w:t>,</w:t>
            </w:r>
            <w:r w:rsidRPr="00FA7D73">
              <w:rPr>
                <w:sz w:val="26"/>
                <w:szCs w:val="26"/>
              </w:rPr>
              <w:t xml:space="preserve">  КЧС и ОПБ предприятий и организа</w:t>
            </w:r>
            <w:r w:rsidRPr="00FA7D73">
              <w:rPr>
                <w:sz w:val="26"/>
                <w:szCs w:val="26"/>
              </w:rPr>
              <w:lastRenderedPageBreak/>
              <w:t>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FA7D73" w:rsidRPr="00FA7D73" w:rsidRDefault="00FA7D73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E65052" w:rsidRPr="00FA7D73" w:rsidTr="001D2CE2">
        <w:tc>
          <w:tcPr>
            <w:tcW w:w="871" w:type="dxa"/>
            <w:tcBorders>
              <w:bottom w:val="single" w:sz="4" w:space="0" w:color="auto"/>
            </w:tcBorders>
          </w:tcPr>
          <w:p w:rsidR="00E65052" w:rsidRPr="00FA7D73" w:rsidRDefault="00E65052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E65052" w:rsidRPr="00FA7D73" w:rsidRDefault="00E65052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 xml:space="preserve">Разработка и утверждение плана работы КЧС и ОПБ на 2023 год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E65052" w:rsidRPr="00FA7D73" w:rsidRDefault="00E65052" w:rsidP="00AB1C03">
            <w:pPr>
              <w:jc w:val="center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до 15 января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E65052" w:rsidRPr="00FA7D73" w:rsidRDefault="00E65052" w:rsidP="00AB1C0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Председатель КЧС и ОПБ</w:t>
            </w:r>
            <w:r>
              <w:rPr>
                <w:sz w:val="26"/>
                <w:szCs w:val="26"/>
              </w:rPr>
              <w:t>,</w:t>
            </w:r>
            <w:r w:rsidRPr="00FA7D73">
              <w:rPr>
                <w:sz w:val="26"/>
                <w:szCs w:val="26"/>
              </w:rPr>
              <w:t xml:space="preserve">  КЧС и ОПБ предприятий и организаций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E65052" w:rsidRPr="00FA7D73" w:rsidRDefault="00E65052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CC0863" w:rsidRPr="00FA7D73" w:rsidTr="001D2CE2">
        <w:tc>
          <w:tcPr>
            <w:tcW w:w="871" w:type="dxa"/>
            <w:tcBorders>
              <w:bottom w:val="single" w:sz="4" w:space="0" w:color="auto"/>
            </w:tcBorders>
          </w:tcPr>
          <w:p w:rsidR="00CC0863" w:rsidRDefault="00CC0863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CC0863" w:rsidRPr="00CC0863" w:rsidRDefault="00CC0863" w:rsidP="00AB1C03">
            <w:pPr>
              <w:jc w:val="both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 xml:space="preserve">Уточнение реестра предприятий, организаций </w:t>
            </w:r>
            <w:r w:rsidR="00C87B9A">
              <w:rPr>
                <w:sz w:val="26"/>
                <w:szCs w:val="26"/>
              </w:rPr>
              <w:t>городского поселения Беринговский</w:t>
            </w:r>
            <w:r w:rsidRPr="00CC0863">
              <w:rPr>
                <w:sz w:val="26"/>
                <w:szCs w:val="26"/>
              </w:rPr>
              <w:t>, создающих НФГО для выполнения мероприятий по ГО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CC0863" w:rsidRPr="00CC0863" w:rsidRDefault="00CC0863" w:rsidP="00AB1C03">
            <w:pPr>
              <w:jc w:val="center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 xml:space="preserve">1 февраля </w:t>
            </w:r>
          </w:p>
          <w:p w:rsidR="00CC0863" w:rsidRPr="00CC0863" w:rsidRDefault="00CC0863" w:rsidP="00AB1C03">
            <w:pPr>
              <w:jc w:val="center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>(по состоянию на 1 января)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CC0863" w:rsidRPr="00CC0863" w:rsidRDefault="00CC0863" w:rsidP="002222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</w:t>
            </w:r>
            <w:r w:rsidR="0022220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датель КЧС и ППБ</w:t>
            </w:r>
            <w:r w:rsidRPr="00CC0863">
              <w:rPr>
                <w:sz w:val="26"/>
                <w:szCs w:val="26"/>
              </w:rPr>
              <w:t xml:space="preserve">, руководители предприятий </w:t>
            </w:r>
            <w:r w:rsidR="00C87B9A">
              <w:rPr>
                <w:sz w:val="26"/>
                <w:szCs w:val="26"/>
              </w:rPr>
              <w:t>городского поселения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CC0863" w:rsidRPr="00FA7D73" w:rsidRDefault="00CC0863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FA7D73" w:rsidTr="001D2CE2">
        <w:tc>
          <w:tcPr>
            <w:tcW w:w="871" w:type="dxa"/>
            <w:tcBorders>
              <w:bottom w:val="single" w:sz="4" w:space="0" w:color="auto"/>
            </w:tcBorders>
          </w:tcPr>
          <w:p w:rsidR="0049144C" w:rsidRDefault="0049144C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49144C" w:rsidRPr="0049144C" w:rsidRDefault="0049144C" w:rsidP="0049144C">
            <w:pPr>
              <w:jc w:val="both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>Корректировка и уточнение Плана действий по предупреждению и ликвидации чрезвычайных ситуаций природного и техногенного характера  Анадырского муниципального района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49144C" w:rsidRPr="0049144C" w:rsidRDefault="0049144C" w:rsidP="00AB1C03">
            <w:pPr>
              <w:jc w:val="center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>до 1 февраля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49144C" w:rsidRPr="0049144C" w:rsidRDefault="0049144C" w:rsidP="00AB1C03">
            <w:pPr>
              <w:jc w:val="both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 xml:space="preserve"> КЧС и ОПБ городских и сельских поселений АМР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49144C" w:rsidRPr="00FA7D73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FA7D73" w:rsidTr="001D2CE2">
        <w:tc>
          <w:tcPr>
            <w:tcW w:w="871" w:type="dxa"/>
            <w:tcBorders>
              <w:bottom w:val="single" w:sz="4" w:space="0" w:color="auto"/>
            </w:tcBorders>
          </w:tcPr>
          <w:p w:rsidR="0049144C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49144C" w:rsidRPr="0049144C" w:rsidRDefault="0049144C" w:rsidP="004914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49144C" w:rsidRPr="0049144C" w:rsidRDefault="0049144C" w:rsidP="00AB1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49144C" w:rsidRPr="0049144C" w:rsidRDefault="0049144C" w:rsidP="00AB1C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49144C" w:rsidRPr="00FA7D73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B42EEE" w:rsidTr="00803285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:rsidR="00B42EEE" w:rsidRPr="00B42EEE" w:rsidRDefault="00B42EEE" w:rsidP="00B42EEE">
            <w:pPr>
              <w:jc w:val="center"/>
              <w:rPr>
                <w:sz w:val="26"/>
                <w:szCs w:val="26"/>
              </w:rPr>
            </w:pPr>
            <w:r w:rsidRPr="00B42EEE">
              <w:rPr>
                <w:sz w:val="26"/>
                <w:szCs w:val="26"/>
              </w:rPr>
              <w:t xml:space="preserve">2. Основные мероприятия в области предупреждения и ликвидации чрезвычайных ситуаций, обеспечения пожарной </w:t>
            </w:r>
          </w:p>
          <w:p w:rsidR="0049144C" w:rsidRPr="00B42EEE" w:rsidRDefault="00B42EEE" w:rsidP="00B42EEE">
            <w:pPr>
              <w:jc w:val="center"/>
              <w:rPr>
                <w:sz w:val="26"/>
                <w:szCs w:val="26"/>
              </w:rPr>
            </w:pPr>
            <w:r w:rsidRPr="00B42EEE">
              <w:rPr>
                <w:sz w:val="26"/>
                <w:szCs w:val="26"/>
              </w:rPr>
              <w:t>безопасности и безопасности людей на водных объектах</w:t>
            </w:r>
          </w:p>
        </w:tc>
      </w:tr>
      <w:tr w:rsidR="00B42EEE" w:rsidRPr="00B42EEE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jc w:val="both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Проведение комплекса мероприятий, направленных на обеспечение безопасности людей при выходе людей на лёд и эксплуатации ледовых переправ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 xml:space="preserve">январь – май 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B42EEE" w:rsidRDefault="002912E0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B42EEE" w:rsidRPr="00B42E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B42EEE" w:rsidRPr="00B42EEE">
              <w:rPr>
                <w:sz w:val="26"/>
                <w:szCs w:val="26"/>
              </w:rPr>
              <w:t>ГИМС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B42EEE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42EEE">
              <w:rPr>
                <w:bCs/>
                <w:color w:val="000000"/>
                <w:sz w:val="26"/>
                <w:szCs w:val="26"/>
              </w:rPr>
              <w:t>Контроль за соблюдением требований пожарной безопасности в местах с массовым пребыванием людей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B42EEE" w:rsidRDefault="002912E0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4B19C8">
              <w:rPr>
                <w:sz w:val="26"/>
                <w:szCs w:val="26"/>
              </w:rPr>
              <w:t>, ПЧ - 1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B42EEE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Организация и проведение проверок противопожарного состояния школ к новому учебному году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B42EEE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25 – 28 августа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4B19C8" w:rsidRDefault="004B19C8" w:rsidP="00AB1C03">
            <w:pPr>
              <w:jc w:val="both"/>
              <w:rPr>
                <w:sz w:val="26"/>
                <w:szCs w:val="26"/>
              </w:rPr>
            </w:pPr>
            <w:r w:rsidRPr="004B19C8">
              <w:rPr>
                <w:sz w:val="26"/>
                <w:szCs w:val="26"/>
              </w:rPr>
              <w:t>ПЧ-1</w:t>
            </w:r>
            <w:r w:rsidR="00B42EEE" w:rsidRPr="004B19C8">
              <w:rPr>
                <w:sz w:val="26"/>
                <w:szCs w:val="26"/>
              </w:rPr>
              <w:t xml:space="preserve">;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2B71D9" w:rsidRDefault="00B42EEE" w:rsidP="00B42EEE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Проведение на территории поселения   профилактической операции «Жилище – 2023»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1 апреля – </w:t>
            </w:r>
          </w:p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30 июня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2B71D9" w:rsidRDefault="004B19C8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B42EEE" w:rsidRPr="002B71D9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ПЧ-1</w:t>
            </w:r>
            <w:r w:rsidR="00B42EEE" w:rsidRPr="002B71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2B71D9" w:rsidRDefault="00B42EEE" w:rsidP="002B71D9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Организация проведения проверок противопожарного состояния объектов общего образования операция «Школа – 2023»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1 июля – </w:t>
            </w:r>
          </w:p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 20 сентября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2B71D9" w:rsidRDefault="004B19C8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ПЧ-1</w:t>
            </w:r>
            <w:r w:rsidR="00B42EEE" w:rsidRPr="002B71D9">
              <w:rPr>
                <w:color w:val="000000"/>
                <w:sz w:val="26"/>
                <w:szCs w:val="26"/>
              </w:rPr>
              <w:t xml:space="preserve">,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:rsidTr="002C2195">
        <w:tc>
          <w:tcPr>
            <w:tcW w:w="871" w:type="dxa"/>
            <w:tcBorders>
              <w:bottom w:val="single" w:sz="4" w:space="0" w:color="auto"/>
            </w:tcBorders>
          </w:tcPr>
          <w:p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B42EEE" w:rsidRPr="002B71D9" w:rsidRDefault="00B42EEE" w:rsidP="002B71D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Контроль подготовки объектов энергетики и жилищно-коммунального хозяйства</w:t>
            </w:r>
            <w:r w:rsidR="00724E11">
              <w:rPr>
                <w:sz w:val="26"/>
                <w:szCs w:val="26"/>
              </w:rPr>
              <w:t>,</w:t>
            </w:r>
            <w:r w:rsidRPr="002B71D9">
              <w:rPr>
                <w:sz w:val="26"/>
                <w:szCs w:val="26"/>
              </w:rPr>
              <w:t xml:space="preserve"> </w:t>
            </w:r>
            <w:r w:rsidR="002B71D9" w:rsidRPr="002B71D9">
              <w:rPr>
                <w:sz w:val="26"/>
                <w:szCs w:val="26"/>
              </w:rPr>
              <w:t>расположенных на территории поселения</w:t>
            </w:r>
            <w:r w:rsidRPr="002B71D9">
              <w:rPr>
                <w:sz w:val="26"/>
                <w:szCs w:val="26"/>
              </w:rPr>
              <w:t xml:space="preserve"> к эксплуатации в осеннее - зимний период 2023-2024 года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 xml:space="preserve">5 сентября – </w:t>
            </w:r>
          </w:p>
          <w:p w:rsidR="00B42EEE" w:rsidRPr="002B71D9" w:rsidRDefault="00B42EEE" w:rsidP="00AB1C0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31 октября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B42EEE" w:rsidRPr="00724E11" w:rsidRDefault="00724E11" w:rsidP="00AB1C03">
            <w:pPr>
              <w:jc w:val="both"/>
              <w:rPr>
                <w:color w:val="000000"/>
                <w:sz w:val="26"/>
                <w:szCs w:val="26"/>
              </w:rPr>
            </w:pPr>
            <w:r w:rsidRPr="00724E11">
              <w:rPr>
                <w:spacing w:val="-8"/>
                <w:sz w:val="26"/>
                <w:szCs w:val="26"/>
              </w:rPr>
              <w:t>Участок Беринговский ГП ЧАО «Чукоткоммунхоз», МУП ЖКХ «Юго-Восточный»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49144C" w:rsidRPr="00E65052" w:rsidTr="00365BF6">
        <w:tc>
          <w:tcPr>
            <w:tcW w:w="871" w:type="dxa"/>
            <w:tcBorders>
              <w:bottom w:val="single" w:sz="4" w:space="0" w:color="auto"/>
            </w:tcBorders>
          </w:tcPr>
          <w:p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365BF6" w:rsidRPr="0015032E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:rsidR="00365BF6" w:rsidRPr="0015032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5032E">
              <w:rPr>
                <w:sz w:val="26"/>
                <w:szCs w:val="26"/>
              </w:rPr>
              <w:t>. Мероприятия по подготовке органов управления, сил и средств районного звена ЧОП РСЧС</w:t>
            </w:r>
          </w:p>
        </w:tc>
      </w:tr>
      <w:tr w:rsidR="00365BF6" w:rsidRPr="002B71D9" w:rsidTr="00724E11">
        <w:trPr>
          <w:trHeight w:val="723"/>
        </w:trPr>
        <w:tc>
          <w:tcPr>
            <w:tcW w:w="871" w:type="dxa"/>
            <w:tcBorders>
              <w:bottom w:val="single" w:sz="4" w:space="0" w:color="auto"/>
            </w:tcBorders>
          </w:tcPr>
          <w:p w:rsidR="00365BF6" w:rsidRPr="002B71D9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724E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365BF6" w:rsidRPr="00724E11" w:rsidRDefault="00365BF6" w:rsidP="00AB1C03">
            <w:pPr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Участие в занятие с нештатными формированиями гражданской обороны (НФГО)</w:t>
            </w:r>
            <w:r w:rsidR="00724E11">
              <w:rPr>
                <w:sz w:val="26"/>
                <w:szCs w:val="26"/>
              </w:rPr>
              <w:t xml:space="preserve"> ФКП «Аэропорты Чукотки» филиала аэропорт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65BF6" w:rsidRPr="002B71D9" w:rsidRDefault="00365BF6" w:rsidP="00AB1C03">
            <w:pPr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август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365BF6" w:rsidRPr="002B71D9" w:rsidRDefault="00724E11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гп. Беринговский</w:t>
            </w:r>
            <w:r w:rsidR="00365BF6" w:rsidRPr="002B71D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ФКП «Аэропорты Чукотки» филиала аэропорт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365BF6" w:rsidRPr="002B71D9" w:rsidRDefault="00365BF6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65BF6" w:rsidRPr="002B71D9" w:rsidTr="00365BF6">
        <w:tc>
          <w:tcPr>
            <w:tcW w:w="871" w:type="dxa"/>
            <w:tcBorders>
              <w:bottom w:val="single" w:sz="4" w:space="0" w:color="auto"/>
            </w:tcBorders>
          </w:tcPr>
          <w:p w:rsidR="00365BF6" w:rsidRPr="002B71D9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C72A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365BF6" w:rsidRPr="002B71D9" w:rsidRDefault="00365BF6" w:rsidP="00AB1C03">
            <w:pPr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 xml:space="preserve"> Участие в занятие с личным составом АО «Чукотснаб»</w:t>
            </w:r>
            <w:r w:rsidR="00724E11">
              <w:rPr>
                <w:sz w:val="26"/>
                <w:szCs w:val="26"/>
              </w:rPr>
              <w:t xml:space="preserve"> участок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365BF6" w:rsidRPr="002B71D9" w:rsidRDefault="00365BF6" w:rsidP="00AB1C03">
            <w:pPr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май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365BF6" w:rsidRPr="002B71D9" w:rsidRDefault="00724E11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гп. Беринговский</w:t>
            </w:r>
            <w:r w:rsidR="00365BF6" w:rsidRPr="002B71D9">
              <w:rPr>
                <w:sz w:val="26"/>
                <w:szCs w:val="26"/>
              </w:rPr>
              <w:t xml:space="preserve">, </w:t>
            </w:r>
            <w:r w:rsidRPr="002B71D9">
              <w:rPr>
                <w:sz w:val="26"/>
                <w:szCs w:val="26"/>
              </w:rPr>
              <w:t>АО «Чукотснаб»</w:t>
            </w:r>
            <w:r>
              <w:rPr>
                <w:sz w:val="26"/>
                <w:szCs w:val="26"/>
              </w:rPr>
              <w:t xml:space="preserve"> участок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365BF6" w:rsidRPr="002B71D9" w:rsidRDefault="00365BF6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1951C8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jc w:val="center"/>
              <w:rPr>
                <w:sz w:val="26"/>
                <w:szCs w:val="26"/>
              </w:rPr>
            </w:pPr>
            <w:r w:rsidRPr="001951C8">
              <w:rPr>
                <w:sz w:val="26"/>
                <w:szCs w:val="26"/>
              </w:rPr>
              <w:t>4. Мероприятия по подготовке должностных лиц, специалистов и населения</w:t>
            </w:r>
          </w:p>
        </w:tc>
      </w:tr>
      <w:tr w:rsidR="00EE72FC" w:rsidRPr="00834338" w:rsidTr="00365BF6">
        <w:tc>
          <w:tcPr>
            <w:tcW w:w="871" w:type="dxa"/>
            <w:tcBorders>
              <w:bottom w:val="single" w:sz="4" w:space="0" w:color="auto"/>
            </w:tcBorders>
          </w:tcPr>
          <w:p w:rsidR="00EE72FC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EE72FC" w:rsidRPr="00EE72FC" w:rsidRDefault="00EE72FC" w:rsidP="00365BF6">
            <w:pPr>
              <w:jc w:val="both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t xml:space="preserve">Участие в сборах с уполномоченными </w:t>
            </w:r>
            <w:r w:rsidRPr="00EE72FC">
              <w:rPr>
                <w:color w:val="000000"/>
                <w:sz w:val="26"/>
                <w:szCs w:val="26"/>
              </w:rPr>
              <w:lastRenderedPageBreak/>
              <w:t xml:space="preserve">на решение задач  в области гражданской обороны и задач по предупреждению и ликвидации чрезвычайных ситуаций на объектах экономики </w:t>
            </w:r>
            <w:r w:rsidR="00724E11">
              <w:rPr>
                <w:color w:val="000000"/>
                <w:sz w:val="26"/>
                <w:szCs w:val="26"/>
              </w:rPr>
              <w:t>гп.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EE72FC" w:rsidRPr="00EE72FC" w:rsidRDefault="00EE72FC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lastRenderedPageBreak/>
              <w:t>25 января</w:t>
            </w:r>
          </w:p>
          <w:p w:rsidR="00EE72FC" w:rsidRPr="00EE72FC" w:rsidRDefault="00EE72FC" w:rsidP="00EE72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EE72FC" w:rsidRPr="00EE72FC" w:rsidRDefault="00724E11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гп. Берингов</w:t>
            </w:r>
            <w:r>
              <w:rPr>
                <w:sz w:val="26"/>
                <w:szCs w:val="26"/>
              </w:rPr>
              <w:lastRenderedPageBreak/>
              <w:t>ский</w:t>
            </w:r>
            <w:r w:rsidR="00EE72FC" w:rsidRPr="00EE72FC">
              <w:rPr>
                <w:sz w:val="26"/>
                <w:szCs w:val="26"/>
              </w:rPr>
              <w:t>,</w:t>
            </w:r>
            <w:r w:rsidR="00EE72FC" w:rsidRPr="00EE72FC">
              <w:rPr>
                <w:sz w:val="26"/>
                <w:szCs w:val="26"/>
                <w:lang w:val="uk-UA"/>
              </w:rPr>
              <w:t xml:space="preserve"> </w:t>
            </w:r>
            <w:r w:rsidR="00EE72FC" w:rsidRPr="00EE72FC">
              <w:rPr>
                <w:sz w:val="26"/>
                <w:szCs w:val="26"/>
              </w:rPr>
              <w:t>Уполномоченные в области гражданской обороны и чрезвычайных ситуаций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EE72FC" w:rsidRPr="00834338" w:rsidRDefault="00EE72F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EE72FC" w:rsidRPr="00834338" w:rsidTr="00365BF6">
        <w:tc>
          <w:tcPr>
            <w:tcW w:w="871" w:type="dxa"/>
            <w:tcBorders>
              <w:bottom w:val="single" w:sz="4" w:space="0" w:color="auto"/>
            </w:tcBorders>
          </w:tcPr>
          <w:p w:rsidR="00EE72FC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EE72FC" w:rsidRPr="00EE72FC" w:rsidRDefault="00EE72FC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п</w:t>
            </w:r>
            <w:r w:rsidRPr="00EE72FC">
              <w:rPr>
                <w:color w:val="000000"/>
                <w:sz w:val="26"/>
                <w:szCs w:val="26"/>
              </w:rPr>
              <w:t>одведени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EE72FC">
              <w:rPr>
                <w:color w:val="000000"/>
                <w:sz w:val="26"/>
                <w:szCs w:val="26"/>
              </w:rPr>
              <w:t xml:space="preserve"> итогов КЧС и ОПБ </w:t>
            </w:r>
            <w:r w:rsidR="00724E11">
              <w:rPr>
                <w:color w:val="000000"/>
                <w:sz w:val="26"/>
                <w:szCs w:val="26"/>
              </w:rPr>
              <w:t>гп. Беринговский</w:t>
            </w:r>
            <w:r w:rsidRPr="00EE72FC">
              <w:rPr>
                <w:color w:val="000000"/>
                <w:sz w:val="26"/>
                <w:szCs w:val="26"/>
              </w:rPr>
              <w:t xml:space="preserve"> за 2022 год и постановка задач на 2023 год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EE72FC" w:rsidRPr="00EE72FC" w:rsidRDefault="00EE72FC" w:rsidP="00EE72F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EE72FC" w:rsidRPr="00EE72FC" w:rsidRDefault="00E43110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гп. Беринговский</w:t>
            </w:r>
            <w:r w:rsidR="00EE72FC" w:rsidRPr="00EE72FC">
              <w:rPr>
                <w:sz w:val="26"/>
                <w:szCs w:val="26"/>
              </w:rPr>
              <w:t>,</w:t>
            </w:r>
            <w:r w:rsidR="00EE72FC" w:rsidRPr="00EE72FC">
              <w:rPr>
                <w:sz w:val="26"/>
                <w:szCs w:val="26"/>
                <w:lang w:val="uk-UA"/>
              </w:rPr>
              <w:t xml:space="preserve"> </w:t>
            </w:r>
            <w:r w:rsidR="00EE72FC" w:rsidRPr="00EE72FC">
              <w:rPr>
                <w:sz w:val="26"/>
                <w:szCs w:val="26"/>
              </w:rPr>
              <w:t xml:space="preserve">Члены КЧС и ОПБ </w:t>
            </w:r>
            <w:r>
              <w:rPr>
                <w:sz w:val="26"/>
                <w:szCs w:val="26"/>
              </w:rPr>
              <w:t>гп.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EE72FC" w:rsidRPr="00834338" w:rsidRDefault="00EE72F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:rsidTr="00365BF6">
        <w:tc>
          <w:tcPr>
            <w:tcW w:w="871" w:type="dxa"/>
            <w:tcBorders>
              <w:bottom w:val="single" w:sz="4" w:space="0" w:color="auto"/>
            </w:tcBorders>
          </w:tcPr>
          <w:p w:rsidR="001951C8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1951C8" w:rsidRPr="001951C8" w:rsidRDefault="001951C8" w:rsidP="001951C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</w:t>
            </w:r>
            <w:r w:rsidRPr="001951C8">
              <w:rPr>
                <w:color w:val="000000"/>
                <w:sz w:val="26"/>
                <w:szCs w:val="26"/>
              </w:rPr>
              <w:t>рганизаци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951C8">
              <w:rPr>
                <w:color w:val="000000"/>
                <w:sz w:val="26"/>
                <w:szCs w:val="26"/>
              </w:rPr>
              <w:t xml:space="preserve"> и проведение занятий в общеобразовательных учреждениях </w:t>
            </w:r>
            <w:r w:rsidR="00E43110">
              <w:rPr>
                <w:color w:val="000000"/>
                <w:sz w:val="26"/>
                <w:szCs w:val="26"/>
              </w:rPr>
              <w:t>гп. Беринговский</w:t>
            </w:r>
            <w:r w:rsidRPr="001951C8">
              <w:rPr>
                <w:color w:val="000000"/>
                <w:sz w:val="26"/>
                <w:szCs w:val="26"/>
              </w:rPr>
              <w:t xml:space="preserve"> по правилам поведения учащихся на водных объектах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апрель,</w:t>
            </w:r>
          </w:p>
          <w:p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1951C8" w:rsidRPr="001951C8" w:rsidRDefault="00E43110" w:rsidP="00EE72F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51C8" w:rsidRPr="001951C8">
              <w:rPr>
                <w:color w:val="000000"/>
                <w:sz w:val="26"/>
                <w:szCs w:val="26"/>
              </w:rPr>
              <w:t>ГИМС</w:t>
            </w:r>
            <w:r>
              <w:rPr>
                <w:color w:val="000000"/>
                <w:sz w:val="26"/>
                <w:szCs w:val="26"/>
              </w:rPr>
              <w:t>»</w:t>
            </w:r>
            <w:r w:rsidR="001951C8" w:rsidRPr="001951C8">
              <w:rPr>
                <w:color w:val="000000"/>
                <w:sz w:val="26"/>
                <w:szCs w:val="26"/>
              </w:rPr>
              <w:t>;</w:t>
            </w:r>
            <w:r w:rsidR="001951C8" w:rsidRPr="001951C8">
              <w:rPr>
                <w:sz w:val="26"/>
                <w:szCs w:val="26"/>
              </w:rPr>
              <w:t xml:space="preserve">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:rsidTr="00365BF6">
        <w:tc>
          <w:tcPr>
            <w:tcW w:w="871" w:type="dxa"/>
            <w:tcBorders>
              <w:bottom w:val="single" w:sz="4" w:space="0" w:color="auto"/>
            </w:tcBorders>
          </w:tcPr>
          <w:p w:rsidR="001951C8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</w:t>
            </w:r>
            <w:r w:rsidRPr="001951C8">
              <w:rPr>
                <w:color w:val="000000"/>
                <w:sz w:val="26"/>
                <w:szCs w:val="26"/>
              </w:rPr>
              <w:t>рганизаци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951C8">
              <w:rPr>
                <w:color w:val="000000"/>
                <w:sz w:val="26"/>
                <w:szCs w:val="26"/>
              </w:rPr>
              <w:t xml:space="preserve"> и проведение в образовательных учреждениях </w:t>
            </w:r>
            <w:r w:rsidR="00E43110">
              <w:rPr>
                <w:color w:val="000000"/>
                <w:sz w:val="26"/>
                <w:szCs w:val="26"/>
              </w:rPr>
              <w:t>гп. Беринговский</w:t>
            </w:r>
            <w:r w:rsidRPr="001951C8">
              <w:rPr>
                <w:color w:val="000000"/>
                <w:sz w:val="26"/>
                <w:szCs w:val="26"/>
              </w:rPr>
              <w:t xml:space="preserve"> тематических занятий по основам безопасности жизнедеятельности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1951C8" w:rsidRPr="001951C8" w:rsidRDefault="00E43110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51C8" w:rsidRPr="001951C8">
              <w:rPr>
                <w:color w:val="000000"/>
                <w:sz w:val="26"/>
                <w:szCs w:val="26"/>
              </w:rPr>
              <w:t>ГИМС</w:t>
            </w:r>
            <w:r>
              <w:rPr>
                <w:color w:val="000000"/>
                <w:sz w:val="26"/>
                <w:szCs w:val="26"/>
              </w:rPr>
              <w:t>»</w:t>
            </w:r>
            <w:r w:rsidR="001951C8" w:rsidRPr="001951C8">
              <w:rPr>
                <w:color w:val="000000"/>
                <w:sz w:val="26"/>
                <w:szCs w:val="26"/>
              </w:rPr>
              <w:t>;</w:t>
            </w:r>
            <w:r w:rsidR="001951C8" w:rsidRPr="001951C8">
              <w:rPr>
                <w:sz w:val="26"/>
                <w:szCs w:val="26"/>
              </w:rPr>
              <w:t xml:space="preserve">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:rsidTr="00365BF6">
        <w:tc>
          <w:tcPr>
            <w:tcW w:w="871" w:type="dxa"/>
            <w:tcBorders>
              <w:bottom w:val="single" w:sz="4" w:space="0" w:color="auto"/>
            </w:tcBorders>
          </w:tcPr>
          <w:p w:rsidR="001951C8" w:rsidRPr="00834338" w:rsidRDefault="00D72395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jc w:val="both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 xml:space="preserve">Проведение комплекса мероприятий по совершенствованию учебно-материальной базы и оснащению учебно-консультативных курсов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1951C8" w:rsidRPr="001951C8" w:rsidRDefault="00EE72FC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1951C8" w:rsidRPr="001951C8">
              <w:rPr>
                <w:sz w:val="26"/>
                <w:szCs w:val="26"/>
              </w:rPr>
              <w:t xml:space="preserve">, </w:t>
            </w:r>
            <w:r w:rsidR="001951C8" w:rsidRPr="001951C8">
              <w:rPr>
                <w:sz w:val="26"/>
                <w:szCs w:val="26"/>
                <w:lang w:val="uk-UA"/>
              </w:rPr>
              <w:t>руководители</w:t>
            </w:r>
            <w:r w:rsidR="001951C8" w:rsidRPr="001951C8">
              <w:rPr>
                <w:sz w:val="26"/>
                <w:szCs w:val="26"/>
              </w:rPr>
              <w:t xml:space="preserve"> объектов экономики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834338" w:rsidRPr="00365BF6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:rsidR="00834338" w:rsidRPr="00365BF6" w:rsidRDefault="009F44A4" w:rsidP="00834338">
            <w:pPr>
              <w:pStyle w:val="western"/>
              <w:shd w:val="clear" w:color="auto" w:fill="F5F5F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444444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3779B5" w:rsidRPr="00365BF6">
              <w:rPr>
                <w:sz w:val="26"/>
                <w:szCs w:val="26"/>
              </w:rPr>
              <w:t>Мероприятия по проверке готовности органов управления, сил и средств ГО и ЧС Анадырского муниципального района</w:t>
            </w:r>
          </w:p>
        </w:tc>
      </w:tr>
      <w:tr w:rsidR="003779B5" w:rsidRPr="003779B5" w:rsidTr="00365BF6">
        <w:tc>
          <w:tcPr>
            <w:tcW w:w="871" w:type="dxa"/>
          </w:tcPr>
          <w:p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778" w:type="dxa"/>
          </w:tcPr>
          <w:p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Участие в проверке готовности сил и средств (СиС) АМЗ ЧОП РСЧС по теме: «Действия органов управления и сил звеньев АМЗ ЧОП РСЧС и муниципаль</w:t>
            </w:r>
            <w:r w:rsidRPr="003779B5">
              <w:rPr>
                <w:sz w:val="26"/>
                <w:szCs w:val="26"/>
              </w:rPr>
              <w:lastRenderedPageBreak/>
              <w:t>ных образований</w:t>
            </w:r>
            <w:r w:rsidRPr="003779B5">
              <w:rPr>
                <w:bCs/>
                <w:sz w:val="26"/>
                <w:szCs w:val="26"/>
              </w:rPr>
              <w:t xml:space="preserve"> АМР в чрезвычайных ситуациях, вызванных паводками» </w:t>
            </w:r>
          </w:p>
        </w:tc>
        <w:tc>
          <w:tcPr>
            <w:tcW w:w="231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lastRenderedPageBreak/>
              <w:t>22 – 24 апреля</w:t>
            </w:r>
          </w:p>
        </w:tc>
        <w:tc>
          <w:tcPr>
            <w:tcW w:w="3877" w:type="dxa"/>
          </w:tcPr>
          <w:p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АМЗ ЧОП РСЧС,  КЧС и ОПБ АМР; администрации  городских и сельских поселений АМР, объекты экономики</w:t>
            </w:r>
          </w:p>
        </w:tc>
        <w:tc>
          <w:tcPr>
            <w:tcW w:w="323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779B5" w:rsidRPr="003779B5" w:rsidTr="00365BF6">
        <w:tc>
          <w:tcPr>
            <w:tcW w:w="871" w:type="dxa"/>
          </w:tcPr>
          <w:p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4778" w:type="dxa"/>
          </w:tcPr>
          <w:p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 xml:space="preserve">Участие в проверке готовности СиС АМЗ ЧОП РСЧС по теме: «Действия органов управления и сил звеньев АМЗ ЧОП РСЧС и муниципальных образований АМР в чрезвычайных ситуациях, вызванных природными пожарами» </w:t>
            </w:r>
          </w:p>
        </w:tc>
        <w:tc>
          <w:tcPr>
            <w:tcW w:w="231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20 – 21 мая</w:t>
            </w:r>
          </w:p>
        </w:tc>
        <w:tc>
          <w:tcPr>
            <w:tcW w:w="3877" w:type="dxa"/>
          </w:tcPr>
          <w:p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АМЗ ЧОП РСЧС, КЧС и ОПБ АМР; администрации городских и сельских поселений АМР, объекты экономики</w:t>
            </w:r>
          </w:p>
        </w:tc>
        <w:tc>
          <w:tcPr>
            <w:tcW w:w="323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779B5" w:rsidRPr="003779B5" w:rsidTr="00365BF6">
        <w:tc>
          <w:tcPr>
            <w:tcW w:w="871" w:type="dxa"/>
          </w:tcPr>
          <w:p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4778" w:type="dxa"/>
          </w:tcPr>
          <w:p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Участие в проверке готовности СиС АМЗ ЧОП РСЧС по теме:  «Действия органов управления и сил звеньев АМЗ ЧОП РСЧС в</w:t>
            </w:r>
            <w:r w:rsidRPr="003779B5">
              <w:rPr>
                <w:bCs/>
                <w:sz w:val="26"/>
                <w:szCs w:val="26"/>
              </w:rPr>
              <w:t xml:space="preserve"> чрезвычайных ситуациях, вызванных авариями на объектах жилищно-коммунального хозяйства» </w:t>
            </w:r>
          </w:p>
        </w:tc>
        <w:tc>
          <w:tcPr>
            <w:tcW w:w="231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color w:val="000000"/>
                <w:sz w:val="26"/>
                <w:szCs w:val="26"/>
              </w:rPr>
              <w:t>9 – 10 августа</w:t>
            </w:r>
          </w:p>
        </w:tc>
        <w:tc>
          <w:tcPr>
            <w:tcW w:w="3877" w:type="dxa"/>
          </w:tcPr>
          <w:p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 xml:space="preserve">АМЗ ЧОП РСЧС, КЧС и ОПБ ААМР, ГП ЧАО «Чукоткоммунхоз»   </w:t>
            </w:r>
          </w:p>
        </w:tc>
        <w:tc>
          <w:tcPr>
            <w:tcW w:w="3235" w:type="dxa"/>
          </w:tcPr>
          <w:p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08F8" w:rsidRPr="00740AE8" w:rsidRDefault="000408F8" w:rsidP="00740AE8">
      <w:pPr>
        <w:shd w:val="clear" w:color="auto" w:fill="F9F9F9"/>
        <w:spacing w:line="360" w:lineRule="atLeast"/>
        <w:jc w:val="center"/>
        <w:textAlignment w:val="baseline"/>
        <w:rPr>
          <w:rFonts w:eastAsia="Times New Roman"/>
          <w:iCs/>
          <w:color w:val="444444"/>
          <w:lang w:eastAsia="ru-RU"/>
        </w:rPr>
      </w:pPr>
    </w:p>
    <w:sectPr w:rsidR="000408F8" w:rsidRPr="00740AE8" w:rsidSect="00740A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66E" w:rsidRDefault="0060366E" w:rsidP="000408F8">
      <w:r>
        <w:separator/>
      </w:r>
    </w:p>
  </w:endnote>
  <w:endnote w:type="continuationSeparator" w:id="0">
    <w:p w:rsidR="0060366E" w:rsidRDefault="0060366E" w:rsidP="0004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66E" w:rsidRDefault="0060366E" w:rsidP="000408F8">
      <w:r>
        <w:separator/>
      </w:r>
    </w:p>
  </w:footnote>
  <w:footnote w:type="continuationSeparator" w:id="0">
    <w:p w:rsidR="0060366E" w:rsidRDefault="0060366E" w:rsidP="000408F8">
      <w:r>
        <w:continuationSeparator/>
      </w:r>
    </w:p>
  </w:footnote>
  <w:footnote w:id="1">
    <w:p w:rsidR="00EE72FC" w:rsidRDefault="00EE72FC" w:rsidP="000408F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E8"/>
    <w:rsid w:val="000408F8"/>
    <w:rsid w:val="0015032E"/>
    <w:rsid w:val="001951C8"/>
    <w:rsid w:val="002024F3"/>
    <w:rsid w:val="00222202"/>
    <w:rsid w:val="00272C88"/>
    <w:rsid w:val="00272F02"/>
    <w:rsid w:val="0027762D"/>
    <w:rsid w:val="002912E0"/>
    <w:rsid w:val="002B71D9"/>
    <w:rsid w:val="002E1C94"/>
    <w:rsid w:val="00331232"/>
    <w:rsid w:val="00351AF7"/>
    <w:rsid w:val="00365BF6"/>
    <w:rsid w:val="003779B5"/>
    <w:rsid w:val="0049144C"/>
    <w:rsid w:val="004B19C8"/>
    <w:rsid w:val="005D05D3"/>
    <w:rsid w:val="0060366E"/>
    <w:rsid w:val="00685000"/>
    <w:rsid w:val="00724E11"/>
    <w:rsid w:val="00740AE8"/>
    <w:rsid w:val="00834338"/>
    <w:rsid w:val="009434B6"/>
    <w:rsid w:val="00952666"/>
    <w:rsid w:val="009F44A4"/>
    <w:rsid w:val="00A57491"/>
    <w:rsid w:val="00B42EEE"/>
    <w:rsid w:val="00B8150F"/>
    <w:rsid w:val="00C035D4"/>
    <w:rsid w:val="00C72A85"/>
    <w:rsid w:val="00C87B9A"/>
    <w:rsid w:val="00CA50AD"/>
    <w:rsid w:val="00CC0863"/>
    <w:rsid w:val="00D2337C"/>
    <w:rsid w:val="00D57B5C"/>
    <w:rsid w:val="00D72395"/>
    <w:rsid w:val="00E43110"/>
    <w:rsid w:val="00E65052"/>
    <w:rsid w:val="00EA5338"/>
    <w:rsid w:val="00EE72FC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960A"/>
  <w15:docId w15:val="{94CE67C3-8870-4F2C-87FB-9846AD4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0A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A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0408F8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408F8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08F8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408F8"/>
    <w:rPr>
      <w:vertAlign w:val="superscript"/>
    </w:rPr>
  </w:style>
  <w:style w:type="paragraph" w:styleId="a8">
    <w:name w:val="Body Text"/>
    <w:basedOn w:val="a"/>
    <w:link w:val="a9"/>
    <w:rsid w:val="00EA5338"/>
    <w:pPr>
      <w:jc w:val="both"/>
    </w:pPr>
    <w:rPr>
      <w:rFonts w:eastAsia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5338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A533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A5338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19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4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4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2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69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PRIEMNAIA</cp:lastModifiedBy>
  <cp:revision>7</cp:revision>
  <cp:lastPrinted>2023-03-13T03:21:00Z</cp:lastPrinted>
  <dcterms:created xsi:type="dcterms:W3CDTF">2023-03-10T03:48:00Z</dcterms:created>
  <dcterms:modified xsi:type="dcterms:W3CDTF">2023-03-13T05:26:00Z</dcterms:modified>
</cp:coreProperties>
</file>