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A1B2" w14:textId="77777777"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129DAE41" wp14:editId="4632BB3F">
            <wp:simplePos x="0" y="0"/>
            <wp:positionH relativeFrom="column">
              <wp:align>center</wp:align>
            </wp:positionH>
            <wp:positionV relativeFrom="paragraph">
              <wp:posOffset>-55245</wp:posOffset>
            </wp:positionV>
            <wp:extent cx="543600" cy="810000"/>
            <wp:effectExtent l="0" t="0" r="0" b="0"/>
            <wp:wrapTight wrapText="bothSides">
              <wp:wrapPolygon edited="0">
                <wp:start x="0" y="0"/>
                <wp:lineTo x="0" y="20329"/>
                <wp:lineTo x="9084" y="21346"/>
                <wp:lineTo x="12112" y="21346"/>
                <wp:lineTo x="21196" y="20329"/>
                <wp:lineTo x="21196" y="0"/>
                <wp:lineTo x="0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40827" w14:textId="77777777" w:rsidR="006627B9" w:rsidRDefault="006627B9" w:rsidP="006627B9">
      <w:pPr>
        <w:jc w:val="center"/>
        <w:rPr>
          <w:b/>
          <w:sz w:val="22"/>
        </w:rPr>
      </w:pPr>
    </w:p>
    <w:p w14:paraId="7DD97583" w14:textId="77777777" w:rsidR="006627B9" w:rsidRDefault="006627B9" w:rsidP="006627B9">
      <w:pPr>
        <w:jc w:val="center"/>
        <w:rPr>
          <w:b/>
          <w:sz w:val="22"/>
        </w:rPr>
      </w:pPr>
    </w:p>
    <w:p w14:paraId="1A7E2F62" w14:textId="77777777" w:rsidR="006627B9" w:rsidRDefault="006627B9" w:rsidP="006627B9">
      <w:pPr>
        <w:jc w:val="center"/>
        <w:rPr>
          <w:b/>
          <w:sz w:val="22"/>
        </w:rPr>
      </w:pPr>
    </w:p>
    <w:p w14:paraId="75EC81C3" w14:textId="77777777" w:rsidR="006627B9" w:rsidRDefault="006627B9" w:rsidP="00A70D52">
      <w:pPr>
        <w:rPr>
          <w:b/>
          <w:sz w:val="22"/>
        </w:rPr>
      </w:pPr>
    </w:p>
    <w:p w14:paraId="0D3B1AC4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2F7E8DAC" w14:textId="77777777" w:rsidR="006627B9" w:rsidRPr="00BA4D45" w:rsidRDefault="00893FEF" w:rsidP="006627B9">
      <w:pPr>
        <w:pStyle w:val="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  <w:r w:rsidR="006627B9" w:rsidRPr="00BA4D45">
        <w:rPr>
          <w:spacing w:val="-8"/>
          <w:sz w:val="28"/>
          <w:szCs w:val="28"/>
        </w:rPr>
        <w:t>ГОРОДСКОГО ПОСЕЛЕНИЯ БЕРИНГОВСКИЙ</w:t>
      </w:r>
    </w:p>
    <w:p w14:paraId="250DC95E" w14:textId="77777777" w:rsidR="006627B9" w:rsidRPr="00BA4D45" w:rsidRDefault="006627B9" w:rsidP="006627B9">
      <w:pPr>
        <w:rPr>
          <w:b/>
          <w:spacing w:val="-8"/>
          <w:sz w:val="28"/>
          <w:szCs w:val="28"/>
        </w:rPr>
      </w:pPr>
    </w:p>
    <w:p w14:paraId="1CF2D260" w14:textId="77777777" w:rsidR="00B06140" w:rsidRPr="003A5E77" w:rsidRDefault="00B06140" w:rsidP="00B06140">
      <w:pPr>
        <w:pStyle w:val="a3"/>
        <w:rPr>
          <w:spacing w:val="-8"/>
        </w:rPr>
      </w:pPr>
      <w:r w:rsidRPr="00BA4D45">
        <w:rPr>
          <w:color w:val="000000"/>
          <w:spacing w:val="-8"/>
        </w:rPr>
        <w:t>РАСПОР</w:t>
      </w:r>
      <w:r w:rsidRPr="003A5E77">
        <w:rPr>
          <w:spacing w:val="-8"/>
        </w:rPr>
        <w:t>ЯЖЕНИЕ</w:t>
      </w:r>
    </w:p>
    <w:p w14:paraId="2A7D5B55" w14:textId="77777777" w:rsidR="00D258C5" w:rsidRDefault="00D258C5" w:rsidP="00D258C5">
      <w:pPr>
        <w:pStyle w:val="a3"/>
        <w:jc w:val="left"/>
        <w:rPr>
          <w:spacing w:val="-8"/>
          <w:sz w:val="32"/>
          <w:szCs w:val="32"/>
        </w:rPr>
      </w:pPr>
    </w:p>
    <w:p w14:paraId="26259709" w14:textId="77777777" w:rsidR="00A90961" w:rsidRPr="003A5E77" w:rsidRDefault="00A90961" w:rsidP="00D258C5">
      <w:pPr>
        <w:pStyle w:val="a3"/>
        <w:jc w:val="left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3A5E77" w14:paraId="2A98BD98" w14:textId="77777777" w:rsidTr="00A90961">
        <w:trPr>
          <w:trHeight w:val="286"/>
        </w:trPr>
        <w:tc>
          <w:tcPr>
            <w:tcW w:w="3378" w:type="dxa"/>
          </w:tcPr>
          <w:p w14:paraId="0B1FEEDE" w14:textId="49E9E976" w:rsidR="00CA45A4" w:rsidRPr="00266F2F" w:rsidRDefault="00CA45A4" w:rsidP="00D14CF8">
            <w:pPr>
              <w:pStyle w:val="a3"/>
              <w:jc w:val="left"/>
              <w:rPr>
                <w:b w:val="0"/>
                <w:spacing w:val="-8"/>
              </w:rPr>
            </w:pPr>
            <w:r w:rsidRPr="00266F2F">
              <w:rPr>
                <w:b w:val="0"/>
                <w:spacing w:val="-8"/>
              </w:rPr>
              <w:t xml:space="preserve">от </w:t>
            </w:r>
            <w:r w:rsidR="00266F2F">
              <w:rPr>
                <w:b w:val="0"/>
                <w:spacing w:val="-8"/>
              </w:rPr>
              <w:t>26</w:t>
            </w:r>
            <w:r w:rsidR="00537ACB" w:rsidRPr="00266F2F">
              <w:rPr>
                <w:b w:val="0"/>
                <w:spacing w:val="-8"/>
              </w:rPr>
              <w:t xml:space="preserve"> марта </w:t>
            </w:r>
            <w:r w:rsidR="00893FEF" w:rsidRPr="00266F2F">
              <w:rPr>
                <w:b w:val="0"/>
                <w:spacing w:val="-8"/>
              </w:rPr>
              <w:t>20</w:t>
            </w:r>
            <w:r w:rsidR="00E94538" w:rsidRPr="00266F2F">
              <w:rPr>
                <w:b w:val="0"/>
                <w:spacing w:val="-8"/>
              </w:rPr>
              <w:t>2</w:t>
            </w:r>
            <w:r w:rsidR="00D14CF8" w:rsidRPr="00266F2F">
              <w:rPr>
                <w:b w:val="0"/>
                <w:spacing w:val="-8"/>
              </w:rPr>
              <w:t>4</w:t>
            </w:r>
            <w:r w:rsidR="00C75131" w:rsidRPr="00266F2F">
              <w:rPr>
                <w:b w:val="0"/>
                <w:spacing w:val="-8"/>
              </w:rPr>
              <w:t xml:space="preserve"> </w:t>
            </w:r>
            <w:r w:rsidRPr="00266F2F">
              <w:rPr>
                <w:b w:val="0"/>
                <w:spacing w:val="-8"/>
              </w:rPr>
              <w:t>года</w:t>
            </w:r>
          </w:p>
        </w:tc>
        <w:tc>
          <w:tcPr>
            <w:tcW w:w="3378" w:type="dxa"/>
          </w:tcPr>
          <w:p w14:paraId="631B6FC5" w14:textId="177B4FC4" w:rsidR="00CA45A4" w:rsidRPr="00266F2F" w:rsidRDefault="00F36F32" w:rsidP="00A05C3A">
            <w:pPr>
              <w:pStyle w:val="a3"/>
              <w:tabs>
                <w:tab w:val="left" w:pos="2883"/>
              </w:tabs>
              <w:jc w:val="left"/>
              <w:rPr>
                <w:b w:val="0"/>
                <w:spacing w:val="-8"/>
              </w:rPr>
            </w:pPr>
            <w:r w:rsidRPr="00266F2F">
              <w:rPr>
                <w:b w:val="0"/>
                <w:spacing w:val="-8"/>
              </w:rPr>
              <w:t xml:space="preserve">               </w:t>
            </w:r>
            <w:r w:rsidR="00CA45A4" w:rsidRPr="00266F2F">
              <w:rPr>
                <w:b w:val="0"/>
                <w:spacing w:val="-8"/>
              </w:rPr>
              <w:t xml:space="preserve">№ </w:t>
            </w:r>
            <w:r w:rsidR="00266F2F">
              <w:rPr>
                <w:b w:val="0"/>
                <w:spacing w:val="-8"/>
              </w:rPr>
              <w:t>06</w:t>
            </w:r>
            <w:r w:rsidR="00B06140" w:rsidRPr="00266F2F">
              <w:rPr>
                <w:b w:val="0"/>
                <w:spacing w:val="-8"/>
              </w:rPr>
              <w:t>-</w:t>
            </w:r>
            <w:proofErr w:type="spellStart"/>
            <w:r w:rsidR="00B06140" w:rsidRPr="00266F2F">
              <w:rPr>
                <w:b w:val="0"/>
                <w:spacing w:val="-8"/>
              </w:rPr>
              <w:t>р</w:t>
            </w:r>
            <w:r w:rsidR="00893FEF" w:rsidRPr="00266F2F">
              <w:rPr>
                <w:b w:val="0"/>
                <w:spacing w:val="-8"/>
              </w:rPr>
              <w:t>г</w:t>
            </w:r>
            <w:proofErr w:type="spellEnd"/>
          </w:p>
        </w:tc>
        <w:tc>
          <w:tcPr>
            <w:tcW w:w="3133" w:type="dxa"/>
          </w:tcPr>
          <w:p w14:paraId="2E9BD074" w14:textId="77777777" w:rsidR="00CA45A4" w:rsidRPr="00266F2F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266F2F">
              <w:rPr>
                <w:b w:val="0"/>
                <w:spacing w:val="-8"/>
              </w:rPr>
              <w:t xml:space="preserve">      </w:t>
            </w:r>
            <w:r w:rsidR="001E1051" w:rsidRPr="00266F2F">
              <w:rPr>
                <w:b w:val="0"/>
                <w:spacing w:val="-8"/>
              </w:rPr>
              <w:t xml:space="preserve">     </w:t>
            </w:r>
            <w:r w:rsidRPr="00266F2F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14:paraId="40AE46B0" w14:textId="77777777" w:rsidR="006E46C6" w:rsidRDefault="006E46C6" w:rsidP="00673574">
      <w:pPr>
        <w:pStyle w:val="a3"/>
        <w:jc w:val="both"/>
        <w:rPr>
          <w:b w:val="0"/>
          <w:spacing w:val="-8"/>
        </w:rPr>
      </w:pPr>
    </w:p>
    <w:p w14:paraId="78DA98F0" w14:textId="77777777" w:rsidR="00BE434B" w:rsidRPr="003A5E77" w:rsidRDefault="00BE434B" w:rsidP="00673574">
      <w:pPr>
        <w:pStyle w:val="a3"/>
        <w:jc w:val="both"/>
        <w:rPr>
          <w:b w:val="0"/>
          <w:spacing w:val="-8"/>
        </w:rPr>
      </w:pPr>
    </w:p>
    <w:tbl>
      <w:tblPr>
        <w:tblW w:w="4644" w:type="dxa"/>
        <w:tblLook w:val="01E0" w:firstRow="1" w:lastRow="1" w:firstColumn="1" w:lastColumn="1" w:noHBand="0" w:noVBand="0"/>
      </w:tblPr>
      <w:tblGrid>
        <w:gridCol w:w="4644"/>
      </w:tblGrid>
      <w:tr w:rsidR="00E94538" w:rsidRPr="003A5E77" w14:paraId="6D634CC4" w14:textId="77777777" w:rsidTr="001D2037">
        <w:trPr>
          <w:trHeight w:val="1085"/>
        </w:trPr>
        <w:tc>
          <w:tcPr>
            <w:tcW w:w="4644" w:type="dxa"/>
          </w:tcPr>
          <w:p w14:paraId="752A2892" w14:textId="7A49948E" w:rsidR="00B06140" w:rsidRPr="003A5E77" w:rsidRDefault="00893FEF" w:rsidP="00D14CF8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 xml:space="preserve">О назначении публичных слушаний </w:t>
            </w:r>
            <w:r w:rsidR="00F52274">
              <w:rPr>
                <w:spacing w:val="-8"/>
                <w:sz w:val="28"/>
                <w:szCs w:val="28"/>
              </w:rPr>
              <w:br/>
            </w:r>
            <w:r w:rsidRPr="003A5E77">
              <w:rPr>
                <w:spacing w:val="-8"/>
                <w:sz w:val="28"/>
                <w:szCs w:val="28"/>
              </w:rPr>
              <w:t>по проекту решения Совета депутатов городского поселения Беринговский «Об исполнении бюджета городского поселения Беринговский за 20</w:t>
            </w:r>
            <w:r w:rsidR="00C75131">
              <w:rPr>
                <w:spacing w:val="-8"/>
                <w:sz w:val="28"/>
                <w:szCs w:val="28"/>
              </w:rPr>
              <w:t>2</w:t>
            </w:r>
            <w:r w:rsidR="00D14CF8">
              <w:rPr>
                <w:spacing w:val="-8"/>
                <w:sz w:val="28"/>
                <w:szCs w:val="28"/>
              </w:rPr>
              <w:t>3</w:t>
            </w:r>
            <w:r w:rsidRPr="003A5E77">
              <w:rPr>
                <w:spacing w:val="-8"/>
                <w:sz w:val="28"/>
                <w:szCs w:val="28"/>
              </w:rPr>
              <w:t xml:space="preserve"> год»</w:t>
            </w:r>
          </w:p>
        </w:tc>
      </w:tr>
    </w:tbl>
    <w:p w14:paraId="1584F26B" w14:textId="77777777" w:rsidR="0092504D" w:rsidRDefault="0092504D" w:rsidP="0092504D">
      <w:pPr>
        <w:jc w:val="both"/>
        <w:rPr>
          <w:spacing w:val="-8"/>
        </w:rPr>
      </w:pPr>
    </w:p>
    <w:p w14:paraId="2854A60D" w14:textId="77777777" w:rsidR="00A90961" w:rsidRPr="003A5E77" w:rsidRDefault="00A90961" w:rsidP="0092504D">
      <w:pPr>
        <w:jc w:val="both"/>
        <w:rPr>
          <w:spacing w:val="-8"/>
        </w:rPr>
      </w:pPr>
    </w:p>
    <w:p w14:paraId="5272F685" w14:textId="635E524B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>В соответствии с Бюджетным кодексом Российской Фед</w:t>
      </w:r>
      <w:r w:rsidR="00D14CF8">
        <w:rPr>
          <w:spacing w:val="-8"/>
          <w:sz w:val="28"/>
          <w:szCs w:val="28"/>
        </w:rPr>
        <w:t xml:space="preserve">ерации, Федеральным законом от </w:t>
      </w:r>
      <w:r w:rsidRPr="003A5E77">
        <w:rPr>
          <w:spacing w:val="-8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Положением о бюджетном  процессе в городском поселении Беринговский, </w:t>
      </w:r>
      <w:r w:rsidR="00E94538" w:rsidRPr="003A5E77">
        <w:rPr>
          <w:spacing w:val="-8"/>
          <w:sz w:val="28"/>
          <w:szCs w:val="28"/>
        </w:rPr>
        <w:t>утверждённым</w:t>
      </w:r>
      <w:r w:rsidRPr="003A5E77">
        <w:rPr>
          <w:spacing w:val="-8"/>
          <w:sz w:val="28"/>
          <w:szCs w:val="28"/>
        </w:rPr>
        <w:t xml:space="preserve"> решением Совета депутатов </w:t>
      </w:r>
      <w:r w:rsidR="00D14CF8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 xml:space="preserve">городского поселения Беринговский от 20 июля 2015 года № 71, </w:t>
      </w:r>
      <w:r w:rsidR="00A90961" w:rsidRPr="00A90961">
        <w:rPr>
          <w:sz w:val="28"/>
          <w:szCs w:val="28"/>
        </w:rPr>
        <w:t xml:space="preserve">Положением </w:t>
      </w:r>
      <w:r w:rsidR="00D14CF8">
        <w:rPr>
          <w:sz w:val="28"/>
          <w:szCs w:val="28"/>
        </w:rPr>
        <w:br/>
      </w:r>
      <w:r w:rsidR="00A90961" w:rsidRPr="00A90961">
        <w:rPr>
          <w:sz w:val="28"/>
          <w:szCs w:val="28"/>
        </w:rPr>
        <w:t>о порядке организации и проведения общественных обсуждений или публичных слушаний на территории городского поселения Беринговский</w:t>
      </w:r>
      <w:r w:rsidRPr="00A90961">
        <w:rPr>
          <w:spacing w:val="-8"/>
          <w:sz w:val="28"/>
          <w:szCs w:val="28"/>
        </w:rPr>
        <w:t xml:space="preserve">, </w:t>
      </w:r>
      <w:r w:rsidR="00E94538" w:rsidRPr="00A90961">
        <w:rPr>
          <w:spacing w:val="-8"/>
          <w:sz w:val="28"/>
          <w:szCs w:val="28"/>
        </w:rPr>
        <w:t>утверждённым</w:t>
      </w:r>
      <w:r w:rsidRPr="00A90961">
        <w:rPr>
          <w:spacing w:val="-8"/>
          <w:sz w:val="28"/>
          <w:szCs w:val="28"/>
        </w:rPr>
        <w:t xml:space="preserve"> решением</w:t>
      </w:r>
      <w:r w:rsidRPr="003A5E77">
        <w:rPr>
          <w:spacing w:val="-8"/>
          <w:sz w:val="28"/>
          <w:szCs w:val="28"/>
        </w:rPr>
        <w:t xml:space="preserve"> Совета депутатов городского поселения Беринговский от </w:t>
      </w:r>
      <w:r w:rsidR="00A90961">
        <w:rPr>
          <w:spacing w:val="-8"/>
          <w:sz w:val="28"/>
          <w:szCs w:val="28"/>
        </w:rPr>
        <w:t>1</w:t>
      </w:r>
      <w:r w:rsidRPr="003A5E77">
        <w:rPr>
          <w:spacing w:val="-8"/>
          <w:sz w:val="28"/>
          <w:szCs w:val="28"/>
        </w:rPr>
        <w:t xml:space="preserve"> </w:t>
      </w:r>
      <w:r w:rsidR="00A90961">
        <w:rPr>
          <w:spacing w:val="-8"/>
          <w:sz w:val="28"/>
          <w:szCs w:val="28"/>
        </w:rPr>
        <w:t>марта</w:t>
      </w:r>
      <w:r w:rsidRPr="003A5E77">
        <w:rPr>
          <w:spacing w:val="-8"/>
          <w:sz w:val="28"/>
          <w:szCs w:val="28"/>
        </w:rPr>
        <w:t xml:space="preserve"> 201</w:t>
      </w:r>
      <w:r w:rsidR="00A90961">
        <w:rPr>
          <w:spacing w:val="-8"/>
          <w:sz w:val="28"/>
          <w:szCs w:val="28"/>
        </w:rPr>
        <w:t>9</w:t>
      </w:r>
      <w:r w:rsidRPr="003A5E77">
        <w:rPr>
          <w:spacing w:val="-8"/>
          <w:sz w:val="28"/>
          <w:szCs w:val="28"/>
        </w:rPr>
        <w:t xml:space="preserve"> № </w:t>
      </w:r>
      <w:r w:rsidR="00A90961">
        <w:rPr>
          <w:spacing w:val="-8"/>
          <w:sz w:val="28"/>
          <w:szCs w:val="28"/>
        </w:rPr>
        <w:t>62</w:t>
      </w:r>
      <w:r w:rsidRPr="003A5E77">
        <w:rPr>
          <w:spacing w:val="-8"/>
          <w:sz w:val="28"/>
          <w:szCs w:val="28"/>
        </w:rPr>
        <w:t>,</w:t>
      </w:r>
    </w:p>
    <w:p w14:paraId="1F683631" w14:textId="77777777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</w:p>
    <w:p w14:paraId="7BF3C286" w14:textId="5E21D0AF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1. Вынести на публичные слушания проект решения Совета депутатов городского поселения Беринговский «Об исполнении бюджета городского поселения </w:t>
      </w:r>
      <w:r w:rsidR="00E27E98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>Беринговский за 20</w:t>
      </w:r>
      <w:r w:rsidR="00C75131">
        <w:rPr>
          <w:spacing w:val="-8"/>
          <w:sz w:val="28"/>
          <w:szCs w:val="28"/>
        </w:rPr>
        <w:t>2</w:t>
      </w:r>
      <w:r w:rsidR="00D14CF8">
        <w:rPr>
          <w:spacing w:val="-8"/>
          <w:sz w:val="28"/>
          <w:szCs w:val="28"/>
        </w:rPr>
        <w:t>3</w:t>
      </w:r>
      <w:r w:rsidR="00412E9F">
        <w:rPr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>год» согласно Приложению 1.</w:t>
      </w:r>
    </w:p>
    <w:p w14:paraId="517A8EE2" w14:textId="77777777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</w:p>
    <w:p w14:paraId="65C845D9" w14:textId="09F6B44E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2. Назначить по инициативе Главы городского поселения Беринговский </w:t>
      </w:r>
      <w:r w:rsidR="00F52274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 xml:space="preserve">публичные слушания по проекту решения Совета депутатов городского поселения </w:t>
      </w:r>
      <w:r w:rsidR="00F52274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 xml:space="preserve">Беринговский «Об исполнении бюджета городского поселения Беринговский </w:t>
      </w:r>
      <w:r w:rsidR="00F52274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>за 20</w:t>
      </w:r>
      <w:r w:rsidR="00C75131">
        <w:rPr>
          <w:spacing w:val="-8"/>
          <w:sz w:val="28"/>
          <w:szCs w:val="28"/>
        </w:rPr>
        <w:t>2</w:t>
      </w:r>
      <w:r w:rsidR="00D14CF8">
        <w:rPr>
          <w:spacing w:val="-8"/>
          <w:sz w:val="28"/>
          <w:szCs w:val="28"/>
        </w:rPr>
        <w:t>3</w:t>
      </w:r>
      <w:r w:rsidRPr="003A5E77">
        <w:rPr>
          <w:spacing w:val="-8"/>
          <w:sz w:val="28"/>
          <w:szCs w:val="28"/>
        </w:rPr>
        <w:t xml:space="preserve"> год» </w:t>
      </w:r>
      <w:r w:rsidRPr="00266F2F">
        <w:rPr>
          <w:spacing w:val="-8"/>
          <w:sz w:val="28"/>
          <w:szCs w:val="28"/>
        </w:rPr>
        <w:t xml:space="preserve">на </w:t>
      </w:r>
      <w:r w:rsidR="00266F2F" w:rsidRPr="00266F2F">
        <w:rPr>
          <w:spacing w:val="-8"/>
          <w:sz w:val="28"/>
          <w:szCs w:val="28"/>
        </w:rPr>
        <w:t xml:space="preserve">05 </w:t>
      </w:r>
      <w:r w:rsidR="00537ACB" w:rsidRPr="00266F2F">
        <w:rPr>
          <w:spacing w:val="-8"/>
          <w:sz w:val="28"/>
          <w:szCs w:val="28"/>
        </w:rPr>
        <w:t>апреля</w:t>
      </w:r>
      <w:r w:rsidRPr="00266F2F">
        <w:rPr>
          <w:spacing w:val="-8"/>
          <w:sz w:val="28"/>
          <w:szCs w:val="28"/>
        </w:rPr>
        <w:t xml:space="preserve"> 20</w:t>
      </w:r>
      <w:r w:rsidR="00E94538" w:rsidRPr="00266F2F">
        <w:rPr>
          <w:spacing w:val="-8"/>
          <w:sz w:val="28"/>
          <w:szCs w:val="28"/>
        </w:rPr>
        <w:t>2</w:t>
      </w:r>
      <w:r w:rsidR="00D14CF8" w:rsidRPr="00266F2F">
        <w:rPr>
          <w:spacing w:val="-8"/>
          <w:sz w:val="28"/>
          <w:szCs w:val="28"/>
        </w:rPr>
        <w:t>4</w:t>
      </w:r>
      <w:r w:rsidRPr="00266F2F">
        <w:rPr>
          <w:spacing w:val="-8"/>
          <w:sz w:val="28"/>
          <w:szCs w:val="28"/>
        </w:rPr>
        <w:t xml:space="preserve"> года. Начало слушаний состоится в 18-00 часов, по адресу: посёлок Беринговский, улица </w:t>
      </w:r>
      <w:proofErr w:type="spellStart"/>
      <w:r w:rsidRPr="00266F2F">
        <w:rPr>
          <w:spacing w:val="-8"/>
          <w:sz w:val="28"/>
          <w:szCs w:val="28"/>
        </w:rPr>
        <w:t>Ма</w:t>
      </w:r>
      <w:r w:rsidR="006953B7" w:rsidRPr="00266F2F">
        <w:rPr>
          <w:spacing w:val="-8"/>
          <w:sz w:val="28"/>
          <w:szCs w:val="28"/>
        </w:rPr>
        <w:t>ндрикова</w:t>
      </w:r>
      <w:proofErr w:type="spellEnd"/>
      <w:r w:rsidRPr="00266F2F">
        <w:rPr>
          <w:spacing w:val="-8"/>
          <w:sz w:val="28"/>
          <w:szCs w:val="28"/>
        </w:rPr>
        <w:t>, дом 3</w:t>
      </w:r>
      <w:r w:rsidR="0078047B" w:rsidRPr="00266F2F">
        <w:rPr>
          <w:spacing w:val="-8"/>
          <w:sz w:val="28"/>
          <w:szCs w:val="28"/>
        </w:rPr>
        <w:t>, кабинет 301</w:t>
      </w:r>
      <w:r w:rsidRPr="00266F2F">
        <w:rPr>
          <w:spacing w:val="-8"/>
          <w:sz w:val="28"/>
          <w:szCs w:val="28"/>
        </w:rPr>
        <w:t>.</w:t>
      </w:r>
    </w:p>
    <w:p w14:paraId="4F2C7630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77BEFFE7" w14:textId="524FAECD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3. Установить, что публичные слушания по проекту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</w:t>
      </w:r>
      <w:r w:rsidR="00D14CF8">
        <w:rPr>
          <w:spacing w:val="-8"/>
          <w:sz w:val="28"/>
          <w:szCs w:val="28"/>
        </w:rPr>
        <w:t>3</w:t>
      </w:r>
      <w:r w:rsidRPr="003A5E77">
        <w:rPr>
          <w:spacing w:val="-8"/>
          <w:sz w:val="28"/>
          <w:szCs w:val="28"/>
        </w:rPr>
        <w:t xml:space="preserve"> год» проводятся в порядке, предусмотренном </w:t>
      </w:r>
      <w:r w:rsidR="00A90961" w:rsidRPr="00A90961">
        <w:rPr>
          <w:sz w:val="28"/>
          <w:szCs w:val="28"/>
        </w:rPr>
        <w:t>Положением о порядке организации и проведения общественных обсуждений или публичных слушаний на территории городского поселения Беринговский</w:t>
      </w:r>
      <w:r w:rsidRPr="003A5E77">
        <w:rPr>
          <w:spacing w:val="-8"/>
          <w:sz w:val="28"/>
          <w:szCs w:val="28"/>
        </w:rPr>
        <w:t xml:space="preserve">, в виде слушаний </w:t>
      </w:r>
      <w:r w:rsidR="00E27E98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>в Администрации городского поселения Беринговский с участием населения.</w:t>
      </w:r>
    </w:p>
    <w:p w14:paraId="756C3368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52FD0B99" w14:textId="394A0D19" w:rsidR="00893FEF" w:rsidRPr="003A5E77" w:rsidRDefault="00893FEF" w:rsidP="00A90961">
      <w:pPr>
        <w:tabs>
          <w:tab w:val="left" w:pos="3261"/>
        </w:tabs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lastRenderedPageBreak/>
        <w:t xml:space="preserve">4. Утвердить состав Организационного комитета, уполномоченного на проведение публичных слушаний по проекту решения Совета депутатов городского поселения Беринговский «Об исполнении бюджета городского поселения Беринговский </w:t>
      </w:r>
      <w:r w:rsidR="00D14CF8">
        <w:rPr>
          <w:spacing w:val="-8"/>
          <w:sz w:val="28"/>
          <w:szCs w:val="28"/>
        </w:rPr>
        <w:br/>
      </w:r>
      <w:r w:rsidRPr="003A5E77">
        <w:rPr>
          <w:spacing w:val="-8"/>
          <w:sz w:val="28"/>
          <w:szCs w:val="28"/>
        </w:rPr>
        <w:t>за 20</w:t>
      </w:r>
      <w:r w:rsidR="00C75131">
        <w:rPr>
          <w:spacing w:val="-8"/>
          <w:sz w:val="28"/>
          <w:szCs w:val="28"/>
        </w:rPr>
        <w:t>2</w:t>
      </w:r>
      <w:r w:rsidR="00D14CF8">
        <w:rPr>
          <w:spacing w:val="-8"/>
          <w:sz w:val="28"/>
          <w:szCs w:val="28"/>
        </w:rPr>
        <w:t>3</w:t>
      </w:r>
      <w:r w:rsidRPr="003A5E77">
        <w:rPr>
          <w:spacing w:val="-8"/>
          <w:sz w:val="28"/>
          <w:szCs w:val="28"/>
        </w:rPr>
        <w:t xml:space="preserve"> год», согласно </w:t>
      </w:r>
      <w:r w:rsidR="0010588B" w:rsidRPr="003A5E77">
        <w:rPr>
          <w:spacing w:val="-8"/>
          <w:sz w:val="28"/>
          <w:szCs w:val="28"/>
        </w:rPr>
        <w:t>П</w:t>
      </w:r>
      <w:r w:rsidRPr="003A5E77">
        <w:rPr>
          <w:spacing w:val="-8"/>
          <w:sz w:val="28"/>
          <w:szCs w:val="28"/>
        </w:rPr>
        <w:t>риложению 2.</w:t>
      </w:r>
    </w:p>
    <w:p w14:paraId="50B2DF4C" w14:textId="77777777" w:rsidR="00893FEF" w:rsidRPr="003A5E77" w:rsidRDefault="00893FEF" w:rsidP="00893FEF">
      <w:pPr>
        <w:tabs>
          <w:tab w:val="left" w:pos="3261"/>
        </w:tabs>
        <w:jc w:val="both"/>
        <w:rPr>
          <w:spacing w:val="-8"/>
          <w:sz w:val="28"/>
          <w:szCs w:val="28"/>
        </w:rPr>
      </w:pPr>
    </w:p>
    <w:p w14:paraId="792D43F8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5. </w:t>
      </w:r>
      <w:r w:rsidR="00A90961">
        <w:rPr>
          <w:spacing w:val="-8"/>
          <w:sz w:val="28"/>
          <w:szCs w:val="28"/>
        </w:rPr>
        <w:t xml:space="preserve">Настоящее решение подлежит обнародованию и размещению </w:t>
      </w:r>
      <w:r w:rsidR="00A90961" w:rsidRPr="00A90961">
        <w:rPr>
          <w:sz w:val="28"/>
          <w:szCs w:val="28"/>
        </w:rPr>
        <w:t xml:space="preserve">на официальном сайте городского поселения Беринговский </w:t>
      </w:r>
      <w:r w:rsidR="00A90961" w:rsidRPr="00A90961">
        <w:rPr>
          <w:sz w:val="28"/>
          <w:szCs w:val="28"/>
          <w:lang w:val="en-US"/>
        </w:rPr>
        <w:t>www</w:t>
      </w:r>
      <w:r w:rsidR="00A90961" w:rsidRPr="00A90961">
        <w:rPr>
          <w:sz w:val="28"/>
          <w:szCs w:val="28"/>
        </w:rPr>
        <w:t>.</w:t>
      </w:r>
      <w:proofErr w:type="spellStart"/>
      <w:r w:rsidR="00A90961" w:rsidRPr="00A90961">
        <w:rPr>
          <w:sz w:val="28"/>
          <w:szCs w:val="28"/>
        </w:rPr>
        <w:t>беринговский.рф</w:t>
      </w:r>
      <w:proofErr w:type="spellEnd"/>
    </w:p>
    <w:p w14:paraId="5895675F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14:paraId="76AB7F1A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6. Контроль за исполнением настоящего распоряжения оставляю за собой.</w:t>
      </w:r>
    </w:p>
    <w:p w14:paraId="7656B5DF" w14:textId="77777777" w:rsidR="0078047B" w:rsidRPr="00A90961" w:rsidRDefault="00893FEF" w:rsidP="00D14CF8">
      <w:pPr>
        <w:pStyle w:val="a3"/>
        <w:spacing w:before="720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Глава городского </w:t>
      </w:r>
    </w:p>
    <w:p w14:paraId="778C192E" w14:textId="77777777" w:rsidR="0092504D" w:rsidRPr="003A5E77" w:rsidRDefault="00893FEF" w:rsidP="0092504D">
      <w:pPr>
        <w:pStyle w:val="a3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поселения Беринговский                  </w:t>
      </w:r>
      <w:r w:rsidR="00BE434B">
        <w:rPr>
          <w:b w:val="0"/>
          <w:spacing w:val="-8"/>
          <w:szCs w:val="28"/>
        </w:rPr>
        <w:t xml:space="preserve">       </w:t>
      </w:r>
      <w:r w:rsidRPr="00A90961">
        <w:rPr>
          <w:b w:val="0"/>
          <w:spacing w:val="-8"/>
          <w:szCs w:val="28"/>
        </w:rPr>
        <w:t xml:space="preserve">    </w:t>
      </w:r>
      <w:r w:rsidR="0078047B" w:rsidRPr="00A90961">
        <w:rPr>
          <w:b w:val="0"/>
          <w:spacing w:val="-8"/>
          <w:szCs w:val="28"/>
        </w:rPr>
        <w:t xml:space="preserve">                      </w:t>
      </w:r>
      <w:r w:rsidRPr="00A90961">
        <w:rPr>
          <w:b w:val="0"/>
          <w:spacing w:val="-8"/>
          <w:szCs w:val="28"/>
        </w:rPr>
        <w:t xml:space="preserve">                                     </w:t>
      </w:r>
      <w:proofErr w:type="spellStart"/>
      <w:r w:rsidR="0092504D" w:rsidRPr="00A90961">
        <w:rPr>
          <w:b w:val="0"/>
          <w:spacing w:val="-8"/>
          <w:szCs w:val="28"/>
        </w:rPr>
        <w:t>С.А</w:t>
      </w:r>
      <w:proofErr w:type="spellEnd"/>
      <w:r w:rsidR="0092504D" w:rsidRPr="00A90961">
        <w:rPr>
          <w:b w:val="0"/>
          <w:spacing w:val="-8"/>
          <w:szCs w:val="28"/>
        </w:rPr>
        <w:t xml:space="preserve">. </w:t>
      </w:r>
      <w:proofErr w:type="spellStart"/>
      <w:r w:rsidR="0092504D" w:rsidRPr="00A90961">
        <w:rPr>
          <w:b w:val="0"/>
          <w:spacing w:val="-8"/>
          <w:szCs w:val="28"/>
        </w:rPr>
        <w:t>Скрупский</w:t>
      </w:r>
      <w:proofErr w:type="spellEnd"/>
    </w:p>
    <w:p w14:paraId="54AEEC93" w14:textId="77777777" w:rsidR="006742AF" w:rsidRPr="003A5E77" w:rsidRDefault="006742AF" w:rsidP="00D90DBC">
      <w:pPr>
        <w:jc w:val="both"/>
        <w:rPr>
          <w:spacing w:val="-8"/>
          <w:sz w:val="28"/>
          <w:szCs w:val="28"/>
        </w:rPr>
      </w:pPr>
    </w:p>
    <w:p w14:paraId="55B6AEC6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C5BC6EE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7EB92F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3720D4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9737CA9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E82378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498677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5C5457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C08051B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AB8D33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F8AFEB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25A1B8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5DFDA1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7BEBDE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B8767E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4AA233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E150F0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8ED6B0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73011A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A224E9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12EF58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18D94E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F974F5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ACBB77C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244B0C0E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E1A403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01F451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AAB6B89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2D49463B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F18170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tbl>
      <w:tblPr>
        <w:tblpPr w:leftFromText="180" w:rightFromText="180" w:vertAnchor="text" w:tblpX="573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E94538" w:rsidRPr="00456AF6" w14:paraId="4A3E7642" w14:textId="77777777" w:rsidTr="00D258C5">
        <w:trPr>
          <w:trHeight w:val="16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A386055" w14:textId="77777777" w:rsidR="00D258C5" w:rsidRPr="00456AF6" w:rsidRDefault="00D258C5" w:rsidP="00D258C5">
            <w:pPr>
              <w:jc w:val="center"/>
              <w:rPr>
                <w:spacing w:val="-8"/>
                <w:sz w:val="28"/>
                <w:szCs w:val="28"/>
              </w:rPr>
            </w:pPr>
            <w:r w:rsidRPr="00456AF6">
              <w:rPr>
                <w:spacing w:val="-8"/>
                <w:sz w:val="28"/>
                <w:szCs w:val="28"/>
              </w:rPr>
              <w:lastRenderedPageBreak/>
              <w:t>Приложение № 1</w:t>
            </w:r>
          </w:p>
          <w:p w14:paraId="2FD448DD" w14:textId="77777777" w:rsidR="00D258C5" w:rsidRPr="00456AF6" w:rsidRDefault="00D258C5" w:rsidP="00D258C5">
            <w:pPr>
              <w:jc w:val="center"/>
              <w:rPr>
                <w:spacing w:val="-8"/>
                <w:sz w:val="28"/>
                <w:szCs w:val="28"/>
              </w:rPr>
            </w:pPr>
            <w:r w:rsidRPr="00456AF6">
              <w:rPr>
                <w:spacing w:val="-8"/>
                <w:sz w:val="28"/>
                <w:szCs w:val="28"/>
              </w:rPr>
              <w:t xml:space="preserve">к распоряжению Главы городского поселения Беринговский </w:t>
            </w:r>
          </w:p>
          <w:p w14:paraId="7DFC11A9" w14:textId="580795C4" w:rsidR="00D258C5" w:rsidRPr="00456AF6" w:rsidRDefault="00D258C5" w:rsidP="00DF415B">
            <w:pPr>
              <w:jc w:val="center"/>
              <w:rPr>
                <w:spacing w:val="-8"/>
                <w:sz w:val="28"/>
                <w:szCs w:val="28"/>
              </w:rPr>
            </w:pPr>
            <w:r w:rsidRPr="00266F2F">
              <w:rPr>
                <w:spacing w:val="-8"/>
                <w:sz w:val="28"/>
                <w:szCs w:val="28"/>
              </w:rPr>
              <w:t xml:space="preserve">от </w:t>
            </w:r>
            <w:r w:rsidR="00266F2F" w:rsidRPr="00266F2F">
              <w:rPr>
                <w:spacing w:val="-8"/>
                <w:sz w:val="28"/>
                <w:szCs w:val="28"/>
              </w:rPr>
              <w:t>26</w:t>
            </w:r>
            <w:r w:rsidR="00DF415B" w:rsidRPr="00266F2F">
              <w:rPr>
                <w:spacing w:val="-8"/>
                <w:sz w:val="28"/>
                <w:szCs w:val="28"/>
              </w:rPr>
              <w:t xml:space="preserve"> </w:t>
            </w:r>
            <w:r w:rsidR="00537ACB" w:rsidRPr="00266F2F">
              <w:rPr>
                <w:spacing w:val="-8"/>
                <w:sz w:val="28"/>
                <w:szCs w:val="28"/>
              </w:rPr>
              <w:t xml:space="preserve">марта </w:t>
            </w:r>
            <w:r w:rsidRPr="00266F2F">
              <w:rPr>
                <w:spacing w:val="-8"/>
                <w:sz w:val="28"/>
                <w:szCs w:val="28"/>
              </w:rPr>
              <w:t>20</w:t>
            </w:r>
            <w:r w:rsidR="00E94538" w:rsidRPr="00266F2F">
              <w:rPr>
                <w:spacing w:val="-8"/>
                <w:sz w:val="28"/>
                <w:szCs w:val="28"/>
              </w:rPr>
              <w:t>2</w:t>
            </w:r>
            <w:r w:rsidR="00D14CF8" w:rsidRPr="00266F2F">
              <w:rPr>
                <w:spacing w:val="-8"/>
                <w:sz w:val="28"/>
                <w:szCs w:val="28"/>
              </w:rPr>
              <w:t>4</w:t>
            </w:r>
            <w:r w:rsidR="00E94538" w:rsidRPr="00266F2F">
              <w:rPr>
                <w:spacing w:val="-8"/>
                <w:sz w:val="28"/>
                <w:szCs w:val="28"/>
              </w:rPr>
              <w:t xml:space="preserve"> </w:t>
            </w:r>
            <w:r w:rsidRPr="00266F2F">
              <w:rPr>
                <w:spacing w:val="-8"/>
                <w:sz w:val="28"/>
                <w:szCs w:val="28"/>
              </w:rPr>
              <w:t xml:space="preserve">года № </w:t>
            </w:r>
            <w:r w:rsidR="00266F2F" w:rsidRPr="00266F2F">
              <w:rPr>
                <w:spacing w:val="-8"/>
                <w:sz w:val="28"/>
                <w:szCs w:val="28"/>
              </w:rPr>
              <w:t>06</w:t>
            </w:r>
            <w:r w:rsidRPr="00266F2F">
              <w:rPr>
                <w:spacing w:val="-8"/>
                <w:sz w:val="28"/>
                <w:szCs w:val="28"/>
              </w:rPr>
              <w:t>-</w:t>
            </w:r>
            <w:proofErr w:type="spellStart"/>
            <w:r w:rsidRPr="00266F2F">
              <w:rPr>
                <w:spacing w:val="-8"/>
                <w:sz w:val="28"/>
                <w:szCs w:val="28"/>
              </w:rPr>
              <w:t>рг</w:t>
            </w:r>
            <w:proofErr w:type="spellEnd"/>
          </w:p>
        </w:tc>
      </w:tr>
    </w:tbl>
    <w:p w14:paraId="594B912D" w14:textId="77777777" w:rsidR="00D258C5" w:rsidRPr="00456AF6" w:rsidRDefault="00D258C5" w:rsidP="00D90DBC">
      <w:pPr>
        <w:jc w:val="both"/>
        <w:rPr>
          <w:spacing w:val="-8"/>
          <w:sz w:val="28"/>
          <w:szCs w:val="28"/>
        </w:rPr>
      </w:pPr>
    </w:p>
    <w:p w14:paraId="430D44F6" w14:textId="0BC4E267" w:rsidR="00D258C5" w:rsidRPr="00456AF6" w:rsidRDefault="00D258C5" w:rsidP="00D258C5">
      <w:pPr>
        <w:jc w:val="both"/>
        <w:rPr>
          <w:spacing w:val="-8"/>
          <w:sz w:val="28"/>
          <w:szCs w:val="28"/>
        </w:rPr>
      </w:pPr>
    </w:p>
    <w:p w14:paraId="6F1B747F" w14:textId="77777777" w:rsidR="00D258C5" w:rsidRPr="00456AF6" w:rsidRDefault="00D258C5" w:rsidP="00D258C5">
      <w:pPr>
        <w:rPr>
          <w:sz w:val="28"/>
          <w:szCs w:val="28"/>
        </w:rPr>
      </w:pPr>
    </w:p>
    <w:p w14:paraId="0B5111E5" w14:textId="77777777" w:rsidR="00D258C5" w:rsidRPr="00456AF6" w:rsidRDefault="00D258C5" w:rsidP="00D258C5">
      <w:pPr>
        <w:rPr>
          <w:sz w:val="28"/>
          <w:szCs w:val="28"/>
        </w:rPr>
      </w:pPr>
    </w:p>
    <w:p w14:paraId="40282514" w14:textId="77777777" w:rsidR="00D258C5" w:rsidRPr="00456AF6" w:rsidRDefault="00D258C5" w:rsidP="00D258C5">
      <w:pPr>
        <w:rPr>
          <w:sz w:val="28"/>
          <w:szCs w:val="28"/>
        </w:rPr>
      </w:pPr>
    </w:p>
    <w:p w14:paraId="5F235485" w14:textId="77777777" w:rsidR="00D258C5" w:rsidRPr="00456AF6" w:rsidRDefault="00D258C5" w:rsidP="00D258C5">
      <w:pPr>
        <w:rPr>
          <w:sz w:val="28"/>
          <w:szCs w:val="28"/>
        </w:rPr>
      </w:pPr>
    </w:p>
    <w:p w14:paraId="696E4D80" w14:textId="5FB5CC14" w:rsidR="00412E9F" w:rsidRPr="00456AF6" w:rsidRDefault="006143D2" w:rsidP="00412E9F">
      <w:pPr>
        <w:jc w:val="right"/>
        <w:rPr>
          <w:b/>
          <w:bCs/>
        </w:rPr>
      </w:pPr>
      <w:r>
        <w:rPr>
          <w:b/>
          <w:bCs/>
        </w:rPr>
        <w:t>ПРОЕКТ</w:t>
      </w:r>
    </w:p>
    <w:p w14:paraId="47A029E0" w14:textId="77777777" w:rsidR="00412E9F" w:rsidRPr="00456AF6" w:rsidRDefault="009C4F4C" w:rsidP="00412E9F">
      <w:pPr>
        <w:keepNext/>
        <w:tabs>
          <w:tab w:val="left" w:pos="9639"/>
        </w:tabs>
        <w:rPr>
          <w:b/>
        </w:rPr>
      </w:pPr>
      <w:r w:rsidRPr="00456AF6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23462C3E" wp14:editId="561BFD85">
            <wp:simplePos x="0" y="0"/>
            <wp:positionH relativeFrom="column">
              <wp:align>center</wp:align>
            </wp:positionH>
            <wp:positionV relativeFrom="paragraph">
              <wp:posOffset>154305</wp:posOffset>
            </wp:positionV>
            <wp:extent cx="541655" cy="809625"/>
            <wp:effectExtent l="0" t="0" r="0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3524F" w14:textId="77777777" w:rsidR="00412E9F" w:rsidRPr="00456AF6" w:rsidRDefault="00412E9F" w:rsidP="00412E9F">
      <w:pPr>
        <w:keepNext/>
        <w:tabs>
          <w:tab w:val="left" w:pos="9639"/>
        </w:tabs>
        <w:jc w:val="center"/>
        <w:rPr>
          <w:b/>
        </w:rPr>
      </w:pPr>
    </w:p>
    <w:p w14:paraId="71299C07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6453B7FE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7AC68A6C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2DB95ACE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3ADD5732" w14:textId="77777777" w:rsidR="009C4F4C" w:rsidRPr="00456AF6" w:rsidRDefault="009C4F4C" w:rsidP="00412E9F">
      <w:pPr>
        <w:keepNext/>
        <w:tabs>
          <w:tab w:val="left" w:pos="9639"/>
        </w:tabs>
        <w:jc w:val="center"/>
        <w:rPr>
          <w:b/>
        </w:rPr>
      </w:pPr>
    </w:p>
    <w:p w14:paraId="5866E225" w14:textId="77777777" w:rsidR="00412E9F" w:rsidRPr="00456AF6" w:rsidRDefault="00412E9F" w:rsidP="00412E9F">
      <w:pPr>
        <w:keepNext/>
        <w:tabs>
          <w:tab w:val="left" w:pos="9639"/>
        </w:tabs>
        <w:jc w:val="center"/>
        <w:rPr>
          <w:b/>
        </w:rPr>
      </w:pPr>
      <w:r w:rsidRPr="00456AF6">
        <w:rPr>
          <w:b/>
        </w:rPr>
        <w:t xml:space="preserve">СОВЕТ ДЕПУТАТОВ </w:t>
      </w:r>
    </w:p>
    <w:p w14:paraId="7DFE7C21" w14:textId="77777777" w:rsidR="00412E9F" w:rsidRPr="00456AF6" w:rsidRDefault="00412E9F" w:rsidP="00412E9F">
      <w:pPr>
        <w:keepNext/>
        <w:jc w:val="center"/>
        <w:rPr>
          <w:b/>
        </w:rPr>
      </w:pPr>
      <w:r w:rsidRPr="00456AF6">
        <w:rPr>
          <w:b/>
        </w:rPr>
        <w:t>ГОРОДСКОГО ПОСЕЛЕНИЯ БЕРИНГОВСКИЙ</w:t>
      </w:r>
    </w:p>
    <w:p w14:paraId="26ED0443" w14:textId="77777777" w:rsidR="00412E9F" w:rsidRPr="00456AF6" w:rsidRDefault="00412E9F" w:rsidP="00412E9F">
      <w:pPr>
        <w:pStyle w:val="a3"/>
        <w:rPr>
          <w:b w:val="0"/>
          <w:szCs w:val="28"/>
        </w:rPr>
      </w:pPr>
    </w:p>
    <w:p w14:paraId="6DC944FF" w14:textId="77777777" w:rsidR="00412E9F" w:rsidRPr="00456AF6" w:rsidRDefault="00412E9F" w:rsidP="00412E9F">
      <w:pPr>
        <w:jc w:val="center"/>
        <w:rPr>
          <w:b/>
          <w:bCs/>
          <w:spacing w:val="-8"/>
        </w:rPr>
      </w:pPr>
      <w:r w:rsidRPr="00456AF6">
        <w:rPr>
          <w:b/>
          <w:bCs/>
          <w:spacing w:val="-8"/>
        </w:rPr>
        <w:t>РЕШЕНИЕ</w:t>
      </w:r>
    </w:p>
    <w:p w14:paraId="5D68CF7D" w14:textId="77777777" w:rsidR="00412E9F" w:rsidRPr="00456AF6" w:rsidRDefault="00412E9F" w:rsidP="00412E9F">
      <w:pPr>
        <w:jc w:val="center"/>
        <w:rPr>
          <w:b/>
        </w:rPr>
      </w:pPr>
      <w:bookmarkStart w:id="0" w:name="_Hlk83290924"/>
      <w:r w:rsidRPr="00456AF6">
        <w:rPr>
          <w:b/>
          <w:bCs/>
          <w:spacing w:val="-8"/>
        </w:rPr>
        <w:t>(сессия созыва)</w:t>
      </w:r>
    </w:p>
    <w:bookmarkEnd w:id="0"/>
    <w:p w14:paraId="18ECDB22" w14:textId="77777777" w:rsidR="00412E9F" w:rsidRPr="00456AF6" w:rsidRDefault="00412E9F" w:rsidP="00412E9F">
      <w:pPr>
        <w:jc w:val="center"/>
        <w:rPr>
          <w:b/>
        </w:rPr>
      </w:pPr>
    </w:p>
    <w:p w14:paraId="519F7055" w14:textId="77777777" w:rsidR="00412E9F" w:rsidRPr="00456AF6" w:rsidRDefault="00412E9F" w:rsidP="00412E9F">
      <w:pPr>
        <w:rPr>
          <w:b/>
          <w:sz w:val="28"/>
          <w:szCs w:val="28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299"/>
        <w:gridCol w:w="3259"/>
        <w:gridCol w:w="3297"/>
      </w:tblGrid>
      <w:tr w:rsidR="00412E9F" w:rsidRPr="00456AF6" w14:paraId="73CA34AD" w14:textId="77777777" w:rsidTr="00412E9F">
        <w:trPr>
          <w:trHeight w:val="131"/>
        </w:trPr>
        <w:tc>
          <w:tcPr>
            <w:tcW w:w="3299" w:type="dxa"/>
            <w:hideMark/>
          </w:tcPr>
          <w:p w14:paraId="6CA54392" w14:textId="719F2C62" w:rsidR="00412E9F" w:rsidRPr="00D85186" w:rsidRDefault="00412E9F" w:rsidP="00D14CF8">
            <w:pPr>
              <w:rPr>
                <w:sz w:val="28"/>
                <w:szCs w:val="28"/>
              </w:rPr>
            </w:pPr>
            <w:r w:rsidRPr="00D85186">
              <w:rPr>
                <w:sz w:val="28"/>
                <w:szCs w:val="28"/>
              </w:rPr>
              <w:t xml:space="preserve">от </w:t>
            </w:r>
            <w:r w:rsidR="009C4F4C" w:rsidRPr="00D85186">
              <w:rPr>
                <w:sz w:val="28"/>
                <w:szCs w:val="28"/>
              </w:rPr>
              <w:t>_______</w:t>
            </w:r>
            <w:r w:rsidRPr="00D85186">
              <w:rPr>
                <w:sz w:val="28"/>
                <w:szCs w:val="28"/>
              </w:rPr>
              <w:t xml:space="preserve"> 202</w:t>
            </w:r>
            <w:r w:rsidR="00D14CF8">
              <w:rPr>
                <w:sz w:val="28"/>
                <w:szCs w:val="28"/>
              </w:rPr>
              <w:t>4</w:t>
            </w:r>
            <w:r w:rsidRPr="00D8518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59" w:type="dxa"/>
            <w:hideMark/>
          </w:tcPr>
          <w:p w14:paraId="1B1E17F3" w14:textId="77777777" w:rsidR="00412E9F" w:rsidRPr="00D85186" w:rsidRDefault="00412E9F" w:rsidP="009C4F4C">
            <w:pPr>
              <w:ind w:left="-3673" w:firstLine="3673"/>
              <w:jc w:val="center"/>
              <w:rPr>
                <w:sz w:val="28"/>
                <w:szCs w:val="28"/>
              </w:rPr>
            </w:pPr>
            <w:r w:rsidRPr="00D85186">
              <w:rPr>
                <w:sz w:val="28"/>
                <w:szCs w:val="28"/>
              </w:rPr>
              <w:t xml:space="preserve">№ </w:t>
            </w:r>
            <w:r w:rsidR="009C4F4C" w:rsidRPr="00D85186">
              <w:rPr>
                <w:sz w:val="28"/>
                <w:szCs w:val="28"/>
              </w:rPr>
              <w:t>______</w:t>
            </w:r>
          </w:p>
        </w:tc>
        <w:tc>
          <w:tcPr>
            <w:tcW w:w="3297" w:type="dxa"/>
            <w:hideMark/>
          </w:tcPr>
          <w:p w14:paraId="6C898BEF" w14:textId="77777777" w:rsidR="00412E9F" w:rsidRPr="00456AF6" w:rsidRDefault="00412E9F" w:rsidP="00412E9F">
            <w:pPr>
              <w:jc w:val="right"/>
              <w:rPr>
                <w:sz w:val="28"/>
                <w:szCs w:val="28"/>
              </w:rPr>
            </w:pPr>
            <w:r w:rsidRPr="00D85186">
              <w:rPr>
                <w:sz w:val="28"/>
                <w:szCs w:val="28"/>
              </w:rPr>
              <w:t xml:space="preserve"> п. Беринговский</w:t>
            </w:r>
          </w:p>
        </w:tc>
      </w:tr>
    </w:tbl>
    <w:p w14:paraId="2F53BD92" w14:textId="77777777" w:rsidR="00BE434B" w:rsidRPr="00456AF6" w:rsidRDefault="00BE434B" w:rsidP="00BE434B">
      <w:pPr>
        <w:jc w:val="right"/>
        <w:rPr>
          <w:spacing w:val="-8"/>
          <w:sz w:val="28"/>
          <w:szCs w:val="28"/>
        </w:rPr>
      </w:pPr>
    </w:p>
    <w:p w14:paraId="3A9C5318" w14:textId="77777777" w:rsidR="00BE434B" w:rsidRPr="00456AF6" w:rsidRDefault="00BE434B" w:rsidP="00BE434B">
      <w:pPr>
        <w:jc w:val="right"/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E434B" w:rsidRPr="00456AF6" w14:paraId="3C9E6E07" w14:textId="77777777" w:rsidTr="00412E9F">
        <w:trPr>
          <w:trHeight w:val="390"/>
        </w:trPr>
        <w:tc>
          <w:tcPr>
            <w:tcW w:w="4644" w:type="dxa"/>
          </w:tcPr>
          <w:p w14:paraId="1A2C9D62" w14:textId="1CE9382D" w:rsidR="00BE434B" w:rsidRPr="00456AF6" w:rsidRDefault="00BE434B" w:rsidP="00D14CF8">
            <w:pPr>
              <w:jc w:val="both"/>
              <w:rPr>
                <w:spacing w:val="-8"/>
                <w:sz w:val="28"/>
                <w:szCs w:val="28"/>
              </w:rPr>
            </w:pPr>
            <w:r w:rsidRPr="00456AF6">
              <w:rPr>
                <w:spacing w:val="-8"/>
                <w:sz w:val="28"/>
                <w:szCs w:val="28"/>
              </w:rPr>
              <w:t>Об исполнении бюджета городского поселения Беринговский за 202</w:t>
            </w:r>
            <w:r w:rsidR="00D14CF8">
              <w:rPr>
                <w:spacing w:val="-8"/>
                <w:sz w:val="28"/>
                <w:szCs w:val="28"/>
              </w:rPr>
              <w:t>3</w:t>
            </w:r>
            <w:r w:rsidRPr="00456AF6">
              <w:rPr>
                <w:spacing w:val="-8"/>
                <w:sz w:val="28"/>
                <w:szCs w:val="28"/>
              </w:rPr>
              <w:t xml:space="preserve"> год</w:t>
            </w:r>
          </w:p>
        </w:tc>
      </w:tr>
    </w:tbl>
    <w:p w14:paraId="24EFC994" w14:textId="77777777" w:rsidR="00BE434B" w:rsidRPr="00456AF6" w:rsidRDefault="00BE434B" w:rsidP="00BE434B">
      <w:pPr>
        <w:keepLines/>
        <w:jc w:val="both"/>
        <w:rPr>
          <w:spacing w:val="-8"/>
          <w:sz w:val="28"/>
          <w:szCs w:val="28"/>
        </w:rPr>
      </w:pPr>
    </w:p>
    <w:p w14:paraId="1E14EDBD" w14:textId="7E88A00A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  <w:r w:rsidRPr="00456AF6">
        <w:rPr>
          <w:spacing w:val="-8"/>
          <w:sz w:val="28"/>
          <w:szCs w:val="28"/>
        </w:rPr>
        <w:t>В соответствии с Бюджетным кодексом Российской Фед</w:t>
      </w:r>
      <w:r w:rsidR="00D14CF8">
        <w:rPr>
          <w:spacing w:val="-8"/>
          <w:sz w:val="28"/>
          <w:szCs w:val="28"/>
        </w:rPr>
        <w:t xml:space="preserve">ерации, Федеральным законом от </w:t>
      </w:r>
      <w:r w:rsidRPr="00456AF6">
        <w:rPr>
          <w:spacing w:val="-8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Совет депутатов городского поселения Беринговский</w:t>
      </w:r>
    </w:p>
    <w:p w14:paraId="23F11D44" w14:textId="77777777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</w:p>
    <w:p w14:paraId="73FC769E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  <w:r w:rsidRPr="00456AF6">
        <w:rPr>
          <w:b/>
          <w:spacing w:val="-8"/>
          <w:sz w:val="28"/>
          <w:szCs w:val="28"/>
        </w:rPr>
        <w:t>РЕШИЛ:</w:t>
      </w:r>
    </w:p>
    <w:p w14:paraId="375F7F17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</w:p>
    <w:p w14:paraId="659B5A36" w14:textId="53E9E803" w:rsidR="00BE434B" w:rsidRPr="00456AF6" w:rsidRDefault="00BE434B" w:rsidP="00BE434B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456AF6">
        <w:rPr>
          <w:spacing w:val="-8"/>
          <w:sz w:val="28"/>
        </w:rPr>
        <w:t>1. Утвердить отчёт об исполнении бюджета городского поселения Беринговский за 202</w:t>
      </w:r>
      <w:r w:rsidR="00D14CF8">
        <w:rPr>
          <w:spacing w:val="-8"/>
          <w:sz w:val="28"/>
        </w:rPr>
        <w:t>3</w:t>
      </w:r>
      <w:r w:rsidRPr="00456AF6">
        <w:rPr>
          <w:spacing w:val="-8"/>
          <w:sz w:val="28"/>
        </w:rPr>
        <w:t xml:space="preserve"> год по доходам в сумме </w:t>
      </w:r>
      <w:r w:rsidR="002F1ABA">
        <w:rPr>
          <w:bCs/>
          <w:spacing w:val="-8"/>
          <w:sz w:val="28"/>
          <w:szCs w:val="28"/>
        </w:rPr>
        <w:t>40</w:t>
      </w:r>
      <w:r w:rsidR="00C80888">
        <w:rPr>
          <w:bCs/>
          <w:spacing w:val="-8"/>
          <w:sz w:val="28"/>
          <w:szCs w:val="28"/>
        </w:rPr>
        <w:t> 2</w:t>
      </w:r>
      <w:r w:rsidR="002F1ABA">
        <w:rPr>
          <w:bCs/>
          <w:spacing w:val="-8"/>
          <w:sz w:val="28"/>
          <w:szCs w:val="28"/>
        </w:rPr>
        <w:t>61</w:t>
      </w:r>
      <w:r w:rsidR="00C80888">
        <w:rPr>
          <w:bCs/>
          <w:spacing w:val="-8"/>
          <w:sz w:val="28"/>
          <w:szCs w:val="28"/>
        </w:rPr>
        <w:t>,</w:t>
      </w:r>
      <w:r w:rsidR="002F1ABA">
        <w:rPr>
          <w:bCs/>
          <w:spacing w:val="-8"/>
          <w:sz w:val="28"/>
          <w:szCs w:val="28"/>
        </w:rPr>
        <w:t>8</w:t>
      </w:r>
      <w:r w:rsidRPr="00456AF6">
        <w:rPr>
          <w:b/>
          <w:bCs/>
          <w:spacing w:val="-8"/>
          <w:sz w:val="28"/>
          <w:szCs w:val="28"/>
        </w:rPr>
        <w:t xml:space="preserve"> </w:t>
      </w:r>
      <w:r w:rsidRPr="00456AF6">
        <w:rPr>
          <w:bCs/>
          <w:spacing w:val="-8"/>
          <w:sz w:val="28"/>
          <w:szCs w:val="28"/>
        </w:rPr>
        <w:t>т</w:t>
      </w:r>
      <w:r w:rsidRPr="00456AF6">
        <w:rPr>
          <w:spacing w:val="-8"/>
          <w:sz w:val="28"/>
        </w:rPr>
        <w:t xml:space="preserve">ыс. рублей и по расходам в сумме </w:t>
      </w:r>
      <w:r w:rsidR="007D1E31" w:rsidRPr="00456AF6">
        <w:rPr>
          <w:spacing w:val="-8"/>
          <w:sz w:val="28"/>
        </w:rPr>
        <w:t xml:space="preserve">            </w:t>
      </w:r>
      <w:r w:rsidR="002F1ABA">
        <w:rPr>
          <w:spacing w:val="-8"/>
          <w:sz w:val="28"/>
        </w:rPr>
        <w:t>37</w:t>
      </w:r>
      <w:r w:rsidR="00C80888">
        <w:rPr>
          <w:bCs/>
          <w:spacing w:val="-8"/>
          <w:sz w:val="28"/>
          <w:szCs w:val="28"/>
        </w:rPr>
        <w:t> </w:t>
      </w:r>
      <w:r w:rsidR="002F1ABA">
        <w:rPr>
          <w:bCs/>
          <w:spacing w:val="-8"/>
          <w:sz w:val="28"/>
          <w:szCs w:val="28"/>
        </w:rPr>
        <w:t>76</w:t>
      </w:r>
      <w:r w:rsidR="00C80888">
        <w:rPr>
          <w:bCs/>
          <w:spacing w:val="-8"/>
          <w:sz w:val="28"/>
          <w:szCs w:val="28"/>
        </w:rPr>
        <w:t>2,</w:t>
      </w:r>
      <w:r w:rsidR="002F1ABA">
        <w:rPr>
          <w:bCs/>
          <w:spacing w:val="-8"/>
          <w:sz w:val="28"/>
          <w:szCs w:val="28"/>
        </w:rPr>
        <w:t>5</w:t>
      </w:r>
      <w:r w:rsidRPr="00456AF6">
        <w:rPr>
          <w:bCs/>
          <w:spacing w:val="-8"/>
          <w:sz w:val="28"/>
          <w:szCs w:val="28"/>
        </w:rPr>
        <w:t xml:space="preserve"> </w:t>
      </w:r>
      <w:r w:rsidRPr="00456AF6">
        <w:rPr>
          <w:spacing w:val="-8"/>
          <w:sz w:val="28"/>
          <w:szCs w:val="28"/>
        </w:rPr>
        <w:t>тыс</w:t>
      </w:r>
      <w:r w:rsidRPr="00456AF6">
        <w:rPr>
          <w:spacing w:val="-8"/>
          <w:sz w:val="28"/>
        </w:rPr>
        <w:t xml:space="preserve">. рублей с превышением </w:t>
      </w:r>
      <w:r w:rsidR="007D1E31" w:rsidRPr="00456AF6">
        <w:rPr>
          <w:spacing w:val="-8"/>
          <w:sz w:val="28"/>
        </w:rPr>
        <w:t>доходов</w:t>
      </w:r>
      <w:r w:rsidRPr="00456AF6">
        <w:rPr>
          <w:spacing w:val="-8"/>
          <w:sz w:val="28"/>
        </w:rPr>
        <w:t xml:space="preserve"> над </w:t>
      </w:r>
      <w:r w:rsidR="007D1E31" w:rsidRPr="00456AF6">
        <w:rPr>
          <w:spacing w:val="-8"/>
          <w:sz w:val="28"/>
        </w:rPr>
        <w:t>расходами</w:t>
      </w:r>
      <w:r w:rsidRPr="00456AF6">
        <w:rPr>
          <w:spacing w:val="-8"/>
          <w:sz w:val="28"/>
        </w:rPr>
        <w:t xml:space="preserve"> (</w:t>
      </w:r>
      <w:r w:rsidR="007D1E31" w:rsidRPr="00456AF6">
        <w:rPr>
          <w:spacing w:val="-8"/>
          <w:sz w:val="28"/>
        </w:rPr>
        <w:t>профицит бюджета</w:t>
      </w:r>
      <w:r w:rsidRPr="00456AF6">
        <w:rPr>
          <w:spacing w:val="-8"/>
          <w:sz w:val="28"/>
        </w:rPr>
        <w:t xml:space="preserve">) </w:t>
      </w:r>
      <w:r w:rsidR="002F1ABA">
        <w:rPr>
          <w:spacing w:val="-8"/>
          <w:sz w:val="28"/>
        </w:rPr>
        <w:br/>
      </w:r>
      <w:r w:rsidRPr="00456AF6">
        <w:rPr>
          <w:spacing w:val="-8"/>
          <w:sz w:val="28"/>
        </w:rPr>
        <w:t xml:space="preserve">в сумме </w:t>
      </w:r>
      <w:r w:rsidR="00D14CF8">
        <w:rPr>
          <w:spacing w:val="-8"/>
          <w:sz w:val="28"/>
        </w:rPr>
        <w:t>2 </w:t>
      </w:r>
      <w:r w:rsidR="00A05C3A">
        <w:rPr>
          <w:bCs/>
          <w:spacing w:val="-8"/>
          <w:sz w:val="28"/>
          <w:szCs w:val="28"/>
        </w:rPr>
        <w:t>4</w:t>
      </w:r>
      <w:r w:rsidR="00D14CF8">
        <w:rPr>
          <w:bCs/>
          <w:spacing w:val="-8"/>
          <w:sz w:val="28"/>
          <w:szCs w:val="28"/>
        </w:rPr>
        <w:t>99,3</w:t>
      </w:r>
      <w:r w:rsidRPr="00456AF6">
        <w:rPr>
          <w:spacing w:val="-8"/>
          <w:sz w:val="28"/>
        </w:rPr>
        <w:t xml:space="preserve"> тыс. рублей со следующими показателями:</w:t>
      </w:r>
    </w:p>
    <w:p w14:paraId="13E0C70D" w14:textId="7E9EFD89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>1) доходы бюджета поселения за 202</w:t>
      </w:r>
      <w:r w:rsidR="002F1ABA">
        <w:rPr>
          <w:spacing w:val="-8"/>
          <w:szCs w:val="28"/>
        </w:rPr>
        <w:t>3</w:t>
      </w:r>
      <w:r w:rsidRPr="00456AF6">
        <w:rPr>
          <w:spacing w:val="-8"/>
          <w:szCs w:val="28"/>
        </w:rPr>
        <w:t xml:space="preserve"> год по классификации доходов бюджетов согласно приложению 1 к настоящему решению;</w:t>
      </w:r>
    </w:p>
    <w:p w14:paraId="3140F3BF" w14:textId="7E8957E4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>2) распределение бюджетных ассигнований на 202</w:t>
      </w:r>
      <w:r w:rsidR="002F1ABA">
        <w:rPr>
          <w:spacing w:val="-8"/>
          <w:szCs w:val="28"/>
        </w:rPr>
        <w:t>3</w:t>
      </w:r>
      <w:r w:rsidRPr="00456AF6">
        <w:rPr>
          <w:spacing w:val="-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согласно приложению 2 к настоящему решению;</w:t>
      </w:r>
    </w:p>
    <w:p w14:paraId="23D3BECE" w14:textId="230A9996" w:rsidR="00BE434B" w:rsidRPr="00456AF6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>3) расходы бюджета поселения за 202</w:t>
      </w:r>
      <w:r w:rsidR="002F1ABA">
        <w:rPr>
          <w:spacing w:val="-8"/>
          <w:szCs w:val="28"/>
        </w:rPr>
        <w:t>3</w:t>
      </w:r>
      <w:r w:rsidRPr="00456AF6">
        <w:rPr>
          <w:spacing w:val="-8"/>
          <w:szCs w:val="28"/>
        </w:rPr>
        <w:t xml:space="preserve"> год по ведомственной структуре расходов бюджета поселения согласно приложению 3 к настоящему решению;</w:t>
      </w:r>
    </w:p>
    <w:p w14:paraId="0D4BA534" w14:textId="55F1D785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 xml:space="preserve">4) распределение бюджетных ассигнований по целевым статьям (муниципальным программам и непрограммным направлениям деятельности), группам видов </w:t>
      </w:r>
      <w:r w:rsidR="002F1ABA">
        <w:rPr>
          <w:spacing w:val="-8"/>
          <w:szCs w:val="28"/>
        </w:rPr>
        <w:br/>
      </w:r>
      <w:r w:rsidRPr="00456AF6">
        <w:rPr>
          <w:spacing w:val="-8"/>
          <w:szCs w:val="28"/>
        </w:rPr>
        <w:lastRenderedPageBreak/>
        <w:t xml:space="preserve">расходов, разделам, подразделам классификации расходов бюджета поселения </w:t>
      </w:r>
      <w:r w:rsidR="00E27E98">
        <w:rPr>
          <w:spacing w:val="-8"/>
          <w:szCs w:val="28"/>
        </w:rPr>
        <w:br/>
      </w:r>
      <w:r w:rsidRPr="00456AF6">
        <w:rPr>
          <w:spacing w:val="-8"/>
          <w:szCs w:val="28"/>
        </w:rPr>
        <w:t>на 202</w:t>
      </w:r>
      <w:r w:rsidR="002F1ABA">
        <w:rPr>
          <w:spacing w:val="-8"/>
          <w:szCs w:val="28"/>
        </w:rPr>
        <w:t>3</w:t>
      </w:r>
      <w:r w:rsidRPr="003A5E77">
        <w:rPr>
          <w:spacing w:val="-8"/>
          <w:szCs w:val="28"/>
        </w:rPr>
        <w:t xml:space="preserve"> год согласно приложению 4 к настоящему решению;</w:t>
      </w:r>
    </w:p>
    <w:p w14:paraId="2A0D707E" w14:textId="39E5FC7B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 xml:space="preserve">5) источников внутреннего финансирования дефицита бюджета поселения </w:t>
      </w:r>
      <w:r w:rsidR="00E27E98">
        <w:rPr>
          <w:spacing w:val="-8"/>
          <w:szCs w:val="28"/>
        </w:rPr>
        <w:br/>
      </w:r>
      <w:r w:rsidRPr="003A5E77">
        <w:rPr>
          <w:spacing w:val="-8"/>
          <w:szCs w:val="28"/>
        </w:rPr>
        <w:t>за 20</w:t>
      </w:r>
      <w:r>
        <w:rPr>
          <w:spacing w:val="-8"/>
          <w:szCs w:val="28"/>
        </w:rPr>
        <w:t>2</w:t>
      </w:r>
      <w:r w:rsidR="002F1ABA">
        <w:rPr>
          <w:spacing w:val="-8"/>
          <w:szCs w:val="28"/>
        </w:rPr>
        <w:t>3</w:t>
      </w:r>
      <w:r w:rsidRPr="003A5E77">
        <w:rPr>
          <w:spacing w:val="-8"/>
          <w:szCs w:val="28"/>
        </w:rPr>
        <w:t xml:space="preserve"> год согласно приложению 5 к настоящему решению.</w:t>
      </w:r>
    </w:p>
    <w:p w14:paraId="60A158E1" w14:textId="77777777" w:rsidR="00BE434B" w:rsidRPr="003A5E77" w:rsidRDefault="00BE434B" w:rsidP="00BE434B">
      <w:pPr>
        <w:tabs>
          <w:tab w:val="left" w:pos="851"/>
        </w:tabs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  <w:t xml:space="preserve"> </w:t>
      </w:r>
    </w:p>
    <w:p w14:paraId="28DB980A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</w:r>
      <w:r w:rsidRPr="003A5E77">
        <w:rPr>
          <w:spacing w:val="-8"/>
          <w:sz w:val="28"/>
          <w:szCs w:val="28"/>
        </w:rPr>
        <w:t>2. Настоящее решение вступает в силу со дня его обнародования.</w:t>
      </w:r>
    </w:p>
    <w:p w14:paraId="0B648B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B47AAFA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777029F" w14:textId="77777777" w:rsidR="007D1E31" w:rsidRPr="007D1E31" w:rsidRDefault="007D1E31" w:rsidP="007D1E31">
      <w:pPr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Глава городского </w:t>
      </w:r>
    </w:p>
    <w:p w14:paraId="2BAC8ABE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поселения Беринговский 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</w:t>
      </w:r>
      <w:proofErr w:type="spellStart"/>
      <w:r w:rsidRPr="007D1E31">
        <w:rPr>
          <w:sz w:val="28"/>
          <w:szCs w:val="28"/>
        </w:rPr>
        <w:t>С.А</w:t>
      </w:r>
      <w:proofErr w:type="spellEnd"/>
      <w:r w:rsidRPr="007D1E31">
        <w:rPr>
          <w:sz w:val="28"/>
          <w:szCs w:val="28"/>
        </w:rPr>
        <w:t xml:space="preserve">. </w:t>
      </w:r>
      <w:proofErr w:type="spellStart"/>
      <w:r w:rsidRPr="007D1E31">
        <w:rPr>
          <w:sz w:val="28"/>
          <w:szCs w:val="28"/>
        </w:rPr>
        <w:t>Скрупский</w:t>
      </w:r>
      <w:proofErr w:type="spellEnd"/>
      <w:r w:rsidRPr="007D1E31">
        <w:rPr>
          <w:sz w:val="28"/>
          <w:szCs w:val="28"/>
        </w:rPr>
        <w:t xml:space="preserve"> </w:t>
      </w:r>
    </w:p>
    <w:p w14:paraId="155373F7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7D78DB" w14:textId="77777777" w:rsidR="00926A0A" w:rsidRDefault="00926A0A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949582" w14:textId="450492B8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Председатель Совета депутатов</w:t>
      </w:r>
    </w:p>
    <w:p w14:paraId="083880B6" w14:textId="2037294B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городского</w:t>
      </w:r>
      <w:r w:rsidRPr="007D1E31">
        <w:rPr>
          <w:sz w:val="28"/>
          <w:szCs w:val="28"/>
        </w:rPr>
        <w:tab/>
        <w:t xml:space="preserve"> поселения Беринговский</w:t>
      </w:r>
      <w:r w:rsidRPr="007D1E31">
        <w:rPr>
          <w:sz w:val="28"/>
          <w:szCs w:val="28"/>
        </w:rPr>
        <w:tab/>
        <w:t xml:space="preserve">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  </w:t>
      </w:r>
      <w:r w:rsidR="00266F2F">
        <w:rPr>
          <w:sz w:val="28"/>
          <w:szCs w:val="28"/>
        </w:rPr>
        <w:t xml:space="preserve">   </w:t>
      </w:r>
      <w:proofErr w:type="spellStart"/>
      <w:r w:rsidR="00266F2F">
        <w:rPr>
          <w:sz w:val="28"/>
          <w:szCs w:val="28"/>
        </w:rPr>
        <w:t>Т.Ю</w:t>
      </w:r>
      <w:proofErr w:type="spellEnd"/>
      <w:r w:rsidR="00266F2F">
        <w:rPr>
          <w:sz w:val="28"/>
          <w:szCs w:val="28"/>
        </w:rPr>
        <w:t>. Саенко</w:t>
      </w:r>
      <w:r w:rsidRPr="007D1E31">
        <w:rPr>
          <w:sz w:val="28"/>
          <w:szCs w:val="28"/>
        </w:rPr>
        <w:t xml:space="preserve">     </w:t>
      </w:r>
    </w:p>
    <w:p w14:paraId="7AAE69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01189B3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BDC4ECE" w14:textId="77777777" w:rsidR="00BE434B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DC7DFD9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7E3455A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4E8460C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DD3DE40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402175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F453EA3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E80E69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21B97A8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795EF96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E15020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6FB39F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EEB321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FEC6348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AA9A85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9ABA35D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8A70280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A17A89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8AA81C4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04113C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BA1398C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32991C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CCADBCF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D5F5D7A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E9203E3" w14:textId="77777777" w:rsidR="007D1E31" w:rsidRP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2ABEAE4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85EF4FD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DE93E50" w14:textId="77777777" w:rsidR="00BE434B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82EDA5A" w14:textId="77777777" w:rsidR="002F1ABA" w:rsidRDefault="002F1ABA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87B962D" w14:textId="77777777" w:rsidR="002F1ABA" w:rsidRDefault="002F1ABA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83CE9E7" w14:textId="77777777" w:rsidR="002F1ABA" w:rsidRPr="003A5E77" w:rsidRDefault="002F1ABA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80869F1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BE434B" w:rsidRPr="003A5E77" w14:paraId="62D71494" w14:textId="77777777" w:rsidTr="00412E9F">
        <w:trPr>
          <w:trHeight w:val="386"/>
          <w:jc w:val="right"/>
        </w:trPr>
        <w:tc>
          <w:tcPr>
            <w:tcW w:w="4612" w:type="dxa"/>
          </w:tcPr>
          <w:p w14:paraId="35D50517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1</w:t>
            </w:r>
          </w:p>
          <w:p w14:paraId="48310238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1B2F0765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63B7A7D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2F1ABA">
              <w:rPr>
                <w:spacing w:val="-8"/>
                <w:sz w:val="26"/>
                <w:szCs w:val="26"/>
                <w:highlight w:val="yellow"/>
              </w:rPr>
              <w:t>от__________№_____</w:t>
            </w:r>
          </w:p>
        </w:tc>
      </w:tr>
    </w:tbl>
    <w:p w14:paraId="703D65A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E729DF9" w14:textId="206DF32F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Доходы бюджета поселения за 20</w:t>
      </w:r>
      <w:r>
        <w:rPr>
          <w:b/>
          <w:spacing w:val="-8"/>
          <w:sz w:val="26"/>
          <w:szCs w:val="26"/>
        </w:rPr>
        <w:t>2</w:t>
      </w:r>
      <w:r w:rsidR="002F1ABA">
        <w:rPr>
          <w:b/>
          <w:spacing w:val="-8"/>
          <w:sz w:val="26"/>
          <w:szCs w:val="26"/>
        </w:rPr>
        <w:t>3</w:t>
      </w:r>
      <w:r w:rsidRPr="003A5E77">
        <w:rPr>
          <w:b/>
          <w:spacing w:val="-8"/>
          <w:sz w:val="26"/>
          <w:szCs w:val="26"/>
        </w:rPr>
        <w:t xml:space="preserve"> год по классификации доходов бюджет</w:t>
      </w:r>
      <w:r>
        <w:rPr>
          <w:b/>
          <w:spacing w:val="-8"/>
          <w:sz w:val="26"/>
          <w:szCs w:val="26"/>
        </w:rPr>
        <w:t>ов</w:t>
      </w:r>
    </w:p>
    <w:p w14:paraId="0E234AAD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7AF4940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60"/>
        <w:gridCol w:w="4103"/>
        <w:gridCol w:w="1134"/>
        <w:gridCol w:w="1134"/>
        <w:gridCol w:w="992"/>
      </w:tblGrid>
      <w:tr w:rsidR="00A05C3A" w:rsidRPr="00DC1F16" w14:paraId="416FFAEC" w14:textId="77777777" w:rsidTr="00DC1F16">
        <w:trPr>
          <w:trHeight w:val="11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51B" w14:textId="77777777" w:rsidR="00AF5A21" w:rsidRPr="00DC1F16" w:rsidRDefault="00AF5A21">
            <w:pPr>
              <w:jc w:val="center"/>
              <w:rPr>
                <w:b/>
                <w:bCs/>
              </w:rPr>
            </w:pPr>
            <w:r w:rsidRPr="00DC1F16">
              <w:rPr>
                <w:b/>
                <w:bCs/>
              </w:rPr>
              <w:t>Код бюджетной</w:t>
            </w:r>
          </w:p>
          <w:p w14:paraId="60F911DE" w14:textId="201F93C5" w:rsidR="00AF5A21" w:rsidRPr="00DC1F16" w:rsidRDefault="00AF5A21">
            <w:pPr>
              <w:jc w:val="center"/>
              <w:rPr>
                <w:b/>
                <w:bCs/>
              </w:rPr>
            </w:pPr>
            <w:r w:rsidRPr="00DC1F16">
              <w:rPr>
                <w:b/>
                <w:bCs/>
              </w:rPr>
              <w:t xml:space="preserve"> классификации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244" w14:textId="77777777" w:rsidR="00AF5A21" w:rsidRPr="00DC1F16" w:rsidRDefault="00AF5A21">
            <w:pPr>
              <w:jc w:val="center"/>
              <w:rPr>
                <w:b/>
                <w:bCs/>
              </w:rPr>
            </w:pPr>
            <w:r w:rsidRPr="00DC1F16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4C5" w14:textId="77777777" w:rsidR="00AF5A21" w:rsidRPr="00DC1F16" w:rsidRDefault="00AF5A21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9C7" w14:textId="77777777" w:rsidR="00AF5A21" w:rsidRPr="00DC1F16" w:rsidRDefault="00AF5A21">
            <w:pPr>
              <w:jc w:val="center"/>
              <w:rPr>
                <w:bCs/>
                <w:color w:val="000000"/>
              </w:rPr>
            </w:pPr>
            <w:r w:rsidRPr="00DC1F16">
              <w:rPr>
                <w:bCs/>
                <w:color w:val="00000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464" w14:textId="77777777" w:rsidR="00A05C3A" w:rsidRPr="00DC1F16" w:rsidRDefault="00AF5A21">
            <w:pPr>
              <w:jc w:val="center"/>
              <w:rPr>
                <w:bCs/>
                <w:color w:val="000000"/>
              </w:rPr>
            </w:pPr>
            <w:r w:rsidRPr="00DC1F16">
              <w:rPr>
                <w:bCs/>
                <w:color w:val="000000"/>
              </w:rPr>
              <w:t xml:space="preserve">% </w:t>
            </w:r>
          </w:p>
          <w:p w14:paraId="4EB99AAF" w14:textId="78484B3D" w:rsidR="00AF5A21" w:rsidRPr="00DC1F16" w:rsidRDefault="00AF5A21" w:rsidP="00A05C3A">
            <w:pPr>
              <w:jc w:val="center"/>
              <w:rPr>
                <w:bCs/>
                <w:color w:val="000000"/>
              </w:rPr>
            </w:pPr>
            <w:r w:rsidRPr="00DC1F16">
              <w:rPr>
                <w:bCs/>
                <w:color w:val="000000"/>
              </w:rPr>
              <w:t>исполнения</w:t>
            </w:r>
          </w:p>
        </w:tc>
      </w:tr>
      <w:tr w:rsidR="00A05C3A" w:rsidRPr="00DC1F16" w14:paraId="102EEA2E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748" w14:textId="77777777" w:rsidR="00AF5A21" w:rsidRPr="00DC1F16" w:rsidRDefault="00AF5A21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669" w14:textId="77777777" w:rsidR="00AF5A21" w:rsidRPr="00DC1F16" w:rsidRDefault="00AF5A21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4A5C" w14:textId="77777777" w:rsidR="00AF5A21" w:rsidRPr="00DC1F16" w:rsidRDefault="00AF5A21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7873" w14:textId="4A4D571F" w:rsidR="00AF5A21" w:rsidRPr="00DC1F16" w:rsidRDefault="00500F5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321" w14:textId="6464F028" w:rsidR="00AF5A21" w:rsidRPr="00DC1F16" w:rsidRDefault="00500F5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5</w:t>
            </w:r>
          </w:p>
        </w:tc>
      </w:tr>
      <w:tr w:rsidR="00DC1F16" w:rsidRPr="00DC1F16" w14:paraId="78D6D6CE" w14:textId="77777777" w:rsidTr="00DC1F16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1D9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11BE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8D21" w14:textId="2E16C49F" w:rsidR="00DC1F16" w:rsidRPr="00DC1F16" w:rsidRDefault="00DC1F16" w:rsidP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17 338,3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C11" w14:textId="3AE57F1F" w:rsidR="00DC1F16" w:rsidRPr="00DC1F16" w:rsidRDefault="00DC1F16" w:rsidP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19 395,8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510B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111,9 </w:t>
            </w:r>
          </w:p>
        </w:tc>
      </w:tr>
      <w:tr w:rsidR="00DC1F16" w:rsidRPr="00DC1F16" w14:paraId="52975BBC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856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E30B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F02B" w14:textId="3A81CA13" w:rsidR="00DC1F16" w:rsidRPr="00DC1F16" w:rsidRDefault="00DC1F16" w:rsidP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16 707,1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6CED" w14:textId="114A93F1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18 752,6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88A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112,2 </w:t>
            </w:r>
          </w:p>
        </w:tc>
      </w:tr>
      <w:tr w:rsidR="00DC1F16" w:rsidRPr="00DC1F16" w14:paraId="7301D4DB" w14:textId="77777777" w:rsidTr="00DC1F16">
        <w:trPr>
          <w:trHeight w:val="3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0D92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5E74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3567" w14:textId="20320B3A" w:rsidR="00DC1F16" w:rsidRPr="00DC1F16" w:rsidRDefault="00DC1F16" w:rsidP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16 707,1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58C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18 752,6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AD0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112,2 </w:t>
            </w:r>
          </w:p>
        </w:tc>
      </w:tr>
      <w:tr w:rsidR="00DC1F16" w:rsidRPr="00DC1F16" w14:paraId="4CCBF55D" w14:textId="77777777" w:rsidTr="00DC1F16">
        <w:trPr>
          <w:trHeight w:val="22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B911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1 01 02010 01 0000 110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7D0C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EDDB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15 258,8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C2BF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17 216,3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1193" w14:textId="77777777" w:rsidR="00DC1F16" w:rsidRPr="00DC1F16" w:rsidRDefault="00DC1F16">
            <w:pPr>
              <w:jc w:val="center"/>
              <w:rPr>
                <w:bCs/>
                <w:color w:val="000000"/>
              </w:rPr>
            </w:pPr>
            <w:r w:rsidRPr="00DC1F16">
              <w:rPr>
                <w:bCs/>
                <w:color w:val="000000"/>
              </w:rPr>
              <w:t xml:space="preserve">112,8 </w:t>
            </w:r>
          </w:p>
        </w:tc>
      </w:tr>
      <w:tr w:rsidR="00DC1F16" w:rsidRPr="00DC1F16" w14:paraId="269F9906" w14:textId="77777777" w:rsidTr="00DC1F16">
        <w:trPr>
          <w:trHeight w:val="324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DD22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1 01 02020 01 0000 110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2DDB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EF7F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92D0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-7,8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E777" w14:textId="4E996DD1" w:rsidR="00DC1F16" w:rsidRPr="00DC1F16" w:rsidRDefault="00DC1F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DC1F16" w:rsidRPr="00DC1F16" w14:paraId="46D211C9" w14:textId="77777777" w:rsidTr="00DC1F16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3805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1 01 02030 01 0000 110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048A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EB1C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111,5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8E39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112,2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270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100,6 </w:t>
            </w:r>
          </w:p>
        </w:tc>
      </w:tr>
      <w:tr w:rsidR="00DC1F16" w:rsidRPr="00DC1F16" w14:paraId="53A7EB5E" w14:textId="77777777" w:rsidTr="00DC1F16">
        <w:trPr>
          <w:trHeight w:val="84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33B9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1 01 02080 01 0000 110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02AB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</w:t>
            </w:r>
            <w:r w:rsidRPr="00DC1F16">
              <w:rPr>
                <w:color w:val="000000"/>
              </w:rPr>
              <w:lastRenderedPageBreak/>
              <w:t>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3862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lastRenderedPageBreak/>
              <w:t xml:space="preserve">1 326,8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CE69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1 432,0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5E92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107,9 </w:t>
            </w:r>
          </w:p>
        </w:tc>
      </w:tr>
      <w:tr w:rsidR="00DC1F16" w:rsidRPr="00DC1F16" w14:paraId="6B72310B" w14:textId="77777777" w:rsidTr="00DC1F16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576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0318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AE6C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430,4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451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442,1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833B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102,7 </w:t>
            </w:r>
          </w:p>
        </w:tc>
      </w:tr>
      <w:tr w:rsidR="00DC1F16" w:rsidRPr="00DC1F16" w14:paraId="4DF24733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5F32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BFBA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361D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50,2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AD7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59,8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40C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119,2 </w:t>
            </w:r>
          </w:p>
        </w:tc>
      </w:tr>
      <w:tr w:rsidR="00DC1F16" w:rsidRPr="00DC1F16" w14:paraId="15BAC5EC" w14:textId="77777777" w:rsidTr="00DC1F1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4F0F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1 06 01030 13 0000 110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E2FF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FD5E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50,2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E9D8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59,8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F67D" w14:textId="77777777" w:rsidR="00DC1F16" w:rsidRPr="00DC1F16" w:rsidRDefault="00DC1F16">
            <w:pPr>
              <w:jc w:val="center"/>
              <w:rPr>
                <w:bCs/>
                <w:color w:val="000000"/>
              </w:rPr>
            </w:pPr>
            <w:r w:rsidRPr="00DC1F16">
              <w:rPr>
                <w:bCs/>
                <w:color w:val="000000"/>
              </w:rPr>
              <w:t xml:space="preserve">119,2 </w:t>
            </w:r>
          </w:p>
        </w:tc>
      </w:tr>
      <w:tr w:rsidR="00DC1F16" w:rsidRPr="00DC1F16" w14:paraId="30EEC30E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9E2A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8A47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712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380,2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ABB4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382,3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08DC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100,5 </w:t>
            </w:r>
          </w:p>
        </w:tc>
      </w:tr>
      <w:tr w:rsidR="00DC1F16" w:rsidRPr="00DC1F16" w14:paraId="6E6DAF70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AF79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A86C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 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0D8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380,2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BDA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380,2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8AE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DC1F16" w:rsidRPr="00DC1F16" w14:paraId="14C556C4" w14:textId="77777777" w:rsidTr="00DC1F1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59DF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1 06 06033 13 0000 110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6EFE" w14:textId="38DD03F6" w:rsidR="00DC1F16" w:rsidRPr="00DC1F16" w:rsidRDefault="00DC1F16" w:rsidP="007A4638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</w:t>
            </w:r>
            <w:r w:rsidR="007A4638">
              <w:rPr>
                <w:color w:val="000000"/>
              </w:rPr>
              <w:t xml:space="preserve">  </w:t>
            </w:r>
            <w:r w:rsidRPr="00DC1F16">
              <w:rPr>
                <w:color w:val="000000"/>
              </w:rPr>
              <w:t xml:space="preserve">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DBD7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380,2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BD15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380,2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9510" w14:textId="77777777" w:rsidR="00DC1F16" w:rsidRPr="007A4638" w:rsidRDefault="00DC1F16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 xml:space="preserve">100,0 </w:t>
            </w:r>
          </w:p>
        </w:tc>
      </w:tr>
      <w:tr w:rsidR="00DC1F16" w:rsidRPr="00DC1F16" w14:paraId="68FD645E" w14:textId="77777777" w:rsidTr="00DC1F16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4968" w14:textId="085BBB6C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1 06 06043 13 0000 110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216D" w14:textId="17582F8D" w:rsidR="00DC1F16" w:rsidRPr="00DC1F16" w:rsidRDefault="00DC1F16" w:rsidP="007A4638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3C2C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3B34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FDDA" w14:textId="0CEE9BD5" w:rsidR="00DC1F16" w:rsidRPr="00DC1F16" w:rsidRDefault="007A4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DC1F16" w:rsidRPr="00DC1F16" w14:paraId="27324334" w14:textId="77777777" w:rsidTr="00DC1F16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519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3B0C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FF9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199,7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3C7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B868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100,2 </w:t>
            </w:r>
          </w:p>
        </w:tc>
      </w:tr>
      <w:tr w:rsidR="00DC1F16" w:rsidRPr="00DC1F16" w14:paraId="65BFEDBC" w14:textId="77777777" w:rsidTr="00DC1F16">
        <w:trPr>
          <w:trHeight w:val="26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D81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1 11 05000 00 0000 120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C42A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5DB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199,7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1DBB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9BB9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100,2 </w:t>
            </w:r>
          </w:p>
        </w:tc>
      </w:tr>
      <w:tr w:rsidR="00DC1F16" w:rsidRPr="00DC1F16" w14:paraId="3AC7A04F" w14:textId="77777777" w:rsidTr="00DC1F16">
        <w:trPr>
          <w:trHeight w:val="2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23E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1 11 05010 00 0000 120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4B1B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4F5C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199,7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3C5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86C2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100,2 </w:t>
            </w:r>
          </w:p>
        </w:tc>
      </w:tr>
      <w:tr w:rsidR="00DC1F16" w:rsidRPr="00DC1F16" w14:paraId="4546D662" w14:textId="77777777" w:rsidTr="007A4638">
        <w:trPr>
          <w:trHeight w:val="2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DCC1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1 11 05013 13 0000 120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9ABA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9767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199,7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2F5A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200,1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3695" w14:textId="77777777" w:rsidR="00DC1F16" w:rsidRPr="007A4638" w:rsidRDefault="00DC1F16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 xml:space="preserve">100,2 </w:t>
            </w:r>
          </w:p>
        </w:tc>
      </w:tr>
      <w:tr w:rsidR="00DC1F16" w:rsidRPr="00DC1F16" w14:paraId="725F4EBE" w14:textId="77777777" w:rsidTr="007A4638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48F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lastRenderedPageBreak/>
              <w:t>1 13 00000 00 0000 000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0922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5768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2CD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EC54" w14:textId="106D77DB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</w:t>
            </w:r>
            <w:r w:rsidR="007A4638">
              <w:rPr>
                <w:b/>
                <w:bCs/>
                <w:color w:val="000000"/>
              </w:rPr>
              <w:t>00,0</w:t>
            </w:r>
          </w:p>
        </w:tc>
      </w:tr>
      <w:tr w:rsidR="00DC1F16" w:rsidRPr="00DC1F16" w14:paraId="5C9E04FD" w14:textId="77777777" w:rsidTr="007A4638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D585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1 13 02000 00 0000 130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2AF3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B21A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2C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8DFD" w14:textId="310689B0" w:rsidR="00DC1F16" w:rsidRPr="00DC1F16" w:rsidRDefault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00,0</w:t>
            </w:r>
          </w:p>
        </w:tc>
      </w:tr>
      <w:tr w:rsidR="00DC1F16" w:rsidRPr="00DC1F16" w14:paraId="474747FC" w14:textId="77777777" w:rsidTr="007A4638">
        <w:trPr>
          <w:trHeight w:val="5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5532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1 13 02990 00 0000 130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3F98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A1A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720A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B277" w14:textId="512A20DB" w:rsidR="00DC1F16" w:rsidRPr="00DC1F16" w:rsidRDefault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00,0</w:t>
            </w:r>
          </w:p>
        </w:tc>
      </w:tr>
      <w:tr w:rsidR="00DC1F16" w:rsidRPr="00DC1F16" w14:paraId="1A0837F1" w14:textId="77777777" w:rsidTr="007A4638">
        <w:trPr>
          <w:trHeight w:val="5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76B3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1 13 02995 13 0000 130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76F0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9AB8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7442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0C00" w14:textId="75CB3998" w:rsidR="00DC1F16" w:rsidRPr="007A4638" w:rsidRDefault="007A4638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>100,0</w:t>
            </w:r>
          </w:p>
        </w:tc>
      </w:tr>
      <w:tr w:rsidR="00DC1F16" w:rsidRPr="00DC1F16" w14:paraId="2556FE92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C728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229F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067B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21 111,4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528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20 866,0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026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98,8 </w:t>
            </w:r>
          </w:p>
        </w:tc>
      </w:tr>
      <w:tr w:rsidR="00DC1F16" w:rsidRPr="00DC1F16" w14:paraId="0B067FBE" w14:textId="77777777" w:rsidTr="00DC1F16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DAE4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2AFB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A3F8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21 111,4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313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20 866,0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055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98,8 </w:t>
            </w:r>
          </w:p>
        </w:tc>
      </w:tr>
      <w:tr w:rsidR="00DC1F16" w:rsidRPr="00DC1F16" w14:paraId="4375CB04" w14:textId="77777777" w:rsidTr="007A4638">
        <w:trPr>
          <w:trHeight w:val="5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5FE9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36D9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0E6F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6 090,7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658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6 090,7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F403" w14:textId="61E6C11F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22BB386A" w14:textId="77777777" w:rsidTr="007A4638">
        <w:trPr>
          <w:trHeight w:val="55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2D9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2111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59A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6 090,7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124A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6 090,7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AB0" w14:textId="529BB4F2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1ED165C7" w14:textId="77777777" w:rsidTr="00DC1F1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F003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2 02 15001 13 0000 150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4AB9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9EC8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6 090,7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3700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6 090,7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B466" w14:textId="3A797E15" w:rsidR="00DC1F16" w:rsidRPr="007A4638" w:rsidRDefault="00DC1F16" w:rsidP="007A4638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>100,0</w:t>
            </w:r>
          </w:p>
        </w:tc>
      </w:tr>
      <w:tr w:rsidR="00DC1F16" w:rsidRPr="00DC1F16" w14:paraId="57955445" w14:textId="77777777" w:rsidTr="007A4638">
        <w:trPr>
          <w:trHeight w:val="84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4A0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B400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4C7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1 797,3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B9B5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1 797,2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3E1B" w14:textId="6C8BA5C4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54D53B44" w14:textId="77777777" w:rsidTr="007A4638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B954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9253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4694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1 797,3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8019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1 797,2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FAE0" w14:textId="4463326F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34670288" w14:textId="77777777" w:rsidTr="007A4638">
        <w:trPr>
          <w:trHeight w:val="55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7C05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2 02 29999 13 0000 150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76E6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4067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1 797,3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8A27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1 797,2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F919" w14:textId="2C92AB43" w:rsidR="00DC1F16" w:rsidRPr="007A4638" w:rsidRDefault="00DC1F16" w:rsidP="007A4638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>100,0</w:t>
            </w:r>
          </w:p>
        </w:tc>
      </w:tr>
      <w:tr w:rsidR="00DC1F16" w:rsidRPr="00DC1F16" w14:paraId="3FC95D05" w14:textId="77777777" w:rsidTr="007A4638">
        <w:trPr>
          <w:trHeight w:val="5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C1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D7CB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427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A02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D899" w14:textId="11C0E223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562276CD" w14:textId="77777777" w:rsidTr="00DC1F1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50D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777C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98CE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D8A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3808" w14:textId="2FB0266B" w:rsidR="00DC1F16" w:rsidRPr="00DC1F16" w:rsidRDefault="00DC1F16" w:rsidP="007A4638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100,0</w:t>
            </w:r>
          </w:p>
        </w:tc>
      </w:tr>
      <w:tr w:rsidR="00DC1F16" w:rsidRPr="00DC1F16" w14:paraId="2F41D06D" w14:textId="77777777" w:rsidTr="00DC1F16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85E5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>2 02 35118 13 0000 150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597E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EC32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E8F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F2A8" w14:textId="13BE9836" w:rsidR="00DC1F16" w:rsidRPr="007A4638" w:rsidRDefault="00DC1F16" w:rsidP="007A4638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>100,0</w:t>
            </w:r>
          </w:p>
        </w:tc>
      </w:tr>
      <w:tr w:rsidR="00DC1F16" w:rsidRPr="00DC1F16" w14:paraId="799D016C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C4B0" w14:textId="77777777" w:rsidR="00DC1F16" w:rsidRPr="00DC1F16" w:rsidRDefault="00DC1F16">
            <w:pPr>
              <w:jc w:val="center"/>
              <w:rPr>
                <w:b/>
                <w:bCs/>
              </w:rPr>
            </w:pPr>
            <w:r w:rsidRPr="00DC1F16">
              <w:rPr>
                <w:b/>
                <w:bCs/>
              </w:rPr>
              <w:t>2 02 40000 00 0000 150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4B50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F875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12 823,0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36A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12 577,7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BB3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98,1 </w:t>
            </w:r>
          </w:p>
        </w:tc>
      </w:tr>
      <w:tr w:rsidR="00DC1F16" w:rsidRPr="00DC1F16" w14:paraId="50C8AA06" w14:textId="77777777" w:rsidTr="00DC1F16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8146" w14:textId="77777777" w:rsidR="00DC1F16" w:rsidRPr="00DC1F16" w:rsidRDefault="00DC1F16">
            <w:pPr>
              <w:jc w:val="center"/>
              <w:rPr>
                <w:b/>
                <w:bCs/>
              </w:rPr>
            </w:pPr>
            <w:r w:rsidRPr="00DC1F16">
              <w:rPr>
                <w:b/>
                <w:bCs/>
              </w:rPr>
              <w:t>2 02 49999 00 0000 150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29C7" w14:textId="6C78888C" w:rsidR="00DC1F16" w:rsidRPr="00DC1F16" w:rsidRDefault="00DC1F16" w:rsidP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9ED7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12 823,0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9F83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12 577,7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0C6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98,1 </w:t>
            </w:r>
          </w:p>
        </w:tc>
      </w:tr>
      <w:tr w:rsidR="00DC1F16" w:rsidRPr="007A4638" w14:paraId="464B05CC" w14:textId="77777777" w:rsidTr="00DC1F16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7847" w14:textId="77777777" w:rsidR="00DC1F16" w:rsidRPr="00DC1F16" w:rsidRDefault="00DC1F16">
            <w:pPr>
              <w:jc w:val="center"/>
            </w:pPr>
            <w:r w:rsidRPr="00DC1F16">
              <w:t>2 02 49999 13 0000 150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1C4D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8E04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12 823,0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F356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12 577,7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19D0" w14:textId="11E21215" w:rsidR="00DC1F16" w:rsidRPr="007A4638" w:rsidRDefault="00DC1F16">
            <w:pPr>
              <w:jc w:val="center"/>
              <w:rPr>
                <w:bCs/>
                <w:color w:val="000000"/>
              </w:rPr>
            </w:pPr>
            <w:r w:rsidRPr="007A4638">
              <w:rPr>
                <w:bCs/>
                <w:color w:val="000000"/>
              </w:rPr>
              <w:t>98,1</w:t>
            </w:r>
          </w:p>
        </w:tc>
      </w:tr>
      <w:tr w:rsidR="00DC1F16" w:rsidRPr="00DC1F16" w14:paraId="22D4E1D5" w14:textId="77777777" w:rsidTr="00DC1F1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36A8" w14:textId="77777777" w:rsidR="00DC1F16" w:rsidRPr="00DC1F16" w:rsidRDefault="00DC1F16">
            <w:pPr>
              <w:rPr>
                <w:color w:val="000000"/>
              </w:rPr>
            </w:pPr>
            <w:r w:rsidRPr="00DC1F16">
              <w:rPr>
                <w:color w:val="000000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92D0" w14:textId="77777777" w:rsidR="00DC1F16" w:rsidRPr="00DC1F16" w:rsidRDefault="00DC1F16">
            <w:pPr>
              <w:jc w:val="both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0FD9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38 449,7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F35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40 261,8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2B16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104,7 </w:t>
            </w:r>
          </w:p>
        </w:tc>
      </w:tr>
      <w:tr w:rsidR="00DC1F16" w:rsidRPr="00DC1F16" w14:paraId="3A844D99" w14:textId="77777777" w:rsidTr="00DC1F16">
        <w:trPr>
          <w:trHeight w:val="37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85F26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2C89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38 049,3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E03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39 861,4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E7E0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104,8 </w:t>
            </w:r>
          </w:p>
        </w:tc>
      </w:tr>
      <w:tr w:rsidR="00DC1F16" w:rsidRPr="00DC1F16" w14:paraId="4559E7E5" w14:textId="77777777" w:rsidTr="00DC1F16">
        <w:trPr>
          <w:trHeight w:val="37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1BC87" w14:textId="77777777" w:rsidR="00DC1F16" w:rsidRPr="00DC1F16" w:rsidRDefault="00DC1F16">
            <w:pPr>
              <w:jc w:val="both"/>
              <w:rPr>
                <w:color w:val="000000"/>
              </w:rPr>
            </w:pPr>
            <w:r w:rsidRPr="00DC1F16">
              <w:rPr>
                <w:color w:val="000000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47A1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17 338,3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DB5C" w14:textId="77777777" w:rsidR="00DC1F16" w:rsidRPr="00DC1F16" w:rsidRDefault="00DC1F16">
            <w:pPr>
              <w:jc w:val="center"/>
              <w:rPr>
                <w:color w:val="000000"/>
              </w:rPr>
            </w:pPr>
            <w:r w:rsidRPr="00DC1F16">
              <w:rPr>
                <w:color w:val="000000"/>
              </w:rPr>
              <w:t xml:space="preserve">19 395,8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1EA1" w14:textId="77777777" w:rsidR="00DC1F16" w:rsidRPr="00DC1F16" w:rsidRDefault="00DC1F16">
            <w:pPr>
              <w:jc w:val="center"/>
              <w:rPr>
                <w:b/>
                <w:bCs/>
                <w:color w:val="000000"/>
              </w:rPr>
            </w:pPr>
            <w:r w:rsidRPr="00DC1F16">
              <w:rPr>
                <w:b/>
                <w:bCs/>
                <w:color w:val="000000"/>
              </w:rPr>
              <w:t xml:space="preserve">111,9 </w:t>
            </w:r>
          </w:p>
        </w:tc>
      </w:tr>
    </w:tbl>
    <w:p w14:paraId="7A9A6595" w14:textId="77777777" w:rsidR="007D1E31" w:rsidRDefault="007D1E31" w:rsidP="00BE434B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72E97D61" w14:textId="77777777" w:rsidTr="00412E9F">
        <w:trPr>
          <w:trHeight w:val="386"/>
          <w:jc w:val="right"/>
        </w:trPr>
        <w:tc>
          <w:tcPr>
            <w:tcW w:w="4627" w:type="dxa"/>
          </w:tcPr>
          <w:p w14:paraId="1037ED6F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2</w:t>
            </w:r>
          </w:p>
          <w:p w14:paraId="4C9C68CE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276D8A7E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3066CD9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A4638">
              <w:rPr>
                <w:spacing w:val="-8"/>
                <w:sz w:val="26"/>
                <w:szCs w:val="26"/>
                <w:shd w:val="clear" w:color="auto" w:fill="FFFF00"/>
              </w:rPr>
              <w:t>от__________№_____</w:t>
            </w:r>
          </w:p>
        </w:tc>
      </w:tr>
    </w:tbl>
    <w:p w14:paraId="027BF18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7EE2C59" w14:textId="5FD83E53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Распределение бюджетных ассигнований на 20</w:t>
      </w:r>
      <w:r>
        <w:rPr>
          <w:b/>
          <w:spacing w:val="-8"/>
          <w:sz w:val="26"/>
          <w:szCs w:val="26"/>
        </w:rPr>
        <w:t>2</w:t>
      </w:r>
      <w:r w:rsidR="007A4638">
        <w:rPr>
          <w:b/>
          <w:spacing w:val="-8"/>
          <w:sz w:val="26"/>
          <w:szCs w:val="26"/>
        </w:rPr>
        <w:t>3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</w:t>
      </w:r>
      <w:r w:rsidR="00E27E98">
        <w:rPr>
          <w:b/>
          <w:spacing w:val="-8"/>
          <w:sz w:val="26"/>
          <w:szCs w:val="26"/>
        </w:rPr>
        <w:br/>
      </w:r>
      <w:r w:rsidRPr="003A5E77">
        <w:rPr>
          <w:b/>
          <w:spacing w:val="-8"/>
          <w:sz w:val="26"/>
          <w:szCs w:val="26"/>
        </w:rPr>
        <w:t xml:space="preserve">целевым статьям (муниципальным программам и непрограммным направлениям </w:t>
      </w:r>
      <w:r w:rsidR="00E27E98">
        <w:rPr>
          <w:b/>
          <w:spacing w:val="-8"/>
          <w:sz w:val="26"/>
          <w:szCs w:val="26"/>
        </w:rPr>
        <w:br/>
      </w:r>
      <w:r w:rsidRPr="003A5E77">
        <w:rPr>
          <w:b/>
          <w:spacing w:val="-8"/>
          <w:sz w:val="26"/>
          <w:szCs w:val="26"/>
        </w:rPr>
        <w:t>деятельности), группам видов расходов классификации расходов бюджета поселения</w:t>
      </w:r>
    </w:p>
    <w:p w14:paraId="37283DC8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DD6FE45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701"/>
        <w:gridCol w:w="708"/>
        <w:gridCol w:w="1276"/>
        <w:gridCol w:w="1276"/>
        <w:gridCol w:w="992"/>
      </w:tblGrid>
      <w:tr w:rsidR="004D69D0" w:rsidRPr="004D69D0" w14:paraId="4523DC5F" w14:textId="77777777" w:rsidTr="005B6D3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83D" w14:textId="615F4AD5" w:rsidR="009B7CAE" w:rsidRPr="004D69D0" w:rsidRDefault="004D69D0" w:rsidP="009B7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15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35E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90C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1A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2DA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0D4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3C3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 xml:space="preserve">% </w:t>
            </w:r>
            <w:proofErr w:type="spellStart"/>
            <w:r w:rsidRPr="004D69D0">
              <w:rPr>
                <w:b/>
                <w:bCs/>
                <w:color w:val="000000"/>
              </w:rPr>
              <w:t>ис-полнения</w:t>
            </w:r>
            <w:proofErr w:type="spellEnd"/>
          </w:p>
        </w:tc>
      </w:tr>
      <w:tr w:rsidR="004D69D0" w:rsidRPr="004D69D0" w14:paraId="0996BE48" w14:textId="77777777" w:rsidTr="005B6D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FE29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F9C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ADAA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C01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5382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9791" w14:textId="77777777" w:rsidR="009B7CAE" w:rsidRPr="004D69D0" w:rsidRDefault="009B7CAE" w:rsidP="009B7CAE">
            <w:pPr>
              <w:jc w:val="center"/>
              <w:rPr>
                <w:b/>
                <w:bCs/>
                <w:color w:val="000000"/>
              </w:rPr>
            </w:pPr>
            <w:r w:rsidRPr="004D69D0">
              <w:rPr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5A88" w14:textId="26EC853E" w:rsidR="009B7CAE" w:rsidRPr="004D69D0" w:rsidRDefault="00500F58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10D6" w14:textId="23E7A805" w:rsidR="009B7CAE" w:rsidRPr="004D69D0" w:rsidRDefault="00500F58" w:rsidP="009B7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7A4638" w:rsidRPr="007A4638" w14:paraId="16925F8C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ADB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Администрация городского поселения Беринговский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9E9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21A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0E3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01D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4EE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40 571,0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C2F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37 762,5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49A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93,1 </w:t>
            </w:r>
          </w:p>
        </w:tc>
      </w:tr>
      <w:tr w:rsidR="007A4638" w:rsidRPr="007A4638" w14:paraId="63947398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2E57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871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3BC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DA2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892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555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15 312,1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B37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13 498,9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BE8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88,2 </w:t>
            </w:r>
          </w:p>
        </w:tc>
      </w:tr>
      <w:tr w:rsidR="007A4638" w:rsidRPr="007A4638" w14:paraId="3FCE2F48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8A7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40D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421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441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418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DF1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2 377,7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4EC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2 328,3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7D6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97,9 </w:t>
            </w:r>
          </w:p>
        </w:tc>
      </w:tr>
      <w:tr w:rsidR="007A4638" w:rsidRPr="007A4638" w14:paraId="5BC8258D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C1C8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13A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0E5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23C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730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59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2 147,6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2D6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2 098,2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265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97,7 </w:t>
            </w:r>
          </w:p>
        </w:tc>
      </w:tr>
      <w:tr w:rsidR="007A4638" w:rsidRPr="007A4638" w14:paraId="0AE98807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858A" w14:textId="616F58E2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C78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D84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5CE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E12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E5C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2 147,6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846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2 098,2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CC2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97,7 </w:t>
            </w:r>
          </w:p>
        </w:tc>
      </w:tr>
      <w:tr w:rsidR="007A4638" w:rsidRPr="00EF6086" w14:paraId="5F0F9D6E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2D30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709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344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89D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80 1 00 00040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C9F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89F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2 077,6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6BC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2 028,2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4B4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97,6 </w:t>
            </w:r>
          </w:p>
        </w:tc>
      </w:tr>
      <w:tr w:rsidR="007A4638" w:rsidRPr="00E27E98" w14:paraId="3396980D" w14:textId="77777777" w:rsidTr="00EF60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743A" w14:textId="77777777" w:rsidR="007A4638" w:rsidRPr="00E27E98" w:rsidRDefault="007A4638" w:rsidP="00EF6086">
            <w:pPr>
              <w:jc w:val="both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B29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A18F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D798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>80 1 00 10110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CABD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C3C6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 xml:space="preserve">70,0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5A60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C760" w14:textId="77777777" w:rsidR="007A4638" w:rsidRPr="00E27E98" w:rsidRDefault="007A4638" w:rsidP="007A4638">
            <w:pPr>
              <w:jc w:val="center"/>
              <w:rPr>
                <w:bCs/>
                <w:color w:val="000000"/>
              </w:rPr>
            </w:pPr>
            <w:r w:rsidRPr="00E27E98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257C60AC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E9A8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lastRenderedPageBreak/>
              <w:t>Исполнение отдельных обязательств муниципального образования</w:t>
            </w:r>
          </w:p>
          <w:p w14:paraId="3353ECF6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62B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266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28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F70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9AC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09A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367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137CA68C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A32E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Иные непрограммные мероприятия</w:t>
            </w:r>
          </w:p>
          <w:p w14:paraId="2F95753C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54F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D3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373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F4D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07B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E97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589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31A3A45F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0EEB" w14:textId="07B1C78C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20D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F4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0B9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82 9 00 41040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8E6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896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230,1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B2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230,1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EF6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53B41866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EAB0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6DE5B091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A5A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148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C01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D5B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3C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8 408,4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EF3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6 923,6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404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82,3 </w:t>
            </w:r>
          </w:p>
        </w:tc>
      </w:tr>
      <w:tr w:rsidR="007A4638" w:rsidRPr="007A4638" w14:paraId="7F1AF74C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26A5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  <w:p w14:paraId="3F18EB14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38E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D41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15D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DE5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3AE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8 178,5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79D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6 693,7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357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81,8 </w:t>
            </w:r>
          </w:p>
        </w:tc>
      </w:tr>
      <w:tr w:rsidR="007A4638" w:rsidRPr="007A4638" w14:paraId="120E148C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17BB" w14:textId="31DE7770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Обеспечение функционирования исполнительных </w:t>
            </w:r>
            <w:r w:rsidRPr="007A4638">
              <w:rPr>
                <w:b/>
                <w:bCs/>
                <w:color w:val="000000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3F9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875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595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E7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CBF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8 178,5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805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6 693,7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F9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81,8 </w:t>
            </w:r>
          </w:p>
        </w:tc>
      </w:tr>
      <w:tr w:rsidR="007A4638" w:rsidRPr="00EF6086" w14:paraId="1CB3A855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F1A9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C01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976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557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2E9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1C7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1 354,3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D14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1 131,2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842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83,5 </w:t>
            </w:r>
          </w:p>
        </w:tc>
      </w:tr>
      <w:tr w:rsidR="007A4638" w:rsidRPr="00EF6086" w14:paraId="7A5521FC" w14:textId="77777777" w:rsidTr="00EF60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888A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F0C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93B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592D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E5B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A90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4 505,0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DA8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3 761,5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094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83,5 </w:t>
            </w:r>
          </w:p>
        </w:tc>
      </w:tr>
      <w:tr w:rsidR="007A4638" w:rsidRPr="00EF6086" w14:paraId="2DD64118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43B6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Расходы на оплату труда, с учётом начислений, работников центрального аппарата органа власти, замещающих </w:t>
            </w:r>
            <w:r w:rsidRPr="00EF6086">
              <w:rPr>
                <w:bCs/>
                <w:color w:val="000000"/>
              </w:rPr>
              <w:lastRenderedPageBreak/>
              <w:t>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6B7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B17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034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03CD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76A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2 269,7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0B2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1 751,6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EE9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77,2 </w:t>
            </w:r>
          </w:p>
        </w:tc>
      </w:tr>
      <w:tr w:rsidR="007A4638" w:rsidRPr="00EF6086" w14:paraId="61E895B4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0393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C75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28A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20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F06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8F5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A48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817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99,4 </w:t>
            </w:r>
          </w:p>
        </w:tc>
      </w:tr>
      <w:tr w:rsidR="007A4638" w:rsidRPr="00EF6086" w14:paraId="2D8E2E51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096F" w14:textId="77777777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C88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ED4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C22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854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5A2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3DB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947D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34653C84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C1F4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  <w:p w14:paraId="4293A807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DCC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75A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DD8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D3D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A6F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32B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8B8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37619067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8550" w14:textId="77777777" w:rsid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Иные непрограммные мероприятия</w:t>
            </w:r>
          </w:p>
          <w:p w14:paraId="2ACF6DA5" w14:textId="77777777" w:rsidR="00EF6086" w:rsidRPr="007A4638" w:rsidRDefault="00EF6086" w:rsidP="00EF60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16A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CC7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583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CF9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920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80F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519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0762A0BE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A000" w14:textId="4A40F97C" w:rsidR="007A4638" w:rsidRPr="00EF6086" w:rsidRDefault="007A4638" w:rsidP="00EF60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FF0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D5D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FC2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82 9 00 41040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B2C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D4B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229,9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2D9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229,9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E8E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4E4BF474" w14:textId="77777777" w:rsidTr="00EF60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EAD8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0BD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8A8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33B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D96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196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4 526,0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EA3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4 247,0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6A1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93,8 </w:t>
            </w:r>
          </w:p>
        </w:tc>
      </w:tr>
      <w:tr w:rsidR="007A4638" w:rsidRPr="007A4638" w14:paraId="1AA3958D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DDA8" w14:textId="77777777" w:rsidR="007A4638" w:rsidRPr="007A4638" w:rsidRDefault="007A4638" w:rsidP="00EF60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55D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E55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FD3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132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8A4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92F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116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96,6 </w:t>
            </w:r>
          </w:p>
        </w:tc>
      </w:tr>
      <w:tr w:rsidR="007A4638" w:rsidRPr="007A4638" w14:paraId="3E5D2D59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F780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A29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8AC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64F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1BB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258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5A4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322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96,6 </w:t>
            </w:r>
          </w:p>
        </w:tc>
      </w:tr>
      <w:tr w:rsidR="007A4638" w:rsidRPr="007A4638" w14:paraId="41CB1979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97DC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lastRenderedPageBreak/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954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CEF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B13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E3F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7C6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4BD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66F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96,6 </w:t>
            </w:r>
          </w:p>
        </w:tc>
      </w:tr>
      <w:tr w:rsidR="007A4638" w:rsidRPr="00EF6086" w14:paraId="6DD965E9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FC58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771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6CE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683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01 2 03 20040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6D8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F86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2 145,0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820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2 102,7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1A2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98,0 </w:t>
            </w:r>
          </w:p>
        </w:tc>
      </w:tr>
      <w:tr w:rsidR="007A4638" w:rsidRPr="00EF6086" w14:paraId="4B0C3BD4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9A7F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E7E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8D1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951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01 2 03 81120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057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9BD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BA7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25,1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D4F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43,5 </w:t>
            </w:r>
          </w:p>
        </w:tc>
      </w:tr>
      <w:tr w:rsidR="007A4638" w:rsidRPr="007A4638" w14:paraId="09830945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0DC8" w14:textId="5B122056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7C5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B2E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48A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E42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5A0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2 323,4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523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2 119,2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0C3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91,2 </w:t>
            </w:r>
          </w:p>
        </w:tc>
      </w:tr>
      <w:tr w:rsidR="007A4638" w:rsidRPr="00EF6086" w14:paraId="5FE0D398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3F10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F59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A01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8BB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82 0 00 20020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8F4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29B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1 547,3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C91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1 547,2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440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5C37202B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6A60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проведение технической инвентаризации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DE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A59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D8D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82 0 00 20090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5AD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CBE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58A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EDC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62,5 </w:t>
            </w:r>
          </w:p>
        </w:tc>
      </w:tr>
      <w:tr w:rsidR="007A4638" w:rsidRPr="00EF6086" w14:paraId="4E0E3BE7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FDE4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FFB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4BA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16C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82 0 00 81120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F8C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E43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182,0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CC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182,0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132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170A1617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DA3F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оплату судебных решений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67B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E17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FB8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82 0 00 82300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427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693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D77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0B0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0F77EB00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1E35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DDC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EA6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B76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93D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436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23D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898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75495748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0D62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2CC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001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9A3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453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E25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EBA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68A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4CEF8B87" w14:textId="77777777" w:rsidTr="009A7B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612A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536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C41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F4E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465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8FC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E87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CE6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1C6EF2DF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9DC6" w14:textId="0E5A9986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Обеспечение функционирования исполнительных </w:t>
            </w:r>
            <w:r w:rsidRPr="007A4638">
              <w:rPr>
                <w:b/>
                <w:bCs/>
                <w:color w:val="000000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85B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1CE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09C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04E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54E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2DB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36C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70DA5BB2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28DB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Субвенции на осуществление первичного воинского учёта на территориях, где отсут</w:t>
            </w:r>
            <w:r w:rsidRPr="00EF6086">
              <w:rPr>
                <w:bCs/>
                <w:color w:val="000000"/>
              </w:rPr>
              <w:lastRenderedPageBreak/>
              <w:t>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3D3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30C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65A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F72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845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343,9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AF2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343,9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417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7CB177F4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BF18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9FE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7D3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A37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CE3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D53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56,5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8D7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56,5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849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4C59BEB7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DBB1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CFF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3F8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D1A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B30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ED7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6 631,4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7A2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6 527,0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B2B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98,4 </w:t>
            </w:r>
          </w:p>
        </w:tc>
      </w:tr>
      <w:tr w:rsidR="007A4638" w:rsidRPr="007A4638" w14:paraId="0CCCD70D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6114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F3A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96F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918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64A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EDA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115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D8D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4748450A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B583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276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5DF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F9F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50C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7FD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3E2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639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3CB3E723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586A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B4C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CB3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571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2A8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669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D8E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55B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36F3F8C4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FB63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DE5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174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174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A46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0AA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F04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A96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0AACEBBD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5157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642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F51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A9A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01 1 03 81040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432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1BE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1 728,0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C2C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1 728,0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55E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6613CE1A" w14:textId="77777777" w:rsidTr="007A463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7852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A04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B05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C14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01 1 03 81120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33A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7C3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243,0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3A4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243,0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5A2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20505AD6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BB46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419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5EC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04D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166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472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7AA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6B6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97,8 </w:t>
            </w:r>
          </w:p>
        </w:tc>
      </w:tr>
      <w:tr w:rsidR="007A4638" w:rsidRPr="007A4638" w14:paraId="007194B7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865A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16E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0DC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98B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FBD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A8D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1C1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86D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97,8 </w:t>
            </w:r>
          </w:p>
        </w:tc>
      </w:tr>
      <w:tr w:rsidR="007A4638" w:rsidRPr="007A4638" w14:paraId="04584BF6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E336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40F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51D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318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113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F51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879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41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97,8 </w:t>
            </w:r>
          </w:p>
        </w:tc>
      </w:tr>
      <w:tr w:rsidR="007A4638" w:rsidRPr="007A4638" w14:paraId="17557762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DB88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lastRenderedPageBreak/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CEF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BC6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EA7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239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C56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EC9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01F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97,8 </w:t>
            </w:r>
          </w:p>
        </w:tc>
      </w:tr>
      <w:tr w:rsidR="007A4638" w:rsidRPr="00EF6086" w14:paraId="08978355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B5C1" w14:textId="3D35FC05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8E1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2408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F21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01 1 01 80220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41A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93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3 356,0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E90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3 356,0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D03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0A33FAB2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13F2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EA0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FF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1A7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01 1 01 81120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42F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808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1 304,4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CA1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57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92,0 </w:t>
            </w:r>
          </w:p>
        </w:tc>
      </w:tr>
      <w:tr w:rsidR="007A4638" w:rsidRPr="007A4638" w14:paraId="1CAC055A" w14:textId="77777777" w:rsidTr="00EF60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23FB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193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51C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1FF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B95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6B0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18 227,1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509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17 336,3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BBE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95,1 </w:t>
            </w:r>
          </w:p>
        </w:tc>
      </w:tr>
      <w:tr w:rsidR="007A4638" w:rsidRPr="007A4638" w14:paraId="0F41CCC4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1A46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BB5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85C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956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CC3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E86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595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032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98,1 </w:t>
            </w:r>
          </w:p>
        </w:tc>
      </w:tr>
      <w:tr w:rsidR="007A4638" w:rsidRPr="007A4638" w14:paraId="3EAAD7DD" w14:textId="77777777" w:rsidTr="00EF60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26E2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A85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A4D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7FF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CE4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2FB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76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4B0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98,1 </w:t>
            </w:r>
          </w:p>
        </w:tc>
      </w:tr>
      <w:tr w:rsidR="007A4638" w:rsidRPr="007A4638" w14:paraId="6B4359F4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FE38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886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C98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32A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13D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3EB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7B4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297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98,1 </w:t>
            </w:r>
          </w:p>
        </w:tc>
      </w:tr>
      <w:tr w:rsidR="007A4638" w:rsidRPr="007A4638" w14:paraId="3B6971F3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D2AA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825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775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AEC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CDC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4D4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2 796,5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15B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2 742,0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83F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98,1 </w:t>
            </w:r>
          </w:p>
        </w:tc>
      </w:tr>
      <w:tr w:rsidR="007A4638" w:rsidRPr="00EF6086" w14:paraId="588BFB53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3B3C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635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9B5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C5F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01 2 01 81120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F27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C51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1 959,3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271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1 959,2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D95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11AA147B" w14:textId="77777777" w:rsidTr="007A463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8582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845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260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5A6D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01 2 01 82010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C6B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258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837,2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92D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782,8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4A6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93,5 </w:t>
            </w:r>
          </w:p>
        </w:tc>
      </w:tr>
      <w:tr w:rsidR="007A4638" w:rsidRPr="007A4638" w14:paraId="48D8AABF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7BF7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7EE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663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6D6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059F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929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5 993,3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291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5 885,1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169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98,2 </w:t>
            </w:r>
          </w:p>
        </w:tc>
      </w:tr>
      <w:tr w:rsidR="007A4638" w:rsidRPr="00EF6086" w14:paraId="1E70EB0F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3FF2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099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EE8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708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01 2 02 81120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F4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D8C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3 293,0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3AB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3 184,8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5D30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96,7 </w:t>
            </w:r>
          </w:p>
        </w:tc>
      </w:tr>
      <w:tr w:rsidR="007A4638" w:rsidRPr="00EF6086" w14:paraId="501659FA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239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Капитальный и текущий ремонт муниципального жилищного фонда (Закупка товаров, работ, услуг в целях </w:t>
            </w:r>
            <w:r w:rsidRPr="00EF6086">
              <w:rPr>
                <w:bCs/>
                <w:color w:val="000000"/>
              </w:rPr>
              <w:lastRenderedPageBreak/>
              <w:t>капитального ремонта государственного (муниципального) имущества)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424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80A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FDC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01 2 02 82010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BD7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857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2 700,3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47B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2 700,3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425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38756C41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0FF3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B9A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872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89B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E61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7AB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7 518,3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669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7 421,6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CF6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98,7 </w:t>
            </w:r>
          </w:p>
        </w:tc>
      </w:tr>
      <w:tr w:rsidR="007A4638" w:rsidRPr="007A4638" w14:paraId="4A2E6783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2200" w14:textId="77777777" w:rsid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  <w:p w14:paraId="0BC6C36C" w14:textId="77777777" w:rsidR="009A7B86" w:rsidRPr="007A4638" w:rsidRDefault="009A7B86" w:rsidP="009A7B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B67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B25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F17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937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F96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7 518,3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4D8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7 421,6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C47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98,7 </w:t>
            </w:r>
          </w:p>
        </w:tc>
      </w:tr>
      <w:tr w:rsidR="007A4638" w:rsidRPr="007A4638" w14:paraId="57982FB8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F077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0A4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1C9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A6E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6BF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166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776,4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5D8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7 421,6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F40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955,9 </w:t>
            </w:r>
          </w:p>
        </w:tc>
      </w:tr>
      <w:tr w:rsidR="007A4638" w:rsidRPr="007A4638" w14:paraId="16959F49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7FC3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0E1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6A2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C238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CCF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F0E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776,4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707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679,7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54B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87,6 </w:t>
            </w:r>
          </w:p>
        </w:tc>
      </w:tr>
      <w:tr w:rsidR="007A4638" w:rsidRPr="00EF6086" w14:paraId="6745115A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619B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1F9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E5F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E7F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01 1 02 80210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6B5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C1D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775,4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3C0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679,7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AED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87,7 </w:t>
            </w:r>
          </w:p>
        </w:tc>
      </w:tr>
      <w:tr w:rsidR="007A4638" w:rsidRPr="00EF6086" w14:paraId="1E96FB1D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84F5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8DFD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D45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C92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01 1 02 80210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CCA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2DE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DD7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646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0,0 </w:t>
            </w:r>
          </w:p>
        </w:tc>
      </w:tr>
      <w:tr w:rsidR="007A4638" w:rsidRPr="007A4638" w14:paraId="6ADED91D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580F" w14:textId="77777777" w:rsid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  <w:p w14:paraId="212C5683" w14:textId="77777777" w:rsidR="009A7B86" w:rsidRPr="007A4638" w:rsidRDefault="009A7B86" w:rsidP="009A7B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A44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E71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B51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719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B57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6 741,9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B43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6 741,8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D86E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7A4638" w14:paraId="42010EC3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0F9F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F16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9719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57A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472A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DC6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C2C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BC4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16D9EF1B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2010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DBC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621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FA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01 3 02 80240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C75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57D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0F7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878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43D31C89" w14:textId="77777777" w:rsidTr="009A7B86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A6F7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288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770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96F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01 3 03 00000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4D2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20C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6 541,9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CC01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6 541,8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232B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7A4638" w:rsidRPr="00EF6086" w14:paraId="4C698A2B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8D89" w14:textId="20629EF9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8B7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7E7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F7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01 3 03 20020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D7B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5B8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F35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250,0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BA9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26ECD380" w14:textId="77777777" w:rsidTr="009A7B86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7BA0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611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C9DC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C53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01 3 03 80250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26C7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5891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1 005,6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75F5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1 005,6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3C8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EF6086" w14:paraId="70239E67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AD04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Развитие территории городских и сельских поселений </w:t>
            </w:r>
            <w:r w:rsidRPr="00EF6086">
              <w:rPr>
                <w:bCs/>
                <w:color w:val="00000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24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A09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EA03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01 3 03 81120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614A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1272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5 286,3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92F4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5 286,2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77E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100,0 </w:t>
            </w:r>
          </w:p>
        </w:tc>
      </w:tr>
      <w:tr w:rsidR="007A4638" w:rsidRPr="007A4638" w14:paraId="4D5B7D7E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D76C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036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76F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8E76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2F90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9A5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5B63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1 287,6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BAC2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67,1 </w:t>
            </w:r>
          </w:p>
        </w:tc>
      </w:tr>
      <w:tr w:rsidR="007A4638" w:rsidRPr="007A4638" w14:paraId="4C2404A6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1C85" w14:textId="77777777" w:rsidR="007A4638" w:rsidRPr="007A4638" w:rsidRDefault="007A4638" w:rsidP="009A7B86">
            <w:pPr>
              <w:jc w:val="both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FAAD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88F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C4C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8205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EC74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1 919,0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1B0C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1 287,6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6D67" w14:textId="77777777" w:rsidR="007A4638" w:rsidRPr="007A4638" w:rsidRDefault="007A4638" w:rsidP="007A4638">
            <w:pPr>
              <w:jc w:val="center"/>
              <w:rPr>
                <w:b/>
                <w:bCs/>
                <w:color w:val="000000"/>
              </w:rPr>
            </w:pPr>
            <w:r w:rsidRPr="007A4638">
              <w:rPr>
                <w:b/>
                <w:bCs/>
                <w:color w:val="000000"/>
              </w:rPr>
              <w:t xml:space="preserve">67,1 </w:t>
            </w:r>
          </w:p>
        </w:tc>
      </w:tr>
      <w:tr w:rsidR="007A4638" w:rsidRPr="00EF6086" w14:paraId="0A88ABB2" w14:textId="77777777" w:rsidTr="007A463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3471" w14:textId="77777777" w:rsidR="007A4638" w:rsidRPr="00EF6086" w:rsidRDefault="007A4638" w:rsidP="009A7B86">
            <w:pPr>
              <w:jc w:val="both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883F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D7B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5B6E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82 0 00 20060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68C6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374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1 919,0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F709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1 287,6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F65B" w14:textId="77777777" w:rsidR="007A4638" w:rsidRPr="00EF6086" w:rsidRDefault="007A4638" w:rsidP="007A4638">
            <w:pPr>
              <w:jc w:val="center"/>
              <w:rPr>
                <w:bCs/>
                <w:color w:val="000000"/>
              </w:rPr>
            </w:pPr>
            <w:r w:rsidRPr="00EF6086">
              <w:rPr>
                <w:bCs/>
                <w:color w:val="000000"/>
              </w:rPr>
              <w:t xml:space="preserve">67,1 </w:t>
            </w:r>
          </w:p>
        </w:tc>
      </w:tr>
    </w:tbl>
    <w:p w14:paraId="537A4B89" w14:textId="77777777" w:rsidR="007D1E31" w:rsidRDefault="007D1E31" w:rsidP="00BE434B">
      <w:pPr>
        <w:rPr>
          <w:spacing w:val="-8"/>
          <w:sz w:val="26"/>
          <w:szCs w:val="26"/>
        </w:rPr>
      </w:pPr>
    </w:p>
    <w:p w14:paraId="6615F60A" w14:textId="77777777" w:rsidR="005E0E7A" w:rsidRDefault="005E0E7A" w:rsidP="00BE434B">
      <w:pPr>
        <w:rPr>
          <w:spacing w:val="-8"/>
          <w:sz w:val="26"/>
          <w:szCs w:val="26"/>
        </w:rPr>
      </w:pPr>
    </w:p>
    <w:p w14:paraId="251DB1FE" w14:textId="77777777" w:rsidR="005B6D3F" w:rsidRDefault="005B6D3F" w:rsidP="00BE434B">
      <w:pPr>
        <w:rPr>
          <w:spacing w:val="-8"/>
          <w:sz w:val="26"/>
          <w:szCs w:val="26"/>
        </w:rPr>
      </w:pPr>
    </w:p>
    <w:p w14:paraId="7F421D09" w14:textId="77777777" w:rsidR="005B6D3F" w:rsidRDefault="005B6D3F" w:rsidP="00BE434B">
      <w:pPr>
        <w:rPr>
          <w:spacing w:val="-8"/>
          <w:sz w:val="26"/>
          <w:szCs w:val="26"/>
        </w:rPr>
      </w:pPr>
    </w:p>
    <w:p w14:paraId="2660D237" w14:textId="77777777" w:rsidR="005B6D3F" w:rsidRDefault="005B6D3F" w:rsidP="00BE434B">
      <w:pPr>
        <w:rPr>
          <w:spacing w:val="-8"/>
          <w:sz w:val="26"/>
          <w:szCs w:val="26"/>
        </w:rPr>
      </w:pPr>
    </w:p>
    <w:p w14:paraId="6B6D49D7" w14:textId="77777777" w:rsidR="005B6D3F" w:rsidRDefault="005B6D3F" w:rsidP="00BE434B">
      <w:pPr>
        <w:rPr>
          <w:spacing w:val="-8"/>
          <w:sz w:val="26"/>
          <w:szCs w:val="26"/>
        </w:rPr>
      </w:pPr>
    </w:p>
    <w:p w14:paraId="5AB6B058" w14:textId="77777777" w:rsidR="005B6D3F" w:rsidRDefault="005B6D3F" w:rsidP="00BE434B">
      <w:pPr>
        <w:rPr>
          <w:spacing w:val="-8"/>
          <w:sz w:val="26"/>
          <w:szCs w:val="26"/>
        </w:rPr>
      </w:pPr>
    </w:p>
    <w:p w14:paraId="2D9807E5" w14:textId="77777777" w:rsidR="005B6D3F" w:rsidRDefault="005B6D3F" w:rsidP="00BE434B">
      <w:pPr>
        <w:rPr>
          <w:spacing w:val="-8"/>
          <w:sz w:val="26"/>
          <w:szCs w:val="26"/>
        </w:rPr>
      </w:pPr>
    </w:p>
    <w:p w14:paraId="3C73B38F" w14:textId="77777777" w:rsidR="005B6D3F" w:rsidRDefault="005B6D3F" w:rsidP="00BE434B">
      <w:pPr>
        <w:rPr>
          <w:spacing w:val="-8"/>
          <w:sz w:val="26"/>
          <w:szCs w:val="26"/>
        </w:rPr>
      </w:pPr>
    </w:p>
    <w:p w14:paraId="3DBC46D9" w14:textId="77777777" w:rsidR="005B6D3F" w:rsidRDefault="005B6D3F" w:rsidP="00BE434B">
      <w:pPr>
        <w:rPr>
          <w:spacing w:val="-8"/>
          <w:sz w:val="26"/>
          <w:szCs w:val="26"/>
        </w:rPr>
      </w:pPr>
    </w:p>
    <w:p w14:paraId="7AF6BAC3" w14:textId="77777777" w:rsidR="005B6D3F" w:rsidRDefault="005B6D3F" w:rsidP="00BE434B">
      <w:pPr>
        <w:rPr>
          <w:spacing w:val="-8"/>
          <w:sz w:val="26"/>
          <w:szCs w:val="26"/>
        </w:rPr>
      </w:pPr>
    </w:p>
    <w:p w14:paraId="6667B310" w14:textId="77777777" w:rsidR="005B6D3F" w:rsidRDefault="005B6D3F" w:rsidP="00BE434B">
      <w:pPr>
        <w:rPr>
          <w:spacing w:val="-8"/>
          <w:sz w:val="26"/>
          <w:szCs w:val="26"/>
        </w:rPr>
      </w:pPr>
    </w:p>
    <w:p w14:paraId="334D6021" w14:textId="77777777" w:rsidR="005B6D3F" w:rsidRDefault="005B6D3F" w:rsidP="00BE434B">
      <w:pPr>
        <w:rPr>
          <w:spacing w:val="-8"/>
          <w:sz w:val="26"/>
          <w:szCs w:val="26"/>
        </w:rPr>
      </w:pPr>
    </w:p>
    <w:p w14:paraId="3A6D9A5F" w14:textId="77777777" w:rsidR="005B6D3F" w:rsidRDefault="005B6D3F" w:rsidP="00BE434B">
      <w:pPr>
        <w:rPr>
          <w:spacing w:val="-8"/>
          <w:sz w:val="26"/>
          <w:szCs w:val="26"/>
        </w:rPr>
      </w:pPr>
    </w:p>
    <w:p w14:paraId="19C7F3D3" w14:textId="77777777" w:rsidR="005B6D3F" w:rsidRDefault="005B6D3F" w:rsidP="00BE434B">
      <w:pPr>
        <w:rPr>
          <w:spacing w:val="-8"/>
          <w:sz w:val="26"/>
          <w:szCs w:val="26"/>
        </w:rPr>
      </w:pPr>
    </w:p>
    <w:p w14:paraId="53C818B7" w14:textId="77777777" w:rsidR="009A7B86" w:rsidRDefault="009A7B86" w:rsidP="00BE434B">
      <w:pPr>
        <w:rPr>
          <w:spacing w:val="-8"/>
          <w:sz w:val="26"/>
          <w:szCs w:val="26"/>
        </w:rPr>
      </w:pPr>
    </w:p>
    <w:p w14:paraId="3E68FF98" w14:textId="77777777" w:rsidR="009A7B86" w:rsidRDefault="009A7B86" w:rsidP="00BE434B">
      <w:pPr>
        <w:rPr>
          <w:spacing w:val="-8"/>
          <w:sz w:val="26"/>
          <w:szCs w:val="26"/>
        </w:rPr>
      </w:pPr>
    </w:p>
    <w:p w14:paraId="5D223F43" w14:textId="77777777" w:rsidR="009A7B86" w:rsidRDefault="009A7B86" w:rsidP="00BE434B">
      <w:pPr>
        <w:rPr>
          <w:spacing w:val="-8"/>
          <w:sz w:val="26"/>
          <w:szCs w:val="26"/>
        </w:rPr>
      </w:pPr>
    </w:p>
    <w:p w14:paraId="05E1CD67" w14:textId="77777777" w:rsidR="009A7B86" w:rsidRDefault="009A7B86" w:rsidP="00BE434B">
      <w:pPr>
        <w:rPr>
          <w:spacing w:val="-8"/>
          <w:sz w:val="26"/>
          <w:szCs w:val="26"/>
        </w:rPr>
      </w:pPr>
    </w:p>
    <w:p w14:paraId="429196A6" w14:textId="77777777" w:rsidR="009A7B86" w:rsidRDefault="009A7B86" w:rsidP="00BE434B">
      <w:pPr>
        <w:rPr>
          <w:spacing w:val="-8"/>
          <w:sz w:val="26"/>
          <w:szCs w:val="26"/>
        </w:rPr>
      </w:pPr>
    </w:p>
    <w:p w14:paraId="664D3AEA" w14:textId="77777777" w:rsidR="009A7B86" w:rsidRDefault="009A7B86" w:rsidP="00BE434B">
      <w:pPr>
        <w:rPr>
          <w:spacing w:val="-8"/>
          <w:sz w:val="26"/>
          <w:szCs w:val="26"/>
        </w:rPr>
      </w:pPr>
    </w:p>
    <w:p w14:paraId="3BDA1054" w14:textId="77777777" w:rsidR="009A7B86" w:rsidRDefault="009A7B86" w:rsidP="00BE434B">
      <w:pPr>
        <w:rPr>
          <w:spacing w:val="-8"/>
          <w:sz w:val="26"/>
          <w:szCs w:val="26"/>
        </w:rPr>
      </w:pPr>
    </w:p>
    <w:p w14:paraId="37B140E1" w14:textId="77777777" w:rsidR="009A7B86" w:rsidRDefault="009A7B86" w:rsidP="00BE434B">
      <w:pPr>
        <w:rPr>
          <w:spacing w:val="-8"/>
          <w:sz w:val="26"/>
          <w:szCs w:val="26"/>
        </w:rPr>
      </w:pPr>
    </w:p>
    <w:p w14:paraId="2612D3D4" w14:textId="77777777" w:rsidR="009A7B86" w:rsidRDefault="009A7B86" w:rsidP="00BE434B">
      <w:pPr>
        <w:rPr>
          <w:spacing w:val="-8"/>
          <w:sz w:val="26"/>
          <w:szCs w:val="26"/>
        </w:rPr>
      </w:pPr>
    </w:p>
    <w:p w14:paraId="3B55288F" w14:textId="77777777" w:rsidR="009A7B86" w:rsidRDefault="009A7B86" w:rsidP="00BE434B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08EE5BED" w14:textId="77777777" w:rsidTr="00412E9F">
        <w:trPr>
          <w:trHeight w:val="386"/>
          <w:jc w:val="right"/>
        </w:trPr>
        <w:tc>
          <w:tcPr>
            <w:tcW w:w="4627" w:type="dxa"/>
          </w:tcPr>
          <w:p w14:paraId="15B0B82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3</w:t>
            </w:r>
          </w:p>
          <w:p w14:paraId="3794E9BC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66D7B506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C489E50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47D20">
              <w:rPr>
                <w:spacing w:val="-8"/>
                <w:sz w:val="26"/>
                <w:szCs w:val="26"/>
                <w:shd w:val="clear" w:color="auto" w:fill="FFFF00"/>
              </w:rPr>
              <w:t>от__________№_____</w:t>
            </w:r>
          </w:p>
        </w:tc>
      </w:tr>
    </w:tbl>
    <w:p w14:paraId="3B494620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051407DB" w14:textId="68CD401F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Расходы бюджета поселения за 20</w:t>
      </w:r>
      <w:r>
        <w:rPr>
          <w:b/>
          <w:spacing w:val="-8"/>
          <w:sz w:val="26"/>
          <w:szCs w:val="26"/>
        </w:rPr>
        <w:t>2</w:t>
      </w:r>
      <w:r w:rsidR="00747D20">
        <w:rPr>
          <w:b/>
          <w:spacing w:val="-8"/>
          <w:sz w:val="26"/>
          <w:szCs w:val="26"/>
        </w:rPr>
        <w:t>3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6C7E01F2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ведомственной структуре расходов бюджета поселения </w:t>
      </w:r>
    </w:p>
    <w:p w14:paraId="391D934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567"/>
        <w:gridCol w:w="567"/>
        <w:gridCol w:w="1701"/>
        <w:gridCol w:w="709"/>
        <w:gridCol w:w="1134"/>
        <w:gridCol w:w="1134"/>
        <w:gridCol w:w="850"/>
      </w:tblGrid>
      <w:tr w:rsidR="005E0E7A" w:rsidRPr="007D6426" w14:paraId="522AFACF" w14:textId="77777777" w:rsidTr="00975D0B">
        <w:trPr>
          <w:trHeight w:val="11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F36" w14:textId="604911A1" w:rsidR="009B7CAE" w:rsidRDefault="005E0E7A" w:rsidP="00975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7F2358DE" w14:textId="1DC72AC1" w:rsidR="007D6426" w:rsidRPr="007D6426" w:rsidRDefault="005E0E7A" w:rsidP="00975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313" w14:textId="6AF53775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D6426">
              <w:rPr>
                <w:b/>
                <w:bCs/>
                <w:color w:val="000000"/>
              </w:rPr>
              <w:t>ГРБС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E48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AB4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09E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674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6BA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C51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4BC" w14:textId="77777777" w:rsidR="007D6426" w:rsidRPr="007D6426" w:rsidRDefault="007D6426" w:rsidP="007D6426">
            <w:pPr>
              <w:jc w:val="center"/>
              <w:rPr>
                <w:b/>
                <w:bCs/>
                <w:color w:val="000000"/>
              </w:rPr>
            </w:pPr>
            <w:r w:rsidRPr="007D6426">
              <w:rPr>
                <w:b/>
                <w:bCs/>
                <w:color w:val="000000"/>
              </w:rPr>
              <w:t xml:space="preserve">% </w:t>
            </w:r>
            <w:proofErr w:type="spellStart"/>
            <w:r w:rsidRPr="007D6426">
              <w:rPr>
                <w:b/>
                <w:bCs/>
                <w:color w:val="000000"/>
              </w:rPr>
              <w:t>ис-полнения</w:t>
            </w:r>
            <w:proofErr w:type="spellEnd"/>
          </w:p>
        </w:tc>
      </w:tr>
      <w:tr w:rsidR="005E0E7A" w:rsidRPr="00975D0B" w14:paraId="4CE1DDBA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C139" w14:textId="77777777" w:rsidR="007D6426" w:rsidRPr="00975D0B" w:rsidRDefault="007D6426" w:rsidP="00975D0B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825F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481B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C97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9590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A70E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93BD" w14:textId="77777777" w:rsidR="007D6426" w:rsidRPr="00975D0B" w:rsidRDefault="007D6426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705B" w14:textId="0175B5B4" w:rsidR="007D6426" w:rsidRPr="00975D0B" w:rsidRDefault="00500F58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43D4" w14:textId="70C1AB20" w:rsidR="007D6426" w:rsidRPr="00975D0B" w:rsidRDefault="00500F58" w:rsidP="007D6426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9</w:t>
            </w:r>
          </w:p>
        </w:tc>
      </w:tr>
      <w:tr w:rsidR="00846EA2" w:rsidRPr="00846EA2" w14:paraId="1CF655C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3885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Администрация городского поселения Беринговский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243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C03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22A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03C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438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7D43" w14:textId="44CC9DB6" w:rsidR="00846EA2" w:rsidRPr="00975D0B" w:rsidRDefault="00975D0B" w:rsidP="00846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70C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37 762,5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121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93,1 </w:t>
            </w:r>
          </w:p>
        </w:tc>
      </w:tr>
      <w:tr w:rsidR="00846EA2" w:rsidRPr="00846EA2" w14:paraId="452374F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5198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0FE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03E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00F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EED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441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D5C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15 312,1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32F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13 498,9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1BA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88,2 </w:t>
            </w:r>
          </w:p>
        </w:tc>
      </w:tr>
      <w:tr w:rsidR="00846EA2" w:rsidRPr="00846EA2" w14:paraId="2581CA4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BECE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E2F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060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0EA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290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13B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DD4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2 377,7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C4C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2 328,3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E38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97,9 </w:t>
            </w:r>
          </w:p>
        </w:tc>
      </w:tr>
      <w:tr w:rsidR="00846EA2" w:rsidRPr="00846EA2" w14:paraId="76F1287E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A30B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CA3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801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FA5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F61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326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C0A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2 147,6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B0F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2 098,2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AA5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97,7 </w:t>
            </w:r>
          </w:p>
        </w:tc>
      </w:tr>
      <w:tr w:rsidR="00846EA2" w:rsidRPr="00846EA2" w14:paraId="2C6ABA51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55E6" w14:textId="47AD5956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103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595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112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02D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49A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3B9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2 147,6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6C6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2 098,2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FBA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97,7 </w:t>
            </w:r>
          </w:p>
        </w:tc>
      </w:tr>
      <w:tr w:rsidR="00F25E31" w:rsidRPr="00975D0B" w14:paraId="2AAD2711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72F2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664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E29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BB4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9FB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80 1 00 00040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BC5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8B8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2 077,6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952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2 028,2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CE7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97,6 </w:t>
            </w:r>
          </w:p>
        </w:tc>
      </w:tr>
      <w:tr w:rsidR="00F25E31" w:rsidRPr="00975D0B" w14:paraId="6C9B5826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7D9C" w14:textId="252997B2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999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3B5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0C2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6A6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80 1 00 10110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74F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09A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BC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70,0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9A1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846EA2" w14:paraId="4CC27B41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8F2F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CEC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4D7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5EF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0A6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17B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CE0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AB4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B0F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846EA2" w14:paraId="2DE21DF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3FEF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8D1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57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FA3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4E4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A18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DC2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FC9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230,1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DAF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975D0B" w14:paraId="344DABCE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0CF4" w14:textId="2F1D9985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Дотации (гранты) за достижение показателей деятельности органов местного самоуправления (Расходы на выплаты </w:t>
            </w:r>
            <w:r w:rsidRPr="00975D0B">
              <w:rPr>
                <w:bCs/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DB6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2A4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9A0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C8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D7E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8DB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230,1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56D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230,1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4A8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846EA2" w14:paraId="261C4002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CF6F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A7B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1CB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23C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533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565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675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8 408,4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CB6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6 923,6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E55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82,3 </w:t>
            </w:r>
          </w:p>
        </w:tc>
      </w:tr>
      <w:tr w:rsidR="00846EA2" w:rsidRPr="00846EA2" w14:paraId="502AECCC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660B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7B4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3C7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530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E9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70C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053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8 178,5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EC0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6 693,7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2C8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81,8 </w:t>
            </w:r>
          </w:p>
        </w:tc>
      </w:tr>
      <w:tr w:rsidR="00846EA2" w:rsidRPr="00846EA2" w14:paraId="7C1C67FC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245B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6D2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6E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D19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4F5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D97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57B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8 178,5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C4C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6 693,7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A9B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81,8 </w:t>
            </w:r>
          </w:p>
        </w:tc>
      </w:tr>
      <w:tr w:rsidR="00F25E31" w:rsidRPr="00975D0B" w14:paraId="74A52B35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34D1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22F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82C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85C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DE5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682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659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1 354,3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D9C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1 131,2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4AB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83,5 </w:t>
            </w:r>
          </w:p>
        </w:tc>
      </w:tr>
      <w:tr w:rsidR="00F25E31" w:rsidRPr="00975D0B" w14:paraId="3F7B92EB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9865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C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121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F52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386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78F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E5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4 505,0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BEE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3 761,5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E9A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83,5 </w:t>
            </w:r>
          </w:p>
        </w:tc>
      </w:tr>
      <w:tr w:rsidR="00F25E31" w:rsidRPr="00975D0B" w14:paraId="72FA0DF4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40BB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</w:t>
            </w:r>
            <w:r w:rsidRPr="00975D0B">
              <w:rPr>
                <w:bCs/>
                <w:color w:val="000000"/>
              </w:rPr>
              <w:lastRenderedPageBreak/>
              <w:t>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11B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58E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E9E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A45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BFF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A4E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2 269,7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E5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1 751,6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E51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77,2 </w:t>
            </w:r>
          </w:p>
        </w:tc>
      </w:tr>
      <w:tr w:rsidR="00846EA2" w:rsidRPr="00975D0B" w14:paraId="11BC07B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3EFA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FEF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5D9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45B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4BD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C42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041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C88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21A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99,4 </w:t>
            </w:r>
          </w:p>
        </w:tc>
      </w:tr>
      <w:tr w:rsidR="00846EA2" w:rsidRPr="00975D0B" w14:paraId="45C828E6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DEFA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D47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BE0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5E6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387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0D6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3E2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285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37,4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B5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846EA2" w14:paraId="2A76ECA3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76A5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69D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250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B27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7F0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7DD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771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146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229,9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A0F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F25E31" w:rsidRPr="00975D0B" w14:paraId="680E01FB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F8F1" w14:textId="63F9DD70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F33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71A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EF7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DC5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C89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5FC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229,9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8F1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229,9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115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846EA2" w14:paraId="3C6EB15B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9424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050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3F6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EB5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A7F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ABC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F7D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4 526,00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95C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4 247,0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90C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93,8 </w:t>
            </w:r>
          </w:p>
        </w:tc>
      </w:tr>
      <w:tr w:rsidR="00846EA2" w:rsidRPr="00846EA2" w14:paraId="2B39A6B2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B716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CEB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0DF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1A1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EDC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7DA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104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857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5B5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96,6 </w:t>
            </w:r>
          </w:p>
        </w:tc>
      </w:tr>
      <w:tr w:rsidR="00846EA2" w:rsidRPr="00846EA2" w14:paraId="3A717063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B3D5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lastRenderedPageBreak/>
              <w:t>Подпрограмма «Жилищно-коммунальное хозяйство»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E2E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4AD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91B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E62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793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558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E88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E1B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96,6 </w:t>
            </w:r>
          </w:p>
        </w:tc>
      </w:tr>
      <w:tr w:rsidR="00846EA2" w:rsidRPr="00846EA2" w14:paraId="5CE8B06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5012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8EA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FE9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400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BC6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0C5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22E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2 202,6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C17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537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96,6 </w:t>
            </w:r>
          </w:p>
        </w:tc>
      </w:tr>
      <w:tr w:rsidR="00846EA2" w:rsidRPr="00975D0B" w14:paraId="4C5F9F26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1D09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E17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AF5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524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1D5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01 2 03 20040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F2B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153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2 145,0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B40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2 102,7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505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98,0 </w:t>
            </w:r>
          </w:p>
        </w:tc>
      </w:tr>
      <w:tr w:rsidR="00846EA2" w:rsidRPr="00975D0B" w14:paraId="091D36B0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5F95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846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98B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AA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07C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009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694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349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508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43,5 </w:t>
            </w:r>
          </w:p>
        </w:tc>
      </w:tr>
      <w:tr w:rsidR="00846EA2" w:rsidRPr="00846EA2" w14:paraId="270A40BF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DC62" w14:textId="5BE2C19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443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B6B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6D8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D97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576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454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2 323,4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0DA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2 119,2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F35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91,2 </w:t>
            </w:r>
          </w:p>
        </w:tc>
      </w:tr>
      <w:tr w:rsidR="00846EA2" w:rsidRPr="00975D0B" w14:paraId="1A8B66C1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9C74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Резервный фонд Администрации Анадырского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E96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F76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DBD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CF5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82 0 00 20020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BB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E38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1 547,3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C7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1 547,2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39C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975D0B" w14:paraId="61136E0A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BD79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проведение технической инвентаризации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B01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046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C24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F5F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82 0 00 20090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965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7B7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544,1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BD4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340,0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25D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62,5 </w:t>
            </w:r>
          </w:p>
        </w:tc>
      </w:tr>
      <w:tr w:rsidR="00F25E31" w:rsidRPr="00975D0B" w14:paraId="37A9B562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53AB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9F6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71C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DC5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FC2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82 0 00 81120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06C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23B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182,0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DD0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182,0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1C3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975D0B" w14:paraId="20DE58AA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36D0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оплату судебных решений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849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0D3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E2A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214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82 0 00 82300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623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4B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97B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0EA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846EA2" w14:paraId="1CC8E55A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B686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F51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647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1A8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52B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B7C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6A6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60E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D26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846EA2" w14:paraId="3C6CCFB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68D0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D97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854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762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276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A2E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A93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006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F2F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846EA2" w14:paraId="73ADDE4E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2986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BA3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D2B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24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60B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066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86A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5C3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19A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846EA2" w14:paraId="54CD4451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5C15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lastRenderedPageBreak/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744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DD1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352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56A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534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1B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935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400,4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282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975D0B" w14:paraId="316090E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B875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42F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A4C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E56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26A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17F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A6D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343,9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4C5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343,9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A09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975D0B" w14:paraId="3D591B77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9B0E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427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11D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2E3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DEA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5FC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DDE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093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56,5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471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846EA2" w14:paraId="5A063A06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68F8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B41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4A9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954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4EC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6E7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290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6 631,4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717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6 527,0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DB7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98,4 </w:t>
            </w:r>
          </w:p>
        </w:tc>
      </w:tr>
      <w:tr w:rsidR="00846EA2" w:rsidRPr="00846EA2" w14:paraId="29F90FE4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D132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3CE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970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CB7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86B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2FA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590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84A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31C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F25E31" w:rsidRPr="00846EA2" w14:paraId="72C41C39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5AD2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159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F98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886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F75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638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38F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FAD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591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F25E31" w:rsidRPr="00846EA2" w14:paraId="50B83362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B88E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78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284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248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343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FE2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B1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65A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DBE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F25E31" w:rsidRPr="00846EA2" w14:paraId="4D62283C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1EFA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37A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216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9D3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476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475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617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482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1 971,0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DB2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975D0B" w14:paraId="7E66CB9B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6C4C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8C0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E26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640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252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01 1 03 81040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5E1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A94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1 728,0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7AC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1 728,0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25C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975D0B" w14:paraId="552F1E6B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FFCE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D7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CA6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2E3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729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C6B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861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243,0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125E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243,0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71F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846EA2" w14:paraId="7106AEF7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DB39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BFD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ACC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B93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316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FB6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E82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A65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46F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97,8 </w:t>
            </w:r>
          </w:p>
        </w:tc>
      </w:tr>
      <w:tr w:rsidR="00846EA2" w:rsidRPr="00846EA2" w14:paraId="213E7BCB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4001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2D0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FDA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75B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E8C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268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16F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B5F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68B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97,8 </w:t>
            </w:r>
          </w:p>
        </w:tc>
      </w:tr>
      <w:tr w:rsidR="00846EA2" w:rsidRPr="00846EA2" w14:paraId="6455D619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D483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A78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4B9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DB7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192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101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0B4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92D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245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97,8 </w:t>
            </w:r>
          </w:p>
        </w:tc>
      </w:tr>
      <w:tr w:rsidR="00846EA2" w:rsidRPr="00846EA2" w14:paraId="69D61E61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7BA3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EE0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B69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D19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742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CDB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F0D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4 660,4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88F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4 556,0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B7F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97,8 </w:t>
            </w:r>
          </w:p>
        </w:tc>
      </w:tr>
      <w:tr w:rsidR="00846EA2" w:rsidRPr="00975D0B" w14:paraId="51F33E1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0AC7" w14:textId="03B106E1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596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DC9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B00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ADB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01 1 01 80220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8BA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E37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3 356,0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CC2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3 356,0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ED7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975D0B" w14:paraId="25E3126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8085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66C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A35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E9A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E73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01 1 01 81120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CF2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56F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1 304,4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762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C55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92,0 </w:t>
            </w:r>
          </w:p>
        </w:tc>
      </w:tr>
      <w:tr w:rsidR="00846EA2" w:rsidRPr="00846EA2" w14:paraId="168D0FDB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7A78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15E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FD4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AB9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696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2CD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3CB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18 227,1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7DE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17 336,3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45A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95,1 </w:t>
            </w:r>
          </w:p>
        </w:tc>
      </w:tr>
      <w:tr w:rsidR="00F25E31" w:rsidRPr="00846EA2" w14:paraId="43B52F0D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0586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ABA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654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804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DB7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3C7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AD1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A30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C17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98,1 </w:t>
            </w:r>
          </w:p>
        </w:tc>
      </w:tr>
      <w:tr w:rsidR="00F25E31" w:rsidRPr="00846EA2" w14:paraId="10265D56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3513" w14:textId="77777777" w:rsidR="00846EA2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  <w:p w14:paraId="18DAD560" w14:textId="77777777" w:rsidR="00E27E98" w:rsidRPr="00975D0B" w:rsidRDefault="00E27E98" w:rsidP="00975D0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7A9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23C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7DD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591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20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C84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16A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C97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98,1 </w:t>
            </w:r>
          </w:p>
        </w:tc>
      </w:tr>
      <w:tr w:rsidR="00F25E31" w:rsidRPr="00846EA2" w14:paraId="2ECFA7F0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F769" w14:textId="77777777" w:rsidR="00846EA2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Подпрограмма «Жилищно-коммунальное хозяйство»</w:t>
            </w:r>
          </w:p>
          <w:p w14:paraId="2AD76437" w14:textId="77777777" w:rsidR="00E27E98" w:rsidRPr="00975D0B" w:rsidRDefault="00E27E98" w:rsidP="00975D0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5FC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5DC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A65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F60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60B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EA7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8 789,8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56F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8 627,1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F2E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98,1 </w:t>
            </w:r>
          </w:p>
        </w:tc>
      </w:tr>
      <w:tr w:rsidR="00846EA2" w:rsidRPr="00846EA2" w14:paraId="2650979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77C6" w14:textId="41706D4A" w:rsidR="00846EA2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«Ремонт </w:t>
            </w:r>
            <w:r w:rsidR="00E27E98">
              <w:rPr>
                <w:b/>
                <w:bCs/>
                <w:color w:val="000000"/>
              </w:rPr>
              <w:t>муниципального жилищного фонда»</w:t>
            </w:r>
          </w:p>
          <w:p w14:paraId="6F6A61E0" w14:textId="39619C83" w:rsidR="00E27E98" w:rsidRPr="00975D0B" w:rsidRDefault="00E27E98" w:rsidP="00975D0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B75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BD9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A8D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2F8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055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B68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2 796,5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C77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2 742,0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F95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98,1 </w:t>
            </w:r>
          </w:p>
        </w:tc>
      </w:tr>
      <w:tr w:rsidR="00846EA2" w:rsidRPr="00975D0B" w14:paraId="440FCD58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2ED6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7EA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1F1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AAD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CD05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01 2 01 81120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226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2D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1 959,3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17D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1 959,2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A37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975D0B" w14:paraId="2B97E39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7CE4" w14:textId="223AFAAC" w:rsidR="00846EA2" w:rsidRPr="00975D0B" w:rsidRDefault="00975D0B" w:rsidP="00975D0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Капитальный и текущий ремонт </w:t>
            </w:r>
            <w:r w:rsidR="00846EA2" w:rsidRPr="00975D0B">
              <w:rPr>
                <w:bCs/>
                <w:color w:val="000000"/>
              </w:rPr>
              <w:t>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FB1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670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C1A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EC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6D0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B24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837,2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6C9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782,8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865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93,5 </w:t>
            </w:r>
          </w:p>
        </w:tc>
      </w:tr>
      <w:tr w:rsidR="00846EA2" w:rsidRPr="00846EA2" w14:paraId="73AF3757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6B5D" w14:textId="77777777" w:rsidR="00846EA2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  <w:p w14:paraId="7D03C01E" w14:textId="77777777" w:rsidR="00E27E98" w:rsidRPr="00975D0B" w:rsidRDefault="00E27E98" w:rsidP="00975D0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470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4C7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029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667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C63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038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5 993,3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51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5 885,1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BA8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98,2 </w:t>
            </w:r>
          </w:p>
        </w:tc>
      </w:tr>
      <w:tr w:rsidR="00846EA2" w:rsidRPr="00975D0B" w14:paraId="274E62F8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046F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EBAC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D4B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4E6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F04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01 2 02 81120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CCD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758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3 293,0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931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3 184,8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4F7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96,7 </w:t>
            </w:r>
          </w:p>
        </w:tc>
      </w:tr>
      <w:tr w:rsidR="00846EA2" w:rsidRPr="00975D0B" w14:paraId="5545167F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9CAA" w14:textId="23771AB3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Капитальный и текущий ремонт муниципального жилищного фонда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CDB2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F86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B5D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1A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01 2 02 82010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3DD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E20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2 700,3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473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2 700,3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E70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F25E31" w:rsidRPr="00846EA2" w14:paraId="2A2D043A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D612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3CB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147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47E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729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F1B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7BD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7 518,3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F9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7 421,6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465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98,7 </w:t>
            </w:r>
          </w:p>
        </w:tc>
      </w:tr>
      <w:tr w:rsidR="00F25E31" w:rsidRPr="00846EA2" w14:paraId="1D39A65B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DF84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988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66A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F95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6A2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409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C69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7 518,3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F5C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7 421,6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CCB8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98,7 </w:t>
            </w:r>
          </w:p>
        </w:tc>
      </w:tr>
      <w:tr w:rsidR="00F25E31" w:rsidRPr="00846EA2" w14:paraId="0F2270ED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C008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DDF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AF5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74B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81F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CE8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E24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776,4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E8C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679,7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2DA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87,6 </w:t>
            </w:r>
          </w:p>
        </w:tc>
      </w:tr>
      <w:tr w:rsidR="00846EA2" w:rsidRPr="00846EA2" w14:paraId="69DE4998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C41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206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101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117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B48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6E4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4E9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776,4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DF6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679,7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9B1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87,6 </w:t>
            </w:r>
          </w:p>
        </w:tc>
      </w:tr>
      <w:tr w:rsidR="00846EA2" w:rsidRPr="00975D0B" w14:paraId="7B5038C3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4BD3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9DF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FA8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982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4BC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57A1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8DC3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775,4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364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679,7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08E0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87,7 </w:t>
            </w:r>
          </w:p>
        </w:tc>
      </w:tr>
      <w:tr w:rsidR="00846EA2" w:rsidRPr="00975D0B" w14:paraId="73CCABE5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844E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lastRenderedPageBreak/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7ABB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1BF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D03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12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97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CAF7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6389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57B6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0,0 </w:t>
            </w:r>
          </w:p>
        </w:tc>
      </w:tr>
      <w:tr w:rsidR="00846EA2" w:rsidRPr="00846EA2" w14:paraId="26968BE4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54AC" w14:textId="111D7EB6" w:rsidR="00E27E98" w:rsidRPr="00975D0B" w:rsidRDefault="00846EA2" w:rsidP="00E27E98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144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318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D47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BDD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527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9BD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6 741,9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634D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6 741,8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37AC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846EA2" w14:paraId="29BACA3B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8983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4E4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55B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DF1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432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37A9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0CB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6E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A23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975D0B" w14:paraId="044E0E1D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F526" w14:textId="77777777" w:rsidR="00846EA2" w:rsidRPr="00975D0B" w:rsidRDefault="00846EA2" w:rsidP="00975D0B">
            <w:pPr>
              <w:jc w:val="both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AA18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14CA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5A7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028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01 3 02 80240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247F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EBD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3AF4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68ED" w14:textId="77777777" w:rsidR="00846EA2" w:rsidRPr="00975D0B" w:rsidRDefault="00846EA2" w:rsidP="00846EA2">
            <w:pPr>
              <w:jc w:val="center"/>
              <w:rPr>
                <w:bCs/>
                <w:color w:val="000000"/>
              </w:rPr>
            </w:pPr>
            <w:r w:rsidRPr="00975D0B">
              <w:rPr>
                <w:bCs/>
                <w:color w:val="000000"/>
              </w:rPr>
              <w:t xml:space="preserve">100,0 </w:t>
            </w:r>
          </w:p>
        </w:tc>
      </w:tr>
      <w:tr w:rsidR="00846EA2" w:rsidRPr="00846EA2" w14:paraId="2994B1A2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22FC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FD14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D8CE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507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F7B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F5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2CF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6 541,9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5B6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6 541,8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E18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846EA2" w:rsidRPr="00F25E31" w14:paraId="2588DA28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6E4A" w14:textId="2010507D" w:rsidR="00846EA2" w:rsidRPr="00F25E31" w:rsidRDefault="00846EA2" w:rsidP="00F25E31">
            <w:pPr>
              <w:jc w:val="both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EFEF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A8F9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29C2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AE06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01 3 03 20020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FF02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E00C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250,0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EAA0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250,0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D3CB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100,0 </w:t>
            </w:r>
          </w:p>
        </w:tc>
      </w:tr>
      <w:tr w:rsidR="00F25E31" w:rsidRPr="00F25E31" w14:paraId="45637F0D" w14:textId="77777777" w:rsidTr="00F25E3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E7FB" w14:textId="77777777" w:rsidR="00846EA2" w:rsidRPr="00F25E31" w:rsidRDefault="00846EA2" w:rsidP="00975D0B">
            <w:pPr>
              <w:jc w:val="both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4B8B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F8A6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DA62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D8E2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01 3 03 80250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5CE6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B4B3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1 005,6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2C5E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1 005,6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D6DC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100,0 </w:t>
            </w:r>
          </w:p>
        </w:tc>
      </w:tr>
      <w:tr w:rsidR="00F25E31" w:rsidRPr="00F25E31" w14:paraId="6EFCD285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FA5B" w14:textId="77777777" w:rsidR="00846EA2" w:rsidRPr="00F25E31" w:rsidRDefault="00846EA2" w:rsidP="00975D0B">
            <w:pPr>
              <w:jc w:val="both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265C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8531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869D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F865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01 3 03 81120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1FD8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838C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5 286,3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8924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5 286,2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30DF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100,0 </w:t>
            </w:r>
          </w:p>
        </w:tc>
      </w:tr>
      <w:tr w:rsidR="00F25E31" w:rsidRPr="00846EA2" w14:paraId="7D6AF8FB" w14:textId="77777777" w:rsidTr="00F25E3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CE1" w14:textId="77777777" w:rsidR="00846EA2" w:rsidRPr="00975D0B" w:rsidRDefault="00846EA2" w:rsidP="00975D0B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735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D16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3FE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FCE0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D83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C031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1 919,0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0352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1 287,6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53BA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67,1 </w:t>
            </w:r>
          </w:p>
        </w:tc>
      </w:tr>
      <w:tr w:rsidR="00846EA2" w:rsidRPr="00846EA2" w14:paraId="7D4D8DB3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C37A" w14:textId="36FCECAC" w:rsidR="00846EA2" w:rsidRPr="00975D0B" w:rsidRDefault="00846EA2" w:rsidP="00F25E31">
            <w:pPr>
              <w:jc w:val="both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D06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B1EB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6EB3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72D6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633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2F57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1 919,0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E7D5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1 287,6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BE4F" w14:textId="77777777" w:rsidR="00846EA2" w:rsidRPr="00975D0B" w:rsidRDefault="00846EA2" w:rsidP="00846EA2">
            <w:pPr>
              <w:jc w:val="center"/>
              <w:rPr>
                <w:b/>
                <w:bCs/>
                <w:color w:val="000000"/>
              </w:rPr>
            </w:pPr>
            <w:r w:rsidRPr="00975D0B">
              <w:rPr>
                <w:b/>
                <w:bCs/>
                <w:color w:val="000000"/>
              </w:rPr>
              <w:t xml:space="preserve">67,1 </w:t>
            </w:r>
          </w:p>
        </w:tc>
      </w:tr>
      <w:tr w:rsidR="00846EA2" w:rsidRPr="00F25E31" w14:paraId="3510E118" w14:textId="77777777" w:rsidTr="00975D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044A" w14:textId="77777777" w:rsidR="00846EA2" w:rsidRPr="00F25E31" w:rsidRDefault="00846EA2" w:rsidP="00975D0B">
            <w:pPr>
              <w:jc w:val="both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52E4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BDA8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C527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2AF4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82 0 00 20060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BEE9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DC9D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1 919,0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696D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1 287,6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2DC6" w14:textId="77777777" w:rsidR="00846EA2" w:rsidRPr="00F25E31" w:rsidRDefault="00846EA2" w:rsidP="00846EA2">
            <w:pPr>
              <w:jc w:val="center"/>
              <w:rPr>
                <w:bCs/>
                <w:color w:val="000000"/>
              </w:rPr>
            </w:pPr>
            <w:r w:rsidRPr="00F25E31">
              <w:rPr>
                <w:bCs/>
                <w:color w:val="000000"/>
              </w:rPr>
              <w:t xml:space="preserve">67,1 </w:t>
            </w:r>
          </w:p>
        </w:tc>
      </w:tr>
    </w:tbl>
    <w:p w14:paraId="4DDB9C7D" w14:textId="77777777" w:rsidR="007D1E31" w:rsidRDefault="007D1E31" w:rsidP="00BE434B">
      <w:pPr>
        <w:rPr>
          <w:spacing w:val="-8"/>
          <w:sz w:val="26"/>
          <w:szCs w:val="26"/>
        </w:rPr>
      </w:pPr>
    </w:p>
    <w:p w14:paraId="7D0F35DB" w14:textId="77777777" w:rsidR="007D1E31" w:rsidRDefault="007D1E31" w:rsidP="00BE434B">
      <w:pPr>
        <w:rPr>
          <w:spacing w:val="-8"/>
          <w:sz w:val="26"/>
          <w:szCs w:val="26"/>
        </w:rPr>
      </w:pPr>
    </w:p>
    <w:p w14:paraId="4B921994" w14:textId="77777777" w:rsidR="007D1E31" w:rsidRDefault="007D1E31" w:rsidP="00BE434B">
      <w:pPr>
        <w:rPr>
          <w:spacing w:val="-8"/>
          <w:sz w:val="26"/>
          <w:szCs w:val="26"/>
        </w:rPr>
      </w:pPr>
    </w:p>
    <w:p w14:paraId="04E9A2C6" w14:textId="77777777" w:rsidR="00BE434B" w:rsidRDefault="00BE434B" w:rsidP="00BE434B">
      <w:pPr>
        <w:rPr>
          <w:spacing w:val="-8"/>
          <w:sz w:val="26"/>
          <w:szCs w:val="26"/>
        </w:rPr>
      </w:pPr>
    </w:p>
    <w:p w14:paraId="121647A5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BC743E1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683FEC2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0D1213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1F4BC95" w14:textId="77777777" w:rsidR="00BE434B" w:rsidRPr="003A5E77" w:rsidRDefault="00BE434B" w:rsidP="00BE434B">
      <w:pPr>
        <w:rPr>
          <w:spacing w:val="-8"/>
          <w:sz w:val="26"/>
          <w:szCs w:val="26"/>
        </w:rPr>
        <w:sectPr w:rsidR="00BE434B" w:rsidRPr="003A5E77" w:rsidSect="00A53CE4">
          <w:headerReference w:type="even" r:id="rId9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3A5E77" w14:paraId="7ABC9EF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04F38C67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4</w:t>
            </w:r>
          </w:p>
          <w:p w14:paraId="0E5E10F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49BD29B2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8F56F52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122F39">
              <w:rPr>
                <w:spacing w:val="-8"/>
                <w:sz w:val="26"/>
                <w:szCs w:val="26"/>
                <w:highlight w:val="yellow"/>
              </w:rPr>
              <w:t>от__________№_____</w:t>
            </w:r>
          </w:p>
        </w:tc>
      </w:tr>
    </w:tbl>
    <w:p w14:paraId="312A4AA9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E7EF768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58F18E80" w14:textId="77777777" w:rsidR="006B40A4" w:rsidRDefault="00BE434B" w:rsidP="006B40A4">
      <w:pPr>
        <w:widowControl w:val="0"/>
        <w:autoSpaceDE w:val="0"/>
        <w:autoSpaceDN w:val="0"/>
        <w:adjustRightInd w:val="0"/>
        <w:ind w:left="567"/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 xml:space="preserve">направлениям </w:t>
      </w:r>
    </w:p>
    <w:p w14:paraId="27E62B99" w14:textId="3845A6E0" w:rsidR="00BE434B" w:rsidRPr="00CD115A" w:rsidRDefault="00BE434B" w:rsidP="006B40A4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деятельности), группам видов расходов, разделам, подразделам классификации расходов бюджета поселения на 20</w:t>
      </w:r>
      <w:r>
        <w:rPr>
          <w:b/>
          <w:spacing w:val="-8"/>
          <w:sz w:val="26"/>
          <w:szCs w:val="26"/>
        </w:rPr>
        <w:t>2</w:t>
      </w:r>
      <w:r w:rsidR="009F26FB">
        <w:rPr>
          <w:b/>
          <w:spacing w:val="-8"/>
          <w:sz w:val="26"/>
          <w:szCs w:val="26"/>
        </w:rPr>
        <w:t>3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442345C1" w14:textId="646DE8C1" w:rsidR="00BE434B" w:rsidRPr="00CD115A" w:rsidRDefault="0002648A" w:rsidP="006B40A4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709"/>
        <w:gridCol w:w="567"/>
        <w:gridCol w:w="567"/>
        <w:gridCol w:w="1134"/>
        <w:gridCol w:w="992"/>
        <w:gridCol w:w="1276"/>
        <w:gridCol w:w="1134"/>
        <w:gridCol w:w="1134"/>
        <w:gridCol w:w="992"/>
        <w:gridCol w:w="1134"/>
        <w:gridCol w:w="1134"/>
      </w:tblGrid>
      <w:tr w:rsidR="006B40A4" w:rsidRPr="006B40A4" w14:paraId="6F1A15DB" w14:textId="77777777" w:rsidTr="009F26FB">
        <w:trPr>
          <w:trHeight w:val="3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A86A" w14:textId="66ED2C5C" w:rsidR="006B40A4" w:rsidRPr="006B40A4" w:rsidRDefault="006B40A4" w:rsidP="00122F39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6B40A4">
              <w:rPr>
                <w:b/>
                <w:spacing w:val="-8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8DC325" w14:textId="62401FD5" w:rsidR="006B40A4" w:rsidRPr="006B40A4" w:rsidRDefault="006B40A4" w:rsidP="00F25E31">
            <w:pPr>
              <w:jc w:val="center"/>
              <w:rPr>
                <w:b/>
              </w:rPr>
            </w:pPr>
            <w:r w:rsidRPr="006B40A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845E14" w14:textId="0B91482A" w:rsidR="006B40A4" w:rsidRPr="006B40A4" w:rsidRDefault="006B40A4" w:rsidP="00F25E31">
            <w:pPr>
              <w:jc w:val="center"/>
              <w:rPr>
                <w:b/>
              </w:rPr>
            </w:pPr>
            <w:r w:rsidRPr="006B40A4">
              <w:rPr>
                <w:b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19CDA7" w14:textId="73D089E6" w:rsidR="006B40A4" w:rsidRPr="006B40A4" w:rsidRDefault="006B40A4" w:rsidP="00F25E31">
            <w:pPr>
              <w:jc w:val="center"/>
              <w:rPr>
                <w:b/>
              </w:rPr>
            </w:pPr>
            <w:r w:rsidRPr="006B40A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F355D7" w14:textId="0148F00E" w:rsidR="006B40A4" w:rsidRPr="006B40A4" w:rsidRDefault="006B40A4" w:rsidP="00F25E31">
            <w:pPr>
              <w:jc w:val="center"/>
              <w:rPr>
                <w:b/>
              </w:rPr>
            </w:pPr>
            <w:r w:rsidRPr="006B40A4">
              <w:rPr>
                <w:b/>
              </w:rPr>
              <w:t>ПР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76C1" w14:textId="14B1B7F6" w:rsidR="006B40A4" w:rsidRPr="006B40A4" w:rsidRDefault="006B40A4" w:rsidP="00F25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C316" w14:textId="00EB06C1" w:rsidR="006B40A4" w:rsidRPr="006B40A4" w:rsidRDefault="006B40A4" w:rsidP="00F25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9F26FB" w:rsidRPr="006B40A4" w14:paraId="076C5EA6" w14:textId="77777777" w:rsidTr="009F26FB">
        <w:trPr>
          <w:trHeight w:val="37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D0ED" w14:textId="2B15305D" w:rsidR="006B40A4" w:rsidRPr="006B40A4" w:rsidRDefault="006B40A4" w:rsidP="00122F39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C8D9" w14:textId="0A57B825" w:rsidR="006B40A4" w:rsidRPr="006B40A4" w:rsidRDefault="006B40A4" w:rsidP="00F25E3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1E0" w14:textId="2D0DF589" w:rsidR="006B40A4" w:rsidRPr="006B40A4" w:rsidRDefault="006B40A4" w:rsidP="00F25E3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CE6E" w14:textId="73ADF658" w:rsidR="006B40A4" w:rsidRPr="006B40A4" w:rsidRDefault="006B40A4" w:rsidP="00F25E3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4CEB" w14:textId="2D250BF8" w:rsidR="006B40A4" w:rsidRPr="006B40A4" w:rsidRDefault="006B40A4" w:rsidP="00F25E3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817A" w14:textId="44331B6C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</w:t>
            </w:r>
            <w:r w:rsidR="009F26FB" w:rsidRPr="009F26FB">
              <w:rPr>
                <w:b/>
                <w:bCs/>
                <w:sz w:val="22"/>
                <w:szCs w:val="22"/>
              </w:rPr>
              <w:t xml:space="preserve"> </w:t>
            </w:r>
            <w:r w:rsidRPr="009F26FB">
              <w:rPr>
                <w:b/>
                <w:bCs/>
                <w:sz w:val="22"/>
                <w:szCs w:val="22"/>
              </w:rPr>
              <w:t>-</w:t>
            </w:r>
            <w:r w:rsidR="009F26FB" w:rsidRPr="009F26FB">
              <w:rPr>
                <w:b/>
                <w:bCs/>
                <w:sz w:val="22"/>
                <w:szCs w:val="22"/>
              </w:rPr>
              <w:t xml:space="preserve"> </w:t>
            </w:r>
            <w:r w:rsidRPr="009F26FB">
              <w:rPr>
                <w:b/>
                <w:bCs/>
                <w:sz w:val="22"/>
                <w:szCs w:val="22"/>
              </w:rPr>
              <w:t>всего</w:t>
            </w:r>
          </w:p>
          <w:p w14:paraId="3411B00F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FD60" w14:textId="1E83C945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  <w:r w:rsidRPr="009F26FB">
              <w:rPr>
                <w:b/>
                <w:sz w:val="22"/>
                <w:szCs w:val="22"/>
              </w:rPr>
              <w:t>Сумма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09D4" w14:textId="77777777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 средств районного бюджета</w:t>
            </w:r>
          </w:p>
          <w:p w14:paraId="6C54221D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3BDB" w14:textId="77777777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 средств бюджета поселения</w:t>
            </w:r>
          </w:p>
          <w:p w14:paraId="72ADB55B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5C73" w14:textId="77777777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 - всего</w:t>
            </w:r>
          </w:p>
          <w:p w14:paraId="0D1369F5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642" w14:textId="37E0854A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  <w:r w:rsidRPr="009F26FB">
              <w:rPr>
                <w:b/>
                <w:sz w:val="22"/>
                <w:szCs w:val="22"/>
              </w:rPr>
              <w:t>Сумма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35BC" w14:textId="77777777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 средств районного бюджета</w:t>
            </w:r>
          </w:p>
          <w:p w14:paraId="44FB0C0A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3C92" w14:textId="77777777" w:rsidR="006B40A4" w:rsidRPr="009F26FB" w:rsidRDefault="006B40A4" w:rsidP="00F25E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6FB">
              <w:rPr>
                <w:b/>
                <w:bCs/>
                <w:sz w:val="22"/>
                <w:szCs w:val="22"/>
              </w:rPr>
              <w:t>Сумма средств бюджета поселения</w:t>
            </w:r>
          </w:p>
          <w:p w14:paraId="6E09C235" w14:textId="77777777" w:rsidR="006B40A4" w:rsidRPr="009F26FB" w:rsidRDefault="006B40A4" w:rsidP="00F25E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6FB" w:rsidRPr="0002648A" w14:paraId="1FC0B4CB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B65" w14:textId="1D974063" w:rsidR="00A14521" w:rsidRPr="0002648A" w:rsidRDefault="00500F58" w:rsidP="00122F39">
            <w:pPr>
              <w:jc w:val="center"/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0A0" w14:textId="77777777" w:rsidR="00A14521" w:rsidRPr="0002648A" w:rsidRDefault="00A14521" w:rsidP="00F25E31">
            <w:pPr>
              <w:jc w:val="center"/>
            </w:pPr>
            <w:r w:rsidRPr="0002648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948" w14:textId="77777777" w:rsidR="00A14521" w:rsidRPr="0002648A" w:rsidRDefault="00A14521" w:rsidP="00F25E31">
            <w:pPr>
              <w:jc w:val="center"/>
            </w:pPr>
            <w:r w:rsidRPr="0002648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339" w14:textId="77777777" w:rsidR="00A14521" w:rsidRPr="0002648A" w:rsidRDefault="00A14521" w:rsidP="00F25E31">
            <w:pPr>
              <w:jc w:val="center"/>
            </w:pPr>
            <w:r w:rsidRPr="0002648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30C" w14:textId="77777777" w:rsidR="00A14521" w:rsidRPr="0002648A" w:rsidRDefault="00A14521" w:rsidP="00F25E31">
            <w:pPr>
              <w:jc w:val="center"/>
            </w:pPr>
            <w:r w:rsidRPr="0002648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5D3" w14:textId="77777777" w:rsidR="00A14521" w:rsidRPr="0002648A" w:rsidRDefault="00A14521" w:rsidP="00F25E31">
            <w:pPr>
              <w:jc w:val="center"/>
            </w:pPr>
            <w:r w:rsidRPr="0002648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B78D" w14:textId="77777777" w:rsidR="00A14521" w:rsidRPr="0002648A" w:rsidRDefault="00A14521" w:rsidP="00F25E31">
            <w:pPr>
              <w:jc w:val="center"/>
            </w:pPr>
            <w:r w:rsidRPr="0002648A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6307" w14:textId="7C0F60C1" w:rsidR="00A14521" w:rsidRPr="0002648A" w:rsidRDefault="00500F58" w:rsidP="00F25E3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655" w14:textId="14AA0D09" w:rsidR="00A14521" w:rsidRPr="0002648A" w:rsidRDefault="00500F58" w:rsidP="00F25E3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FF36" w14:textId="20AC59BB" w:rsidR="00A14521" w:rsidRPr="0002648A" w:rsidRDefault="00500F58" w:rsidP="00F25E3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669" w14:textId="2BA2CBCD" w:rsidR="00A14521" w:rsidRPr="0002648A" w:rsidRDefault="00500F58" w:rsidP="00F25E31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7209" w14:textId="4488BBB9" w:rsidR="00A14521" w:rsidRPr="0002648A" w:rsidRDefault="00500F58" w:rsidP="00F25E3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B0D" w14:textId="01E1227F" w:rsidR="00A14521" w:rsidRPr="0002648A" w:rsidRDefault="00500F58" w:rsidP="00F25E31">
            <w:pPr>
              <w:jc w:val="center"/>
            </w:pPr>
            <w:r>
              <w:t>13</w:t>
            </w:r>
          </w:p>
        </w:tc>
      </w:tr>
      <w:tr w:rsidR="009F26FB" w:rsidRPr="00122F39" w14:paraId="3C022473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3E4" w14:textId="4A183E83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Всего</w:t>
            </w:r>
            <w:r>
              <w:rPr>
                <w:b/>
                <w:spacing w:val="-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33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F6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77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770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19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40 571,0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1DE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A7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14 370,3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631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25 800,3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83C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37 762,5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D7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2B4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14 124,9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F3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23 237,3</w:t>
            </w:r>
          </w:p>
        </w:tc>
      </w:tr>
      <w:tr w:rsidR="009F26FB" w:rsidRPr="00122F39" w14:paraId="020E9099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5FC" w14:textId="77777777" w:rsid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Муниципальная программа «Развитие территории муниципального образования городское поселение Беринговский на 2023-2025 годы»</w:t>
            </w:r>
          </w:p>
          <w:p w14:paraId="393D36F4" w14:textId="77777777" w:rsidR="009F26FB" w:rsidRPr="00122F39" w:rsidRDefault="009F26FB" w:rsidP="00122F39">
            <w:pPr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D0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07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FD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7A3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738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25 142,1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646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6D0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12 143,6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4BB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12 998,5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639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24 703,4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E6A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A17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11 898,3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EAF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12 805,1</w:t>
            </w:r>
          </w:p>
        </w:tc>
      </w:tr>
      <w:tr w:rsidR="009F26FB" w:rsidRPr="00122F39" w14:paraId="366CDEA9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087" w14:textId="77777777" w:rsid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Подпрограмма «Дорожное хозяйство»</w:t>
            </w:r>
          </w:p>
          <w:p w14:paraId="03CDFE19" w14:textId="77777777" w:rsidR="009F26FB" w:rsidRPr="00122F39" w:rsidRDefault="009F26FB" w:rsidP="00122F39">
            <w:pPr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7A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49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487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25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7F1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7 407,8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27C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3E1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1 547,4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935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5 860,4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E65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7 206,7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75D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C7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1 443,0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310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5 763,7</w:t>
            </w:r>
          </w:p>
        </w:tc>
      </w:tr>
      <w:tr w:rsidR="009F26FB" w:rsidRPr="00122F39" w14:paraId="630514D7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590" w14:textId="77777777" w:rsid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Основное мероприятие «Содержание автомобильных дорог»</w:t>
            </w:r>
          </w:p>
          <w:p w14:paraId="09A6D76F" w14:textId="4B131D11" w:rsidR="009F26FB" w:rsidRPr="00122F39" w:rsidRDefault="009F26FB" w:rsidP="00122F39">
            <w:pPr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F3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CD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72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35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366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4 660,4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51A1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431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1 304,4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91C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3 356,0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7EC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4 556,0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3E1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47A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CF0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3 356,0</w:t>
            </w:r>
          </w:p>
        </w:tc>
      </w:tr>
      <w:tr w:rsidR="009F26FB" w:rsidRPr="00122F39" w14:paraId="7B2C06D8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441" w14:textId="0DD8A3DD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 xml:space="preserve">Содержание автомобильных дорог и инженерных сооружений на них в границах поселения (Закупка товаров, работ и </w:t>
            </w:r>
            <w:r w:rsidRPr="00122F39">
              <w:rPr>
                <w:spacing w:val="-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DE3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01 1 01 80220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300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00F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86BF" w14:textId="77777777" w:rsidR="00122F39" w:rsidRPr="00122F39" w:rsidRDefault="00122F39" w:rsidP="00122F39">
            <w:pPr>
              <w:jc w:val="center"/>
            </w:pPr>
            <w:r w:rsidRPr="00122F39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92C" w14:textId="77777777" w:rsidR="00122F39" w:rsidRPr="00122F39" w:rsidRDefault="00122F39" w:rsidP="00122F39">
            <w:pPr>
              <w:jc w:val="center"/>
            </w:pPr>
            <w:r w:rsidRPr="00122F39">
              <w:t>3 356,0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6A6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EC9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7500" w14:textId="77777777" w:rsidR="00122F39" w:rsidRPr="00122F39" w:rsidRDefault="00122F39" w:rsidP="00122F39">
            <w:pPr>
              <w:jc w:val="center"/>
            </w:pPr>
            <w:r w:rsidRPr="00122F39">
              <w:t>3 356,0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8AA4" w14:textId="77777777" w:rsidR="00122F39" w:rsidRPr="00122F39" w:rsidRDefault="00122F39" w:rsidP="00122F39">
            <w:pPr>
              <w:jc w:val="center"/>
            </w:pPr>
            <w:r w:rsidRPr="00122F39">
              <w:t>3 356,0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95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0C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450F" w14:textId="77777777" w:rsidR="00122F39" w:rsidRPr="00122F39" w:rsidRDefault="00122F39" w:rsidP="00122F39">
            <w:pPr>
              <w:jc w:val="center"/>
            </w:pPr>
            <w:r w:rsidRPr="00122F39">
              <w:t>3 356,0</w:t>
            </w:r>
          </w:p>
        </w:tc>
      </w:tr>
      <w:tr w:rsidR="009F26FB" w:rsidRPr="00122F39" w14:paraId="2C6BDA02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7B9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CC4" w14:textId="77777777" w:rsidR="00122F39" w:rsidRPr="00122F39" w:rsidRDefault="00122F39" w:rsidP="00122F39">
            <w:pPr>
              <w:jc w:val="center"/>
            </w:pPr>
            <w:r w:rsidRPr="00122F39">
              <w:t>01 1 01 81120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F01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779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250C" w14:textId="77777777" w:rsidR="00122F39" w:rsidRPr="00122F39" w:rsidRDefault="00122F39" w:rsidP="00122F39">
            <w:pPr>
              <w:jc w:val="center"/>
            </w:pPr>
            <w:r w:rsidRPr="00122F39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F7A8" w14:textId="77777777" w:rsidR="00122F39" w:rsidRPr="00122F39" w:rsidRDefault="00122F39" w:rsidP="00122F39">
            <w:pPr>
              <w:jc w:val="center"/>
            </w:pPr>
            <w:r w:rsidRPr="00122F39">
              <w:t>1 304,4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BEA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BF3E" w14:textId="77777777" w:rsidR="00122F39" w:rsidRPr="00122F39" w:rsidRDefault="00122F39" w:rsidP="00122F39">
            <w:pPr>
              <w:jc w:val="center"/>
            </w:pPr>
            <w:r w:rsidRPr="00122F39">
              <w:t>1 304,4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EA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C43D" w14:textId="77777777" w:rsidR="00122F39" w:rsidRPr="00122F39" w:rsidRDefault="00122F39" w:rsidP="00122F39">
            <w:pPr>
              <w:jc w:val="center"/>
            </w:pPr>
            <w:r w:rsidRPr="00122F39"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21E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F77B" w14:textId="77777777" w:rsidR="00122F39" w:rsidRPr="00122F39" w:rsidRDefault="00122F39" w:rsidP="00122F39">
            <w:pPr>
              <w:jc w:val="center"/>
            </w:pPr>
            <w:r w:rsidRPr="00122F39"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E061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7A83CA55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634" w14:textId="77777777" w:rsid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Основное мероприятие «Организация освещения улиц»</w:t>
            </w:r>
          </w:p>
          <w:p w14:paraId="4097405D" w14:textId="374EEF77" w:rsidR="00E27E98" w:rsidRPr="00122F39" w:rsidRDefault="00E27E98" w:rsidP="00122F39">
            <w:pPr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E2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90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CE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7E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047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C8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024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9EA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81B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679,7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94B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A891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AC5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679,7</w:t>
            </w:r>
          </w:p>
        </w:tc>
      </w:tr>
      <w:tr w:rsidR="009F26FB" w:rsidRPr="00122F39" w14:paraId="6693D50E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5D7" w14:textId="77777777" w:rsid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  <w:p w14:paraId="2CF62B72" w14:textId="77777777" w:rsidR="00807571" w:rsidRPr="00122F39" w:rsidRDefault="00807571" w:rsidP="00122F39">
            <w:pPr>
              <w:jc w:val="both"/>
              <w:rPr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4F5" w14:textId="77777777" w:rsidR="00122F39" w:rsidRPr="00122F39" w:rsidRDefault="00122F39" w:rsidP="00122F39">
            <w:pPr>
              <w:jc w:val="center"/>
            </w:pPr>
            <w:r w:rsidRPr="00122F39"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553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09E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179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ACA" w14:textId="77777777" w:rsidR="00122F39" w:rsidRPr="00122F39" w:rsidRDefault="00122F39" w:rsidP="00122F39">
            <w:pPr>
              <w:jc w:val="center"/>
            </w:pPr>
            <w:r w:rsidRPr="00122F39">
              <w:t>775,4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B30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582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AB15" w14:textId="77777777" w:rsidR="00122F39" w:rsidRPr="00122F39" w:rsidRDefault="00122F39" w:rsidP="00122F39">
            <w:pPr>
              <w:jc w:val="center"/>
            </w:pPr>
            <w:r w:rsidRPr="00122F39">
              <w:t>775,4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4AF" w14:textId="77777777" w:rsidR="00122F39" w:rsidRPr="00122F39" w:rsidRDefault="00122F39" w:rsidP="00122F39">
            <w:pPr>
              <w:jc w:val="center"/>
            </w:pPr>
            <w:r w:rsidRPr="00122F39">
              <w:t>679,7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16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E53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C540" w14:textId="77777777" w:rsidR="00122F39" w:rsidRPr="00122F39" w:rsidRDefault="00122F39" w:rsidP="00122F39">
            <w:pPr>
              <w:jc w:val="center"/>
            </w:pPr>
            <w:r w:rsidRPr="00122F39">
              <w:t>679,7</w:t>
            </w:r>
          </w:p>
        </w:tc>
      </w:tr>
      <w:tr w:rsidR="009F26FB" w:rsidRPr="00122F39" w14:paraId="489CFC3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BC0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3A5" w14:textId="77777777" w:rsidR="00122F39" w:rsidRPr="00122F39" w:rsidRDefault="00122F39" w:rsidP="00122F39">
            <w:pPr>
              <w:jc w:val="center"/>
            </w:pPr>
            <w:r w:rsidRPr="00122F39">
              <w:t>01 1 02 80210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431" w14:textId="77777777" w:rsidR="00122F39" w:rsidRPr="00122F39" w:rsidRDefault="00122F39" w:rsidP="00122F39">
            <w:pPr>
              <w:jc w:val="center"/>
            </w:pPr>
            <w:r w:rsidRPr="00122F39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7B5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587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CFA9" w14:textId="77777777" w:rsidR="00122F39" w:rsidRPr="00122F39" w:rsidRDefault="00122F39" w:rsidP="00122F39">
            <w:pPr>
              <w:jc w:val="center"/>
            </w:pPr>
            <w:r w:rsidRPr="00122F39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7B81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006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F856" w14:textId="77777777" w:rsidR="00122F39" w:rsidRPr="00122F39" w:rsidRDefault="00122F39" w:rsidP="00122F39">
            <w:pPr>
              <w:jc w:val="center"/>
            </w:pPr>
            <w:r w:rsidRPr="00122F3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C653" w14:textId="77777777" w:rsidR="00122F39" w:rsidRPr="00122F39" w:rsidRDefault="00122F39" w:rsidP="00122F39">
            <w:pPr>
              <w:jc w:val="center"/>
            </w:pPr>
            <w:r w:rsidRPr="00122F3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11C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DEE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510" w14:textId="77777777" w:rsidR="00122F39" w:rsidRPr="00122F39" w:rsidRDefault="00122F39" w:rsidP="00122F39">
            <w:pPr>
              <w:jc w:val="center"/>
            </w:pPr>
            <w:r w:rsidRPr="00122F39">
              <w:t>0,0</w:t>
            </w:r>
          </w:p>
        </w:tc>
      </w:tr>
      <w:tr w:rsidR="009F26FB" w:rsidRPr="00122F39" w14:paraId="256E4169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C2E4" w14:textId="77777777" w:rsid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Основное мероприятие «Отдельные мероприятия в области автомобильного транспорта»</w:t>
            </w:r>
          </w:p>
          <w:p w14:paraId="498508BF" w14:textId="6A457D59" w:rsidR="00E27E98" w:rsidRPr="00122F39" w:rsidRDefault="00E27E98" w:rsidP="00122F39">
            <w:pPr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2C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17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FD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C12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E16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1 971,0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B7E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AF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66E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1 728,0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0B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1 971,0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4CD1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AF5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660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1 728,0</w:t>
            </w:r>
          </w:p>
        </w:tc>
      </w:tr>
      <w:tr w:rsidR="009F26FB" w:rsidRPr="00122F39" w14:paraId="340781F1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054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F6B" w14:textId="77777777" w:rsidR="00122F39" w:rsidRPr="00122F39" w:rsidRDefault="00122F39" w:rsidP="00122F39">
            <w:pPr>
              <w:jc w:val="center"/>
            </w:pPr>
            <w:r w:rsidRPr="00122F39">
              <w:t>01 1 03 81040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1F5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808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78D" w14:textId="77777777" w:rsidR="00122F39" w:rsidRPr="00122F39" w:rsidRDefault="00122F39" w:rsidP="00122F39">
            <w:pPr>
              <w:jc w:val="center"/>
            </w:pPr>
            <w:r w:rsidRPr="00122F39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4BF" w14:textId="77777777" w:rsidR="00122F39" w:rsidRPr="00122F39" w:rsidRDefault="00122F39" w:rsidP="00122F39">
            <w:pPr>
              <w:jc w:val="center"/>
            </w:pPr>
            <w:r w:rsidRPr="00122F39">
              <w:t>1 728,0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9C3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A1F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DB6A" w14:textId="77777777" w:rsidR="00122F39" w:rsidRPr="00122F39" w:rsidRDefault="00122F39" w:rsidP="00122F39">
            <w:pPr>
              <w:jc w:val="center"/>
            </w:pPr>
            <w:r w:rsidRPr="00122F39">
              <w:t>1 728,0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02E" w14:textId="77777777" w:rsidR="00122F39" w:rsidRPr="00122F39" w:rsidRDefault="00122F39" w:rsidP="00122F39">
            <w:pPr>
              <w:jc w:val="center"/>
            </w:pPr>
            <w:r w:rsidRPr="00122F39">
              <w:t>1 728,0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30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685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54B5" w14:textId="77777777" w:rsidR="00122F39" w:rsidRPr="00122F39" w:rsidRDefault="00122F39" w:rsidP="00122F39">
            <w:pPr>
              <w:jc w:val="center"/>
            </w:pPr>
            <w:r w:rsidRPr="00122F39">
              <w:t>1 728,0</w:t>
            </w:r>
          </w:p>
        </w:tc>
      </w:tr>
      <w:tr w:rsidR="009F26FB" w:rsidRPr="00122F39" w14:paraId="3A54EAE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A64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EE0" w14:textId="77777777" w:rsidR="00122F39" w:rsidRPr="00122F39" w:rsidRDefault="00122F39" w:rsidP="00122F39">
            <w:pPr>
              <w:jc w:val="center"/>
            </w:pPr>
            <w:r w:rsidRPr="00122F39">
              <w:t>01 1 03 81120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B55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B31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34C" w14:textId="77777777" w:rsidR="00122F39" w:rsidRPr="00122F39" w:rsidRDefault="00122F39" w:rsidP="00122F39">
            <w:pPr>
              <w:jc w:val="center"/>
            </w:pPr>
            <w:r w:rsidRPr="00122F39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550D" w14:textId="77777777" w:rsidR="00122F39" w:rsidRPr="00122F39" w:rsidRDefault="00122F39" w:rsidP="00122F39">
            <w:pPr>
              <w:jc w:val="center"/>
            </w:pPr>
            <w:r w:rsidRPr="00122F39">
              <w:t>243,0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906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114C" w14:textId="77777777" w:rsidR="00122F39" w:rsidRPr="00122F39" w:rsidRDefault="00122F39" w:rsidP="00122F39">
            <w:pPr>
              <w:jc w:val="center"/>
            </w:pPr>
            <w:r w:rsidRPr="00122F39"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3B7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4089" w14:textId="77777777" w:rsidR="00122F39" w:rsidRPr="00122F39" w:rsidRDefault="00122F39" w:rsidP="00122F39">
            <w:pPr>
              <w:jc w:val="center"/>
            </w:pPr>
            <w:r w:rsidRPr="00122F39">
              <w:t>243,0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AEB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B8DC" w14:textId="77777777" w:rsidR="00122F39" w:rsidRPr="00122F39" w:rsidRDefault="00122F39" w:rsidP="00122F39">
            <w:pPr>
              <w:jc w:val="center"/>
            </w:pPr>
            <w:r w:rsidRPr="00122F39"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BEF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1A5B345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D09" w14:textId="77777777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Подпрограмма «Жилищно-коммунальное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8DC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15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90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81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508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10 992,4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82B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5BA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5 309,9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40E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5 682,5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D3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10 754,9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CEB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80B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5 169,1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F41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5 585,8</w:t>
            </w:r>
          </w:p>
        </w:tc>
      </w:tr>
      <w:tr w:rsidR="009F26FB" w:rsidRPr="00122F39" w14:paraId="44DAEC40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40F" w14:textId="06E6A65D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lastRenderedPageBreak/>
              <w:t>Основное мероприятие «Ремонт муниципального жилищного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3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03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B7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4D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59E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2 796,5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E14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CB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1 959,3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E13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A2F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2 742,0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0A2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98F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1 959,2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518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782,8</w:t>
            </w:r>
          </w:p>
        </w:tc>
      </w:tr>
      <w:tr w:rsidR="009F26FB" w:rsidRPr="00122F39" w14:paraId="22A46356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F93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CD2" w14:textId="77777777" w:rsidR="00122F39" w:rsidRPr="00122F39" w:rsidRDefault="00122F39" w:rsidP="00122F39">
            <w:pPr>
              <w:jc w:val="center"/>
            </w:pPr>
            <w:r w:rsidRPr="00122F39">
              <w:t>01 2 01 81120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5C6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3B1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351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E859" w14:textId="77777777" w:rsidR="00122F39" w:rsidRPr="00122F39" w:rsidRDefault="00122F39" w:rsidP="00122F39">
            <w:pPr>
              <w:jc w:val="center"/>
            </w:pPr>
            <w:r w:rsidRPr="00122F39">
              <w:t>1 959,3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63B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44F7" w14:textId="77777777" w:rsidR="00122F39" w:rsidRPr="00122F39" w:rsidRDefault="00122F39" w:rsidP="00122F39">
            <w:pPr>
              <w:jc w:val="center"/>
            </w:pPr>
            <w:r w:rsidRPr="00122F39">
              <w:t>1 959,3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774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6D1B" w14:textId="77777777" w:rsidR="00122F39" w:rsidRPr="00122F39" w:rsidRDefault="00122F39" w:rsidP="00122F39">
            <w:pPr>
              <w:jc w:val="center"/>
            </w:pPr>
            <w:r w:rsidRPr="00122F39">
              <w:t>1 959,2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89E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A493" w14:textId="77777777" w:rsidR="00122F39" w:rsidRPr="00122F39" w:rsidRDefault="00122F39" w:rsidP="00122F39">
            <w:pPr>
              <w:jc w:val="center"/>
            </w:pPr>
            <w:r w:rsidRPr="00122F39">
              <w:t>1 959,2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96C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5CFEEB6E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F72" w14:textId="6D2B5F6C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A8B" w14:textId="77777777" w:rsidR="00122F39" w:rsidRPr="00122F39" w:rsidRDefault="00122F39" w:rsidP="00122F39">
            <w:pPr>
              <w:jc w:val="center"/>
            </w:pPr>
            <w:r w:rsidRPr="00122F39">
              <w:t>01 2 01 82010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DD4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4DB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368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4B32" w14:textId="77777777" w:rsidR="00122F39" w:rsidRPr="00122F39" w:rsidRDefault="00122F39" w:rsidP="00122F39">
            <w:pPr>
              <w:jc w:val="center"/>
            </w:pPr>
            <w:r w:rsidRPr="00122F39">
              <w:t>837,2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A2C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EB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A7D" w14:textId="77777777" w:rsidR="00122F39" w:rsidRPr="00122F39" w:rsidRDefault="00122F39" w:rsidP="00122F39">
            <w:pPr>
              <w:jc w:val="center"/>
            </w:pPr>
            <w:r w:rsidRPr="00122F39">
              <w:t>837,2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269A" w14:textId="77777777" w:rsidR="00122F39" w:rsidRPr="00122F39" w:rsidRDefault="00122F39" w:rsidP="00122F39">
            <w:pPr>
              <w:jc w:val="center"/>
            </w:pPr>
            <w:r w:rsidRPr="00122F39">
              <w:t>782,8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D24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38E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9E3" w14:textId="77777777" w:rsidR="00122F39" w:rsidRPr="00122F39" w:rsidRDefault="00122F39" w:rsidP="00122F39">
            <w:pPr>
              <w:jc w:val="center"/>
            </w:pPr>
            <w:r w:rsidRPr="00122F39">
              <w:t>782,8</w:t>
            </w:r>
          </w:p>
        </w:tc>
      </w:tr>
      <w:tr w:rsidR="009F26FB" w:rsidRPr="009F26FB" w14:paraId="494085A2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DA4" w14:textId="77777777" w:rsidR="00122F39" w:rsidRPr="009F26FB" w:rsidRDefault="00122F39" w:rsidP="00122F39">
            <w:pPr>
              <w:jc w:val="both"/>
              <w:rPr>
                <w:b/>
                <w:spacing w:val="-8"/>
              </w:rPr>
            </w:pPr>
            <w:r w:rsidRPr="009F26FB">
              <w:rPr>
                <w:b/>
                <w:spacing w:val="-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7F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180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0FD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C8E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6AD6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5 993,3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7946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2AA0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3 293,0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1ECE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2 700,3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A72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5 885,1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F5E8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95A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3 184,8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E3E4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2 700,3</w:t>
            </w:r>
          </w:p>
        </w:tc>
      </w:tr>
      <w:tr w:rsidR="009F26FB" w:rsidRPr="00122F39" w14:paraId="0FD20B2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F98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898" w14:textId="77777777" w:rsidR="00122F39" w:rsidRPr="00122F39" w:rsidRDefault="00122F39" w:rsidP="00122F39">
            <w:pPr>
              <w:jc w:val="center"/>
            </w:pPr>
            <w:r w:rsidRPr="00122F39">
              <w:t>01 2 02 81120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8E8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662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8DF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07D" w14:textId="77777777" w:rsidR="00122F39" w:rsidRPr="00122F39" w:rsidRDefault="00122F39" w:rsidP="00122F39">
            <w:pPr>
              <w:jc w:val="center"/>
            </w:pPr>
            <w:r w:rsidRPr="00122F39">
              <w:t>3 293,0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EE3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3614" w14:textId="77777777" w:rsidR="00122F39" w:rsidRPr="00122F39" w:rsidRDefault="00122F39" w:rsidP="00122F39">
            <w:pPr>
              <w:jc w:val="center"/>
            </w:pPr>
            <w:r w:rsidRPr="00122F39">
              <w:t>3 293,0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7A6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92CB" w14:textId="77777777" w:rsidR="00122F39" w:rsidRPr="00122F39" w:rsidRDefault="00122F39" w:rsidP="00122F39">
            <w:pPr>
              <w:jc w:val="center"/>
            </w:pPr>
            <w:r w:rsidRPr="00122F39">
              <w:t>3 184,8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34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7B8D" w14:textId="77777777" w:rsidR="00122F39" w:rsidRPr="00122F39" w:rsidRDefault="00122F39" w:rsidP="00122F39">
            <w:pPr>
              <w:jc w:val="center"/>
            </w:pPr>
            <w:r w:rsidRPr="00122F39">
              <w:t>3 184,8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921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26921203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7BE" w14:textId="33F8AB2B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Капитальный и текущий ремонт муниципального жилищного фонда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853" w14:textId="77777777" w:rsidR="00122F39" w:rsidRPr="00122F39" w:rsidRDefault="00122F39" w:rsidP="00122F39">
            <w:pPr>
              <w:jc w:val="center"/>
            </w:pPr>
            <w:r w:rsidRPr="00122F39">
              <w:t>01 2 02 82010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9C1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D2B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355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7F54" w14:textId="77777777" w:rsidR="00122F39" w:rsidRPr="00122F39" w:rsidRDefault="00122F39" w:rsidP="00122F39">
            <w:pPr>
              <w:jc w:val="center"/>
            </w:pPr>
            <w:r w:rsidRPr="00122F39">
              <w:t>2 700,3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B65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F7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5901" w14:textId="77777777" w:rsidR="00122F39" w:rsidRPr="00122F39" w:rsidRDefault="00122F39" w:rsidP="00122F39">
            <w:pPr>
              <w:jc w:val="center"/>
            </w:pPr>
            <w:r w:rsidRPr="00122F39">
              <w:t>2 700,3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700" w14:textId="77777777" w:rsidR="00122F39" w:rsidRPr="00122F39" w:rsidRDefault="00122F39" w:rsidP="00122F39">
            <w:pPr>
              <w:jc w:val="center"/>
            </w:pPr>
            <w:r w:rsidRPr="00122F39">
              <w:t>2 700,3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7A7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41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A7C" w14:textId="77777777" w:rsidR="00122F39" w:rsidRPr="00122F39" w:rsidRDefault="00122F39" w:rsidP="00122F39">
            <w:pPr>
              <w:jc w:val="center"/>
            </w:pPr>
            <w:r w:rsidRPr="00122F39">
              <w:t>2 700,3</w:t>
            </w:r>
          </w:p>
        </w:tc>
      </w:tr>
      <w:tr w:rsidR="009F26FB" w:rsidRPr="009F26FB" w14:paraId="297F0826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68A" w14:textId="5988E7E5" w:rsidR="00122F39" w:rsidRPr="009F26FB" w:rsidRDefault="00122F39" w:rsidP="00122F39">
            <w:pPr>
              <w:jc w:val="both"/>
              <w:rPr>
                <w:b/>
                <w:spacing w:val="-8"/>
              </w:rPr>
            </w:pPr>
            <w:r w:rsidRPr="009F26FB">
              <w:rPr>
                <w:b/>
                <w:spacing w:val="-8"/>
              </w:rPr>
              <w:t>Основное мероприятие «Содержание пустующих помещений»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08D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F56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657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7E4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1030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2 202,6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CCBE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5D8E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3D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34A7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2 127,8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AF1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65E2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8437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2 102,7</w:t>
            </w:r>
          </w:p>
        </w:tc>
      </w:tr>
      <w:tr w:rsidR="009F26FB" w:rsidRPr="00122F39" w14:paraId="15B4AE8F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6F4D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 xml:space="preserve">Расходы на содержание, обслуживание и ремонт казны муниципального образования (Закупка товаров, работ и услуг </w:t>
            </w:r>
            <w:r w:rsidRPr="00122F39">
              <w:rPr>
                <w:spacing w:val="-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A1E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01 2 03 20040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CC4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A0F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002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842" w14:textId="77777777" w:rsidR="00122F39" w:rsidRPr="00122F39" w:rsidRDefault="00122F39" w:rsidP="00122F39">
            <w:pPr>
              <w:jc w:val="center"/>
            </w:pPr>
            <w:r w:rsidRPr="00122F39">
              <w:t>2 145,0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BA4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D14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F720" w14:textId="77777777" w:rsidR="00122F39" w:rsidRPr="00122F39" w:rsidRDefault="00122F39" w:rsidP="00122F39">
            <w:pPr>
              <w:jc w:val="center"/>
            </w:pPr>
            <w:r w:rsidRPr="00122F39">
              <w:t>2 145,0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480A" w14:textId="77777777" w:rsidR="00122F39" w:rsidRPr="00122F39" w:rsidRDefault="00122F39" w:rsidP="00122F39">
            <w:pPr>
              <w:jc w:val="center"/>
            </w:pPr>
            <w:r w:rsidRPr="00122F39">
              <w:t>2 102,7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7110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4CF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F3D2" w14:textId="77777777" w:rsidR="00122F39" w:rsidRPr="00122F39" w:rsidRDefault="00122F39" w:rsidP="00122F39">
            <w:pPr>
              <w:jc w:val="center"/>
            </w:pPr>
            <w:r w:rsidRPr="00122F39">
              <w:t>2 102,7</w:t>
            </w:r>
          </w:p>
        </w:tc>
      </w:tr>
      <w:tr w:rsidR="009F26FB" w:rsidRPr="00122F39" w14:paraId="5F95751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3AC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183" w14:textId="77777777" w:rsidR="00122F39" w:rsidRPr="00122F39" w:rsidRDefault="00122F39" w:rsidP="00122F39">
            <w:pPr>
              <w:jc w:val="center"/>
            </w:pPr>
            <w:r w:rsidRPr="00122F39">
              <w:t>01 2 03 81120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B3C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52C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3CC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8A4" w14:textId="77777777" w:rsidR="00122F39" w:rsidRPr="00122F39" w:rsidRDefault="00122F39" w:rsidP="00122F39">
            <w:pPr>
              <w:jc w:val="center"/>
            </w:pPr>
            <w:r w:rsidRPr="00122F39"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1C3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843A" w14:textId="77777777" w:rsidR="00122F39" w:rsidRPr="00122F39" w:rsidRDefault="00122F39" w:rsidP="00122F39">
            <w:pPr>
              <w:jc w:val="center"/>
            </w:pPr>
            <w:r w:rsidRPr="00122F39"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8BA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2C56" w14:textId="77777777" w:rsidR="00122F39" w:rsidRPr="00122F39" w:rsidRDefault="00122F39" w:rsidP="00122F39">
            <w:pPr>
              <w:jc w:val="center"/>
            </w:pPr>
            <w:r w:rsidRPr="00122F39"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883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00A0" w14:textId="77777777" w:rsidR="00122F39" w:rsidRPr="00122F39" w:rsidRDefault="00122F39" w:rsidP="00122F39">
            <w:pPr>
              <w:jc w:val="center"/>
            </w:pPr>
            <w:r w:rsidRPr="00122F39"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C5A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9F26FB" w14:paraId="5D3266A7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0E1" w14:textId="77777777" w:rsidR="00122F39" w:rsidRPr="009F26FB" w:rsidRDefault="00122F39" w:rsidP="00122F39">
            <w:pPr>
              <w:jc w:val="both"/>
              <w:rPr>
                <w:b/>
                <w:spacing w:val="-8"/>
              </w:rPr>
            </w:pPr>
            <w:r w:rsidRPr="009F26FB">
              <w:rPr>
                <w:b/>
                <w:spacing w:val="-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8EB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C3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75D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75D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A6B0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6 741,9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87DB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8ED6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5 286,3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D03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1 455,6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AAB1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6 741,8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1088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F2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5 286,2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BAD5" w14:textId="77777777" w:rsidR="00122F39" w:rsidRPr="009F26FB" w:rsidRDefault="00122F39" w:rsidP="00122F39">
            <w:pPr>
              <w:jc w:val="center"/>
              <w:rPr>
                <w:b/>
              </w:rPr>
            </w:pPr>
            <w:r w:rsidRPr="009F26FB">
              <w:rPr>
                <w:b/>
              </w:rPr>
              <w:t>1 455,6</w:t>
            </w:r>
          </w:p>
        </w:tc>
      </w:tr>
      <w:tr w:rsidR="009F26FB" w:rsidRPr="00122F39" w14:paraId="3B879986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81D" w14:textId="3413BD26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07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C1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36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FE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3BF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B4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082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CE0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B06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080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05B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DE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200,0</w:t>
            </w:r>
          </w:p>
        </w:tc>
      </w:tr>
      <w:tr w:rsidR="009F26FB" w:rsidRPr="00122F39" w14:paraId="49F85D5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E02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4E2" w14:textId="77777777" w:rsidR="00122F39" w:rsidRPr="00122F39" w:rsidRDefault="00122F39" w:rsidP="00122F39">
            <w:pPr>
              <w:jc w:val="center"/>
            </w:pPr>
            <w:r w:rsidRPr="00122F39">
              <w:t>01 3 02 80240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E9FF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197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8F0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FA0A" w14:textId="77777777" w:rsidR="00122F39" w:rsidRPr="00122F39" w:rsidRDefault="00122F39" w:rsidP="00122F39">
            <w:pPr>
              <w:jc w:val="center"/>
            </w:pPr>
            <w:r w:rsidRPr="00122F39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1CD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BD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5B33" w14:textId="77777777" w:rsidR="00122F39" w:rsidRPr="00122F39" w:rsidRDefault="00122F39" w:rsidP="00122F39">
            <w:pPr>
              <w:jc w:val="center"/>
            </w:pPr>
            <w:r w:rsidRPr="00122F39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856D" w14:textId="77777777" w:rsidR="00122F39" w:rsidRPr="00122F39" w:rsidRDefault="00122F39" w:rsidP="00122F39">
            <w:pPr>
              <w:jc w:val="center"/>
            </w:pPr>
            <w:r w:rsidRPr="00122F39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6E8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194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38F2" w14:textId="77777777" w:rsidR="00122F39" w:rsidRPr="00122F39" w:rsidRDefault="00122F39" w:rsidP="00122F39">
            <w:pPr>
              <w:jc w:val="center"/>
            </w:pPr>
            <w:r w:rsidRPr="00122F39">
              <w:t>200,0</w:t>
            </w:r>
          </w:p>
        </w:tc>
      </w:tr>
      <w:tr w:rsidR="009F26FB" w:rsidRPr="00122F39" w14:paraId="356A032F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8F2" w14:textId="744C208F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Основное мероприятие «Прочее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60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E4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5F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812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A5B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6 541,9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04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08B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5 286,3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146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1 255,6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3E3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6 541,8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71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D88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5 286,2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2D2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1 255,6</w:t>
            </w:r>
          </w:p>
        </w:tc>
      </w:tr>
      <w:tr w:rsidR="009F26FB" w:rsidRPr="00122F39" w14:paraId="4BBFAE6B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4C1" w14:textId="40C57708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26B" w14:textId="77777777" w:rsidR="00122F39" w:rsidRPr="00122F39" w:rsidRDefault="00122F39" w:rsidP="00122F39">
            <w:pPr>
              <w:jc w:val="center"/>
            </w:pPr>
            <w:r w:rsidRPr="00122F39">
              <w:t>01 3 03 20020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8B3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F19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6448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DB99" w14:textId="77777777" w:rsidR="00122F39" w:rsidRPr="00122F39" w:rsidRDefault="00122F39" w:rsidP="00122F39">
            <w:pPr>
              <w:jc w:val="center"/>
            </w:pPr>
            <w:r w:rsidRPr="00122F39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545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C28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EBB" w14:textId="77777777" w:rsidR="00122F39" w:rsidRPr="00122F39" w:rsidRDefault="00122F39" w:rsidP="00122F39">
            <w:pPr>
              <w:jc w:val="center"/>
            </w:pPr>
            <w:r w:rsidRPr="00122F39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8609" w14:textId="77777777" w:rsidR="00122F39" w:rsidRPr="00122F39" w:rsidRDefault="00122F39" w:rsidP="00122F39">
            <w:pPr>
              <w:jc w:val="center"/>
            </w:pPr>
            <w:r w:rsidRPr="00122F39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C28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F59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3478" w14:textId="77777777" w:rsidR="00122F39" w:rsidRPr="00122F39" w:rsidRDefault="00122F39" w:rsidP="00122F39">
            <w:pPr>
              <w:jc w:val="center"/>
            </w:pPr>
            <w:r w:rsidRPr="00122F39">
              <w:t>250,0</w:t>
            </w:r>
          </w:p>
        </w:tc>
      </w:tr>
      <w:tr w:rsidR="009F26FB" w:rsidRPr="00122F39" w14:paraId="392C85F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C03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A1A" w14:textId="77777777" w:rsidR="00122F39" w:rsidRPr="00122F39" w:rsidRDefault="00122F39" w:rsidP="00122F39">
            <w:pPr>
              <w:jc w:val="center"/>
            </w:pPr>
            <w:r w:rsidRPr="00122F39">
              <w:t>01 3 03 80250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4F6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014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984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D61" w14:textId="77777777" w:rsidR="00122F39" w:rsidRPr="00122F39" w:rsidRDefault="00122F39" w:rsidP="00122F39">
            <w:pPr>
              <w:jc w:val="center"/>
            </w:pPr>
            <w:r w:rsidRPr="00122F39">
              <w:t>1 005,6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58F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D6C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11A5" w14:textId="77777777" w:rsidR="00122F39" w:rsidRPr="00122F39" w:rsidRDefault="00122F39" w:rsidP="00122F39">
            <w:pPr>
              <w:jc w:val="center"/>
            </w:pPr>
            <w:r w:rsidRPr="00122F39">
              <w:t>1 005,6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A4C2" w14:textId="77777777" w:rsidR="00122F39" w:rsidRPr="00122F39" w:rsidRDefault="00122F39" w:rsidP="00122F39">
            <w:pPr>
              <w:jc w:val="center"/>
            </w:pPr>
            <w:r w:rsidRPr="00122F39">
              <w:t>1 005,6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7AB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DEC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13AC" w14:textId="77777777" w:rsidR="00122F39" w:rsidRPr="00122F39" w:rsidRDefault="00122F39" w:rsidP="00122F39">
            <w:pPr>
              <w:jc w:val="center"/>
            </w:pPr>
            <w:r w:rsidRPr="00122F39">
              <w:t>1 005,6</w:t>
            </w:r>
          </w:p>
        </w:tc>
      </w:tr>
      <w:tr w:rsidR="009F26FB" w:rsidRPr="00122F39" w14:paraId="4661E1E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F26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 xml:space="preserve">Развитие территории городских и сельских поселений (Закупка </w:t>
            </w:r>
            <w:r w:rsidRPr="00122F39">
              <w:rPr>
                <w:spacing w:val="-8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A202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01 3 03 81120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4A5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9C4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65D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689" w14:textId="77777777" w:rsidR="00122F39" w:rsidRPr="00122F39" w:rsidRDefault="00122F39" w:rsidP="00122F39">
            <w:pPr>
              <w:jc w:val="center"/>
            </w:pPr>
            <w:r w:rsidRPr="00122F39">
              <w:t>5 286,3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4D0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29BE" w14:textId="77777777" w:rsidR="00122F39" w:rsidRPr="00122F39" w:rsidRDefault="00122F39" w:rsidP="00122F39">
            <w:pPr>
              <w:jc w:val="center"/>
            </w:pPr>
            <w:r w:rsidRPr="00122F39">
              <w:t>5 286,3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2A1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02C2" w14:textId="77777777" w:rsidR="00122F39" w:rsidRPr="00122F39" w:rsidRDefault="00122F39" w:rsidP="00122F39">
            <w:pPr>
              <w:jc w:val="center"/>
            </w:pPr>
            <w:r w:rsidRPr="00122F39">
              <w:t>5 286,2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768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59B" w14:textId="77777777" w:rsidR="00122F39" w:rsidRPr="00122F39" w:rsidRDefault="00122F39" w:rsidP="00122F39">
            <w:pPr>
              <w:jc w:val="center"/>
            </w:pPr>
            <w:r w:rsidRPr="00122F39">
              <w:t>5 286,2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093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56806755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784" w14:textId="77777777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230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5E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CD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DD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367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10 726,5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92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B2E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718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10 288,7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7DA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9 192,3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854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30E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026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8 754,5</w:t>
            </w:r>
          </w:p>
        </w:tc>
      </w:tr>
      <w:tr w:rsidR="009F26FB" w:rsidRPr="00122F39" w14:paraId="60DC613E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9C7" w14:textId="278A1246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F3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5E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EB2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0C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F85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2 147,6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02B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E98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2C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2 147,6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987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2 098,2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0F8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CF7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057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2 098,2</w:t>
            </w:r>
          </w:p>
        </w:tc>
      </w:tr>
      <w:tr w:rsidR="009F26FB" w:rsidRPr="00122F39" w14:paraId="15F1355A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346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F8C" w14:textId="77777777" w:rsidR="00122F39" w:rsidRPr="00122F39" w:rsidRDefault="00122F39" w:rsidP="00122F39">
            <w:pPr>
              <w:jc w:val="center"/>
            </w:pPr>
            <w:r w:rsidRPr="00122F39">
              <w:t>80 1 00 00040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3C3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657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407" w14:textId="77777777" w:rsidR="00122F39" w:rsidRPr="00122F39" w:rsidRDefault="00122F39" w:rsidP="00122F39">
            <w:pPr>
              <w:jc w:val="center"/>
            </w:pPr>
            <w:r w:rsidRPr="00122F39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416" w14:textId="77777777" w:rsidR="00122F39" w:rsidRPr="00122F39" w:rsidRDefault="00122F39" w:rsidP="00122F39">
            <w:pPr>
              <w:jc w:val="center"/>
            </w:pPr>
            <w:r w:rsidRPr="00122F39">
              <w:t>2 077,6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4E2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6F2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E3A" w14:textId="77777777" w:rsidR="00122F39" w:rsidRPr="00122F39" w:rsidRDefault="00122F39" w:rsidP="00122F39">
            <w:pPr>
              <w:jc w:val="center"/>
            </w:pPr>
            <w:r w:rsidRPr="00122F39">
              <w:t>2 077,6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7F7F" w14:textId="77777777" w:rsidR="00122F39" w:rsidRPr="00122F39" w:rsidRDefault="00122F39" w:rsidP="00122F39">
            <w:pPr>
              <w:jc w:val="center"/>
            </w:pPr>
            <w:r w:rsidRPr="00122F39">
              <w:t>2 028,2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D5F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D9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DB8" w14:textId="77777777" w:rsidR="00122F39" w:rsidRPr="00122F39" w:rsidRDefault="00122F39" w:rsidP="00122F39">
            <w:pPr>
              <w:jc w:val="center"/>
            </w:pPr>
            <w:r w:rsidRPr="00122F39">
              <w:t>2 028,2</w:t>
            </w:r>
          </w:p>
        </w:tc>
      </w:tr>
      <w:tr w:rsidR="009F26FB" w:rsidRPr="00122F39" w14:paraId="6240B8E5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870" w14:textId="2155A1C2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A1D" w14:textId="77777777" w:rsidR="00122F39" w:rsidRPr="00122F39" w:rsidRDefault="00122F39" w:rsidP="00122F39">
            <w:pPr>
              <w:jc w:val="center"/>
            </w:pPr>
            <w:r w:rsidRPr="00122F39">
              <w:t>80 1 00 10110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3D1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520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26B" w14:textId="77777777" w:rsidR="00122F39" w:rsidRPr="00122F39" w:rsidRDefault="00122F39" w:rsidP="00122F39">
            <w:pPr>
              <w:jc w:val="center"/>
            </w:pPr>
            <w:r w:rsidRPr="00122F39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64AA" w14:textId="77777777" w:rsidR="00122F39" w:rsidRPr="00122F39" w:rsidRDefault="00122F39" w:rsidP="00122F39">
            <w:pPr>
              <w:jc w:val="center"/>
            </w:pPr>
            <w:r w:rsidRPr="00122F39"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A48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A68E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9BC8" w14:textId="77777777" w:rsidR="00122F39" w:rsidRPr="00122F39" w:rsidRDefault="00122F39" w:rsidP="00122F39">
            <w:pPr>
              <w:jc w:val="center"/>
            </w:pPr>
            <w:r w:rsidRPr="00122F39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DC9" w14:textId="77777777" w:rsidR="00122F39" w:rsidRPr="00122F39" w:rsidRDefault="00122F39" w:rsidP="00122F39">
            <w:pPr>
              <w:jc w:val="center"/>
            </w:pPr>
            <w:r w:rsidRPr="00122F39"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419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2A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7C55" w14:textId="77777777" w:rsidR="00122F39" w:rsidRPr="00122F39" w:rsidRDefault="00122F39" w:rsidP="00122F39">
            <w:pPr>
              <w:jc w:val="center"/>
            </w:pPr>
            <w:r w:rsidRPr="00122F39">
              <w:t>70,0</w:t>
            </w:r>
          </w:p>
        </w:tc>
      </w:tr>
      <w:tr w:rsidR="009F26FB" w:rsidRPr="00122F39" w14:paraId="65EE97D9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83C" w14:textId="77777777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6F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536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42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5A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A1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8 578,9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FF7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21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15B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8 141,1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28B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7 094,1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758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D0C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5138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6 656,3</w:t>
            </w:r>
          </w:p>
        </w:tc>
      </w:tr>
      <w:tr w:rsidR="009F26FB" w:rsidRPr="00122F39" w14:paraId="44E4B676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D1E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 xml:space="preserve">Расходы на содержание центрального аппарата органов </w:t>
            </w:r>
            <w:r w:rsidRPr="00122F39">
              <w:rPr>
                <w:spacing w:val="-8"/>
              </w:rPr>
              <w:lastRenderedPageBreak/>
              <w:t>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FFD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734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EBDF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5A7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47FC" w14:textId="77777777" w:rsidR="00122F39" w:rsidRPr="00122F39" w:rsidRDefault="00122F39" w:rsidP="00122F39">
            <w:pPr>
              <w:jc w:val="center"/>
            </w:pPr>
            <w:r w:rsidRPr="00122F39">
              <w:t>1 354,3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731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7D2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BFF8" w14:textId="77777777" w:rsidR="00122F39" w:rsidRPr="00122F39" w:rsidRDefault="00122F39" w:rsidP="00122F39">
            <w:pPr>
              <w:jc w:val="center"/>
            </w:pPr>
            <w:r w:rsidRPr="00122F39">
              <w:t>1 354,3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6A87" w14:textId="77777777" w:rsidR="00122F39" w:rsidRPr="00122F39" w:rsidRDefault="00122F39" w:rsidP="00122F39">
            <w:pPr>
              <w:jc w:val="center"/>
            </w:pPr>
            <w:r w:rsidRPr="00122F39">
              <w:t>1 131,2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AA4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AC6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BFBE" w14:textId="77777777" w:rsidR="00122F39" w:rsidRPr="00122F39" w:rsidRDefault="00122F39" w:rsidP="00122F39">
            <w:pPr>
              <w:jc w:val="center"/>
            </w:pPr>
            <w:r w:rsidRPr="00122F39">
              <w:t>1 131,2</w:t>
            </w:r>
          </w:p>
        </w:tc>
      </w:tr>
      <w:tr w:rsidR="009F26FB" w:rsidRPr="00122F39" w14:paraId="51A8F006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FED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F85" w14:textId="77777777" w:rsidR="00122F39" w:rsidRPr="00122F39" w:rsidRDefault="00122F39" w:rsidP="00122F39">
            <w:pPr>
              <w:jc w:val="center"/>
            </w:pPr>
            <w:r w:rsidRPr="00122F39">
              <w:t>80 2 00 00110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28A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E13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B5DB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5C37" w14:textId="77777777" w:rsidR="00122F39" w:rsidRPr="00122F39" w:rsidRDefault="00122F39" w:rsidP="00122F39">
            <w:pPr>
              <w:jc w:val="center"/>
            </w:pPr>
            <w:r w:rsidRPr="00122F39">
              <w:t>4 505,0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72A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9E9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5DCC" w14:textId="77777777" w:rsidR="00122F39" w:rsidRPr="00122F39" w:rsidRDefault="00122F39" w:rsidP="00122F39">
            <w:pPr>
              <w:jc w:val="center"/>
            </w:pPr>
            <w:r w:rsidRPr="00122F39">
              <w:t>4 505,0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2044" w14:textId="77777777" w:rsidR="00122F39" w:rsidRPr="00122F39" w:rsidRDefault="00122F39" w:rsidP="00122F39">
            <w:pPr>
              <w:jc w:val="center"/>
            </w:pPr>
            <w:r w:rsidRPr="00122F39">
              <w:t>3 761,5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C3A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5CFE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6420" w14:textId="77777777" w:rsidR="00122F39" w:rsidRPr="00122F39" w:rsidRDefault="00122F39" w:rsidP="00122F39">
            <w:pPr>
              <w:jc w:val="center"/>
            </w:pPr>
            <w:r w:rsidRPr="00122F39">
              <w:t>3 761,5</w:t>
            </w:r>
          </w:p>
        </w:tc>
      </w:tr>
      <w:tr w:rsidR="009F26FB" w:rsidRPr="00122F39" w14:paraId="4E30ABF8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4AE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EC5" w14:textId="77777777" w:rsidR="00122F39" w:rsidRPr="00122F39" w:rsidRDefault="00122F39" w:rsidP="00122F39">
            <w:pPr>
              <w:jc w:val="center"/>
            </w:pPr>
            <w:r w:rsidRPr="00122F39">
              <w:t>80 2 00 00200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0F3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FBC1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761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8F47" w14:textId="77777777" w:rsidR="00122F39" w:rsidRPr="00122F39" w:rsidRDefault="00122F39" w:rsidP="00122F39">
            <w:pPr>
              <w:jc w:val="center"/>
            </w:pPr>
            <w:r w:rsidRPr="00122F39">
              <w:t>2 269,7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64DE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CD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A53C" w14:textId="77777777" w:rsidR="00122F39" w:rsidRPr="00122F39" w:rsidRDefault="00122F39" w:rsidP="00122F39">
            <w:pPr>
              <w:jc w:val="center"/>
            </w:pPr>
            <w:r w:rsidRPr="00122F39">
              <w:t>2 269,7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CEEF" w14:textId="77777777" w:rsidR="00122F39" w:rsidRPr="00122F39" w:rsidRDefault="00122F39" w:rsidP="00122F39">
            <w:pPr>
              <w:jc w:val="center"/>
            </w:pPr>
            <w:r w:rsidRPr="00122F39">
              <w:t>1 751,6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C1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0A8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39B4" w14:textId="77777777" w:rsidR="00122F39" w:rsidRPr="00122F39" w:rsidRDefault="00122F39" w:rsidP="00122F39">
            <w:pPr>
              <w:jc w:val="center"/>
            </w:pPr>
            <w:r w:rsidRPr="00122F39">
              <w:t>1 751,6</w:t>
            </w:r>
          </w:p>
        </w:tc>
      </w:tr>
      <w:tr w:rsidR="009F26FB" w:rsidRPr="00122F39" w14:paraId="28E78D28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36B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</w:t>
            </w:r>
            <w:r w:rsidRPr="00122F39">
              <w:rPr>
                <w:spacing w:val="-8"/>
              </w:rPr>
              <w:lastRenderedPageBreak/>
              <w:t>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00B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80 2 00 10110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6D78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EE1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1FF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4FAF" w14:textId="77777777" w:rsidR="00122F39" w:rsidRPr="00122F39" w:rsidRDefault="00122F39" w:rsidP="00122F39">
            <w:pPr>
              <w:jc w:val="center"/>
            </w:pPr>
            <w:r w:rsidRPr="00122F39"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A9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DF6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DCB0" w14:textId="77777777" w:rsidR="00122F39" w:rsidRPr="00122F39" w:rsidRDefault="00122F39" w:rsidP="00122F39">
            <w:pPr>
              <w:jc w:val="center"/>
            </w:pPr>
            <w:r w:rsidRPr="00122F39"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325E" w14:textId="77777777" w:rsidR="00122F39" w:rsidRPr="00122F39" w:rsidRDefault="00122F39" w:rsidP="00122F39">
            <w:pPr>
              <w:jc w:val="center"/>
            </w:pPr>
            <w:r w:rsidRPr="00122F39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FF3E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9EB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128E" w14:textId="77777777" w:rsidR="00122F39" w:rsidRPr="00122F39" w:rsidRDefault="00122F39" w:rsidP="00122F39">
            <w:pPr>
              <w:jc w:val="center"/>
            </w:pPr>
            <w:r w:rsidRPr="00122F39">
              <w:t>12,0</w:t>
            </w:r>
          </w:p>
        </w:tc>
      </w:tr>
      <w:tr w:rsidR="009F26FB" w:rsidRPr="00122F39" w14:paraId="6FCBF3BD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A85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103" w14:textId="77777777" w:rsidR="00122F39" w:rsidRPr="00122F39" w:rsidRDefault="00122F39" w:rsidP="00122F39">
            <w:pPr>
              <w:jc w:val="center"/>
            </w:pPr>
            <w:r w:rsidRPr="00122F39"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1FB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79E" w14:textId="77777777" w:rsidR="00122F39" w:rsidRPr="00122F39" w:rsidRDefault="00122F39" w:rsidP="00122F39">
            <w:pPr>
              <w:jc w:val="center"/>
            </w:pPr>
            <w:r w:rsidRPr="00122F3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5A5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9E57" w14:textId="77777777" w:rsidR="00122F39" w:rsidRPr="00122F39" w:rsidRDefault="00122F39" w:rsidP="00122F39">
            <w:pPr>
              <w:jc w:val="center"/>
            </w:pPr>
            <w:r w:rsidRPr="00122F39"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2973" w14:textId="77777777" w:rsidR="00122F39" w:rsidRPr="00122F39" w:rsidRDefault="00122F39" w:rsidP="00122F39">
            <w:pPr>
              <w:jc w:val="center"/>
            </w:pPr>
            <w:r w:rsidRPr="00122F39">
              <w:t>343,9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034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C21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F43F" w14:textId="77777777" w:rsidR="00122F39" w:rsidRPr="00122F39" w:rsidRDefault="00122F39" w:rsidP="00122F39">
            <w:pPr>
              <w:jc w:val="center"/>
            </w:pPr>
            <w:r w:rsidRPr="00122F39"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E836" w14:textId="77777777" w:rsidR="00122F39" w:rsidRPr="00122F39" w:rsidRDefault="00122F39" w:rsidP="00122F39">
            <w:pPr>
              <w:jc w:val="center"/>
            </w:pPr>
            <w:r w:rsidRPr="00122F39">
              <w:t>343,9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127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26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7CD627C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942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611" w14:textId="77777777" w:rsidR="00122F39" w:rsidRPr="00122F39" w:rsidRDefault="00122F39" w:rsidP="00122F39">
            <w:pPr>
              <w:jc w:val="center"/>
            </w:pPr>
            <w:r w:rsidRPr="00122F39">
              <w:t>80 2 00 51180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537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D0E" w14:textId="77777777" w:rsidR="00122F39" w:rsidRPr="00122F39" w:rsidRDefault="00122F39" w:rsidP="00122F39">
            <w:pPr>
              <w:jc w:val="center"/>
            </w:pPr>
            <w:r w:rsidRPr="00122F3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644" w14:textId="77777777" w:rsidR="00122F39" w:rsidRPr="00122F39" w:rsidRDefault="00122F39" w:rsidP="00122F39">
            <w:pPr>
              <w:jc w:val="center"/>
            </w:pPr>
            <w:r w:rsidRPr="00122F3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C2EB" w14:textId="77777777" w:rsidR="00122F39" w:rsidRPr="00122F39" w:rsidRDefault="00122F39" w:rsidP="00122F39">
            <w:pPr>
              <w:jc w:val="center"/>
            </w:pPr>
            <w:r w:rsidRPr="00122F39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7DF" w14:textId="77777777" w:rsidR="00122F39" w:rsidRPr="00122F39" w:rsidRDefault="00122F39" w:rsidP="00122F39">
            <w:pPr>
              <w:jc w:val="center"/>
            </w:pPr>
            <w:r w:rsidRPr="00122F39"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B4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1EF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468B" w14:textId="77777777" w:rsidR="00122F39" w:rsidRPr="00122F39" w:rsidRDefault="00122F39" w:rsidP="00122F39">
            <w:pPr>
              <w:jc w:val="center"/>
            </w:pPr>
            <w:r w:rsidRPr="00122F39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27A6" w14:textId="77777777" w:rsidR="00122F39" w:rsidRPr="00122F39" w:rsidRDefault="00122F39" w:rsidP="00122F39">
            <w:pPr>
              <w:jc w:val="center"/>
            </w:pPr>
            <w:r w:rsidRPr="00122F39"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ED6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BFF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4E4DE6E3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D85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FC5" w14:textId="77777777" w:rsidR="00122F39" w:rsidRPr="00122F39" w:rsidRDefault="00122F39" w:rsidP="00122F39">
            <w:pPr>
              <w:jc w:val="center"/>
            </w:pPr>
            <w:r w:rsidRPr="00122F39">
              <w:t>80 2 00 81120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BB34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6CC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228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E67" w14:textId="77777777" w:rsidR="00122F39" w:rsidRPr="00122F39" w:rsidRDefault="00122F39" w:rsidP="00122F39">
            <w:pPr>
              <w:jc w:val="center"/>
            </w:pPr>
            <w:r w:rsidRPr="00122F39"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3F0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3042" w14:textId="77777777" w:rsidR="00122F39" w:rsidRPr="00122F39" w:rsidRDefault="00122F39" w:rsidP="00122F39">
            <w:pPr>
              <w:jc w:val="center"/>
            </w:pPr>
            <w:r w:rsidRPr="00122F39"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34B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F0B3" w14:textId="77777777" w:rsidR="00122F39" w:rsidRPr="00122F39" w:rsidRDefault="00122F39" w:rsidP="00122F39">
            <w:pPr>
              <w:jc w:val="center"/>
            </w:pPr>
            <w:r w:rsidRPr="00122F39"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E0E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3B56" w14:textId="77777777" w:rsidR="00122F39" w:rsidRPr="00122F39" w:rsidRDefault="00122F39" w:rsidP="00122F39">
            <w:pPr>
              <w:jc w:val="center"/>
            </w:pPr>
            <w:r w:rsidRPr="00122F39"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3346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1D0A9F5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FDE" w14:textId="77777777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37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24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77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520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1EB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4 702,4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623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0091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2 189,3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AF0A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2 513,1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EFEB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3 866,8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E9AD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93D9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2 189,2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CB5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1 677,6</w:t>
            </w:r>
          </w:p>
        </w:tc>
      </w:tr>
      <w:tr w:rsidR="009F26FB" w:rsidRPr="00122F39" w14:paraId="3567E487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C9D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75E" w14:textId="77777777" w:rsidR="00122F39" w:rsidRPr="00122F39" w:rsidRDefault="00122F39" w:rsidP="00122F39">
            <w:pPr>
              <w:jc w:val="center"/>
            </w:pPr>
            <w:r w:rsidRPr="00122F39">
              <w:t>82 0 00 20020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42A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234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01A7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3890" w14:textId="77777777" w:rsidR="00122F39" w:rsidRPr="00122F39" w:rsidRDefault="00122F39" w:rsidP="00122F39">
            <w:pPr>
              <w:jc w:val="center"/>
            </w:pPr>
            <w:r w:rsidRPr="00122F39">
              <w:t>1 547,3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BE6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8529" w14:textId="77777777" w:rsidR="00122F39" w:rsidRPr="00122F39" w:rsidRDefault="00122F39" w:rsidP="00122F39">
            <w:pPr>
              <w:jc w:val="center"/>
            </w:pPr>
            <w:r w:rsidRPr="00122F39">
              <w:t>1 547,3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51C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4D7B" w14:textId="77777777" w:rsidR="00122F39" w:rsidRPr="00122F39" w:rsidRDefault="00122F39" w:rsidP="00122F39">
            <w:pPr>
              <w:jc w:val="center"/>
            </w:pPr>
            <w:r w:rsidRPr="00122F39">
              <w:t>1 547,2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1E8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1FBF" w14:textId="77777777" w:rsidR="00122F39" w:rsidRPr="00122F39" w:rsidRDefault="00122F39" w:rsidP="00122F39">
            <w:pPr>
              <w:jc w:val="center"/>
            </w:pPr>
            <w:r w:rsidRPr="00122F39">
              <w:t>1 547,2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C22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574E7D6C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5C6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lastRenderedPageBreak/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8C1" w14:textId="77777777" w:rsidR="00122F39" w:rsidRPr="00122F39" w:rsidRDefault="00122F39" w:rsidP="00122F39">
            <w:pPr>
              <w:jc w:val="center"/>
            </w:pPr>
            <w:r w:rsidRPr="00122F39">
              <w:t>82 0 00 20060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646" w14:textId="77777777" w:rsidR="00122F39" w:rsidRPr="00122F39" w:rsidRDefault="00122F39" w:rsidP="00122F39">
            <w:pPr>
              <w:jc w:val="center"/>
            </w:pPr>
            <w:r w:rsidRPr="00122F3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42E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000" w14:textId="77777777" w:rsidR="00122F39" w:rsidRPr="00122F39" w:rsidRDefault="00122F39" w:rsidP="00122F39">
            <w:pPr>
              <w:jc w:val="center"/>
            </w:pPr>
            <w:r w:rsidRPr="00122F39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314A" w14:textId="77777777" w:rsidR="00122F39" w:rsidRPr="00122F39" w:rsidRDefault="00122F39" w:rsidP="00122F39">
            <w:pPr>
              <w:jc w:val="center"/>
            </w:pPr>
            <w:r w:rsidRPr="00122F39">
              <w:t>1 919,0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D64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0975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444" w14:textId="77777777" w:rsidR="00122F39" w:rsidRPr="00122F39" w:rsidRDefault="00122F39" w:rsidP="00122F39">
            <w:pPr>
              <w:jc w:val="center"/>
            </w:pPr>
            <w:r w:rsidRPr="00122F39">
              <w:t>1 919,0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1B9" w14:textId="77777777" w:rsidR="00122F39" w:rsidRPr="00122F39" w:rsidRDefault="00122F39" w:rsidP="00122F39">
            <w:pPr>
              <w:jc w:val="center"/>
            </w:pPr>
            <w:r w:rsidRPr="00122F39">
              <w:t>1 287,6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0B0F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2B2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FFF8" w14:textId="77777777" w:rsidR="00122F39" w:rsidRPr="00122F39" w:rsidRDefault="00122F39" w:rsidP="00122F39">
            <w:pPr>
              <w:jc w:val="center"/>
            </w:pPr>
            <w:r w:rsidRPr="00122F39">
              <w:t>1 287,6</w:t>
            </w:r>
          </w:p>
        </w:tc>
      </w:tr>
      <w:tr w:rsidR="009F26FB" w:rsidRPr="00122F39" w14:paraId="18B38FBF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824" w14:textId="76EBD8E0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проведение технической инвентаризации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11B" w14:textId="77777777" w:rsidR="00122F39" w:rsidRPr="00122F39" w:rsidRDefault="00122F39" w:rsidP="00122F39">
            <w:pPr>
              <w:jc w:val="center"/>
            </w:pPr>
            <w:r w:rsidRPr="00122F39">
              <w:t>82 0 00 20090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E62" w14:textId="77777777" w:rsidR="00122F39" w:rsidRPr="00122F39" w:rsidRDefault="00122F39" w:rsidP="00122F39">
            <w:pPr>
              <w:jc w:val="center"/>
            </w:pPr>
            <w:r w:rsidRPr="00122F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A92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C21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96B4" w14:textId="77777777" w:rsidR="00122F39" w:rsidRPr="00122F39" w:rsidRDefault="00122F39" w:rsidP="00122F39">
            <w:pPr>
              <w:jc w:val="center"/>
            </w:pPr>
            <w:r w:rsidRPr="00122F39">
              <w:t>544,1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53A0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11F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1FD9" w14:textId="77777777" w:rsidR="00122F39" w:rsidRPr="00122F39" w:rsidRDefault="00122F39" w:rsidP="00122F39">
            <w:pPr>
              <w:jc w:val="center"/>
            </w:pPr>
            <w:r w:rsidRPr="00122F39">
              <w:t>544,1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AFFC" w14:textId="77777777" w:rsidR="00122F39" w:rsidRPr="00122F39" w:rsidRDefault="00122F39" w:rsidP="00122F39">
            <w:pPr>
              <w:jc w:val="center"/>
            </w:pPr>
            <w:r w:rsidRPr="00122F39"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1C9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39C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E9E" w14:textId="77777777" w:rsidR="00122F39" w:rsidRPr="00122F39" w:rsidRDefault="00122F39" w:rsidP="00122F39">
            <w:pPr>
              <w:jc w:val="center"/>
            </w:pPr>
            <w:r w:rsidRPr="00122F39">
              <w:t>340,0</w:t>
            </w:r>
          </w:p>
        </w:tc>
      </w:tr>
      <w:tr w:rsidR="009F26FB" w:rsidRPr="00122F39" w14:paraId="73EC0EAF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EE4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Расходы на оплату судебных решений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5C3" w14:textId="77777777" w:rsidR="00122F39" w:rsidRPr="00122F39" w:rsidRDefault="00122F39" w:rsidP="00122F39">
            <w:pPr>
              <w:jc w:val="center"/>
            </w:pPr>
            <w:r w:rsidRPr="00122F39">
              <w:t>82 0 00 82300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7E0" w14:textId="77777777" w:rsidR="00122F39" w:rsidRPr="00122F39" w:rsidRDefault="00122F39" w:rsidP="00122F39">
            <w:pPr>
              <w:jc w:val="center"/>
            </w:pPr>
            <w:r w:rsidRPr="00122F3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4A3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05F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95A" w14:textId="77777777" w:rsidR="00122F39" w:rsidRPr="00122F39" w:rsidRDefault="00122F39" w:rsidP="00122F39">
            <w:pPr>
              <w:jc w:val="center"/>
            </w:pPr>
            <w:r w:rsidRPr="00122F3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E6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CEDA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52F" w14:textId="77777777" w:rsidR="00122F39" w:rsidRPr="00122F39" w:rsidRDefault="00122F39" w:rsidP="00122F39">
            <w:pPr>
              <w:jc w:val="center"/>
            </w:pPr>
            <w:r w:rsidRPr="00122F39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CCE" w14:textId="77777777" w:rsidR="00122F39" w:rsidRPr="00122F39" w:rsidRDefault="00122F39" w:rsidP="00122F39">
            <w:pPr>
              <w:jc w:val="center"/>
            </w:pPr>
            <w:r w:rsidRPr="00122F3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07C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618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BD2" w14:textId="77777777" w:rsidR="00122F39" w:rsidRPr="00122F39" w:rsidRDefault="00122F39" w:rsidP="00122F39">
            <w:pPr>
              <w:jc w:val="center"/>
            </w:pPr>
            <w:r w:rsidRPr="00122F39">
              <w:t>50,0</w:t>
            </w:r>
          </w:p>
        </w:tc>
      </w:tr>
      <w:tr w:rsidR="009F26FB" w:rsidRPr="00122F39" w14:paraId="77111ECB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21B" w14:textId="77777777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Развитие территории городских и сельских поселений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A42" w14:textId="77777777" w:rsidR="00122F39" w:rsidRPr="00122F39" w:rsidRDefault="00122F39" w:rsidP="00122F39">
            <w:pPr>
              <w:jc w:val="center"/>
            </w:pPr>
            <w:r w:rsidRPr="00122F39">
              <w:t>82 0 00 81120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E4A" w14:textId="77777777" w:rsidR="00122F39" w:rsidRPr="00122F39" w:rsidRDefault="00122F39" w:rsidP="00122F39">
            <w:pPr>
              <w:jc w:val="center"/>
            </w:pPr>
            <w:r w:rsidRPr="00122F3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C16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23F" w14:textId="77777777" w:rsidR="00122F39" w:rsidRPr="00122F39" w:rsidRDefault="00122F39" w:rsidP="00122F39">
            <w:pPr>
              <w:jc w:val="center"/>
            </w:pPr>
            <w:r w:rsidRPr="00122F3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C4F4" w14:textId="77777777" w:rsidR="00122F39" w:rsidRPr="00122F39" w:rsidRDefault="00122F39" w:rsidP="00122F39">
            <w:pPr>
              <w:jc w:val="center"/>
            </w:pPr>
            <w:r w:rsidRPr="00122F39"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4D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296" w14:textId="77777777" w:rsidR="00122F39" w:rsidRPr="00122F39" w:rsidRDefault="00122F39" w:rsidP="00122F39">
            <w:pPr>
              <w:jc w:val="center"/>
            </w:pPr>
            <w:r w:rsidRPr="00122F39"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53D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46A8" w14:textId="77777777" w:rsidR="00122F39" w:rsidRPr="00122F39" w:rsidRDefault="00122F39" w:rsidP="00122F39">
            <w:pPr>
              <w:jc w:val="center"/>
            </w:pPr>
            <w:r w:rsidRPr="00122F39"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75EC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9EDF" w14:textId="77777777" w:rsidR="00122F39" w:rsidRPr="00122F39" w:rsidRDefault="00122F39" w:rsidP="00122F39">
            <w:pPr>
              <w:jc w:val="center"/>
            </w:pPr>
            <w:r w:rsidRPr="00122F39"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D6E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1BC0E214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8EC" w14:textId="77777777" w:rsidR="00122F39" w:rsidRPr="00122F39" w:rsidRDefault="00122F39" w:rsidP="00122F39">
            <w:pPr>
              <w:jc w:val="both"/>
              <w:rPr>
                <w:b/>
                <w:spacing w:val="-8"/>
              </w:rPr>
            </w:pPr>
            <w:r w:rsidRPr="00122F39">
              <w:rPr>
                <w:b/>
                <w:spacing w:val="-8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43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82 9 00 00000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40F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7384" w14:textId="6EC89DAB" w:rsidR="00122F39" w:rsidRPr="00122F39" w:rsidRDefault="00122F39" w:rsidP="00122F3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4E0C" w14:textId="0145D352" w:rsidR="00122F39" w:rsidRPr="00122F39" w:rsidRDefault="00122F39" w:rsidP="00122F3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D39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84C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72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32B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BF57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3CEE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583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7E45" w14:textId="77777777" w:rsidR="00122F39" w:rsidRPr="00122F39" w:rsidRDefault="00122F39" w:rsidP="00122F39">
            <w:pPr>
              <w:jc w:val="center"/>
              <w:rPr>
                <w:b/>
              </w:rPr>
            </w:pPr>
            <w:r w:rsidRPr="00122F39">
              <w:rPr>
                <w:b/>
              </w:rPr>
              <w:t>0,0</w:t>
            </w:r>
          </w:p>
        </w:tc>
      </w:tr>
      <w:tr w:rsidR="009F26FB" w:rsidRPr="00122F39" w14:paraId="5E30E759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540" w14:textId="50EBF439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799" w14:textId="77777777" w:rsidR="00122F39" w:rsidRPr="00122F39" w:rsidRDefault="00122F39" w:rsidP="00122F39">
            <w:pPr>
              <w:jc w:val="center"/>
            </w:pPr>
            <w:r w:rsidRPr="00122F39"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8E9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28E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83F" w14:textId="77777777" w:rsidR="00122F39" w:rsidRPr="00122F39" w:rsidRDefault="00122F39" w:rsidP="00122F39">
            <w:pPr>
              <w:jc w:val="center"/>
            </w:pPr>
            <w:r w:rsidRPr="00122F39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760" w14:textId="77777777" w:rsidR="00122F39" w:rsidRPr="00122F39" w:rsidRDefault="00122F39" w:rsidP="00122F39">
            <w:pPr>
              <w:jc w:val="center"/>
            </w:pPr>
            <w:r w:rsidRPr="00122F39">
              <w:t>230,1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1A72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68E5" w14:textId="77777777" w:rsidR="00122F39" w:rsidRPr="00122F39" w:rsidRDefault="00122F39" w:rsidP="00122F39">
            <w:pPr>
              <w:jc w:val="center"/>
            </w:pPr>
            <w:r w:rsidRPr="00122F39">
              <w:t>230,1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FF18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16C2" w14:textId="77777777" w:rsidR="00122F39" w:rsidRPr="00122F39" w:rsidRDefault="00122F39" w:rsidP="00122F39">
            <w:pPr>
              <w:jc w:val="center"/>
            </w:pPr>
            <w:r w:rsidRPr="00122F39">
              <w:t>230,1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DE8D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AB67" w14:textId="77777777" w:rsidR="00122F39" w:rsidRPr="00122F39" w:rsidRDefault="00122F39" w:rsidP="00122F39">
            <w:pPr>
              <w:jc w:val="center"/>
            </w:pPr>
            <w:r w:rsidRPr="00122F39">
              <w:t>230,1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62A4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  <w:tr w:rsidR="009F26FB" w:rsidRPr="00122F39" w14:paraId="3A102F4E" w14:textId="77777777" w:rsidTr="009F26FB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CE6" w14:textId="07050973" w:rsidR="00122F39" w:rsidRPr="00122F39" w:rsidRDefault="00122F39" w:rsidP="00122F39">
            <w:pPr>
              <w:jc w:val="both"/>
              <w:rPr>
                <w:spacing w:val="-8"/>
              </w:rPr>
            </w:pPr>
            <w:r w:rsidRPr="00122F39">
              <w:rPr>
                <w:spacing w:val="-8"/>
              </w:rPr>
              <w:t>Дотации (гранты) за достижение показателей деятельности органов местного самоуправления (Расходы на выплаты персоналу в целях обеспечения вы</w:t>
            </w:r>
            <w:r w:rsidRPr="00122F39">
              <w:rPr>
                <w:spacing w:val="-8"/>
              </w:rPr>
              <w:lastRenderedPageBreak/>
              <w:t>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5AF" w14:textId="77777777" w:rsidR="00122F39" w:rsidRPr="00122F39" w:rsidRDefault="00122F39" w:rsidP="00122F39">
            <w:pPr>
              <w:jc w:val="center"/>
            </w:pPr>
            <w:r w:rsidRPr="00122F39">
              <w:lastRenderedPageBreak/>
              <w:t>82 9 00 41040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1E9" w14:textId="77777777" w:rsidR="00122F39" w:rsidRPr="00122F39" w:rsidRDefault="00122F39" w:rsidP="00122F39">
            <w:pPr>
              <w:jc w:val="center"/>
            </w:pPr>
            <w:r w:rsidRPr="00122F3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81F" w14:textId="77777777" w:rsidR="00122F39" w:rsidRPr="00122F39" w:rsidRDefault="00122F39" w:rsidP="00122F39">
            <w:pPr>
              <w:jc w:val="center"/>
            </w:pPr>
            <w:r w:rsidRPr="00122F3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B1B" w14:textId="77777777" w:rsidR="00122F39" w:rsidRPr="00122F39" w:rsidRDefault="00122F39" w:rsidP="00122F39">
            <w:pPr>
              <w:jc w:val="center"/>
            </w:pPr>
            <w:r w:rsidRPr="00122F39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6F97" w14:textId="77777777" w:rsidR="00122F39" w:rsidRPr="00122F39" w:rsidRDefault="00122F39" w:rsidP="00122F39">
            <w:pPr>
              <w:jc w:val="center"/>
            </w:pPr>
            <w:r w:rsidRPr="00122F39"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B319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853F" w14:textId="77777777" w:rsidR="00122F39" w:rsidRPr="00122F39" w:rsidRDefault="00122F39" w:rsidP="00122F39">
            <w:pPr>
              <w:jc w:val="center"/>
            </w:pPr>
            <w:r w:rsidRPr="00122F39">
              <w:t>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A073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1818" w14:textId="77777777" w:rsidR="00122F39" w:rsidRPr="00122F39" w:rsidRDefault="00122F39" w:rsidP="00122F39">
            <w:pPr>
              <w:jc w:val="center"/>
            </w:pPr>
            <w:r w:rsidRPr="00122F39"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3307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5302" w14:textId="77777777" w:rsidR="00122F39" w:rsidRPr="00122F39" w:rsidRDefault="00122F39" w:rsidP="00122F39">
            <w:pPr>
              <w:jc w:val="center"/>
            </w:pPr>
            <w:r w:rsidRPr="00122F39">
              <w:t>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7CB" w14:textId="77777777" w:rsidR="00122F39" w:rsidRPr="00122F39" w:rsidRDefault="00122F39" w:rsidP="00122F39">
            <w:pPr>
              <w:jc w:val="center"/>
            </w:pPr>
            <w:r w:rsidRPr="00122F39">
              <w:t> </w:t>
            </w:r>
          </w:p>
        </w:tc>
      </w:tr>
    </w:tbl>
    <w:p w14:paraId="2FF0FA7B" w14:textId="77777777" w:rsidR="00FA5FBF" w:rsidRDefault="00FA5FBF" w:rsidP="00BE434B">
      <w:pPr>
        <w:rPr>
          <w:spacing w:val="-8"/>
          <w:sz w:val="26"/>
          <w:szCs w:val="26"/>
        </w:rPr>
      </w:pPr>
    </w:p>
    <w:p w14:paraId="4AC617AD" w14:textId="77777777" w:rsidR="00FA5FBF" w:rsidRDefault="00FA5FBF" w:rsidP="00BE434B">
      <w:pPr>
        <w:rPr>
          <w:spacing w:val="-8"/>
          <w:sz w:val="26"/>
          <w:szCs w:val="26"/>
        </w:rPr>
      </w:pPr>
    </w:p>
    <w:p w14:paraId="6022FC9D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941F976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30C0952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6FCE6661" w14:textId="77777777" w:rsidR="00BE434B" w:rsidRDefault="00BE434B" w:rsidP="00BE434B">
      <w:pPr>
        <w:rPr>
          <w:spacing w:val="-8"/>
          <w:sz w:val="26"/>
          <w:szCs w:val="26"/>
        </w:rPr>
        <w:sectPr w:rsidR="00BE434B" w:rsidSect="00A53CE4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CD115A" w14:paraId="05D22E0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2CB4A8AA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lastRenderedPageBreak/>
              <w:t>Приложение 5</w:t>
            </w:r>
          </w:p>
          <w:p w14:paraId="29B74412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76BB36DC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7348B57" w14:textId="77777777" w:rsidR="00BE434B" w:rsidRPr="00CD115A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553BF9">
              <w:rPr>
                <w:spacing w:val="-8"/>
                <w:sz w:val="26"/>
                <w:szCs w:val="26"/>
                <w:shd w:val="clear" w:color="auto" w:fill="FFFF00"/>
              </w:rPr>
              <w:t>от__________№_____</w:t>
            </w:r>
          </w:p>
        </w:tc>
      </w:tr>
    </w:tbl>
    <w:p w14:paraId="6B3B5B9D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5F3676E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477CE9F7" w14:textId="567F395E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Источники внутреннего финансирования дефицита бюджета поселения за 20</w:t>
      </w:r>
      <w:r>
        <w:rPr>
          <w:b/>
          <w:spacing w:val="-8"/>
          <w:sz w:val="26"/>
          <w:szCs w:val="26"/>
        </w:rPr>
        <w:t>2</w:t>
      </w:r>
      <w:r w:rsidR="00942CEC">
        <w:rPr>
          <w:b/>
          <w:spacing w:val="-8"/>
          <w:sz w:val="26"/>
          <w:szCs w:val="26"/>
        </w:rPr>
        <w:t>3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1E288558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39047EE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609" w:type="dxa"/>
        <w:tblInd w:w="70" w:type="dxa"/>
        <w:tblLook w:val="04A0" w:firstRow="1" w:lastRow="0" w:firstColumn="1" w:lastColumn="0" w:noHBand="0" w:noVBand="1"/>
      </w:tblPr>
      <w:tblGrid>
        <w:gridCol w:w="2800"/>
        <w:gridCol w:w="3813"/>
        <w:gridCol w:w="1554"/>
        <w:gridCol w:w="1442"/>
      </w:tblGrid>
      <w:tr w:rsidR="00AF0B24" w:rsidRPr="00A14521" w14:paraId="377DB52F" w14:textId="77777777" w:rsidTr="00AF0B24">
        <w:trPr>
          <w:trHeight w:val="375"/>
        </w:trPr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2F1A" w14:textId="330E60FB" w:rsidR="00AF0B24" w:rsidRPr="00A14521" w:rsidRDefault="00AF0B24" w:rsidP="00AF0B24">
            <w:pPr>
              <w:rPr>
                <w:color w:val="000000"/>
              </w:rPr>
            </w:pPr>
            <w:r w:rsidRPr="00A14521">
              <w:rPr>
                <w:color w:val="000000"/>
              </w:rPr>
              <w:t>Дефицит (со знаком мин</w:t>
            </w:r>
            <w:r>
              <w:rPr>
                <w:color w:val="000000"/>
              </w:rPr>
              <w:t xml:space="preserve">ус), профицит (со знаком плюс)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F067" w14:textId="23BE18A3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-2 121,3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9848" w14:textId="4B6DE3B0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2 499,3</w:t>
            </w:r>
          </w:p>
        </w:tc>
      </w:tr>
      <w:tr w:rsidR="00A14521" w:rsidRPr="00A14521" w14:paraId="601CEC6E" w14:textId="77777777" w:rsidTr="00AF0B24">
        <w:trPr>
          <w:trHeight w:val="12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ED8" w14:textId="77777777" w:rsidR="009B7CAE" w:rsidRPr="009B7CAE" w:rsidRDefault="009B7CAE" w:rsidP="009B7CAE">
            <w:pPr>
              <w:jc w:val="center"/>
              <w:rPr>
                <w:b/>
                <w:bCs/>
              </w:rPr>
            </w:pPr>
            <w:r w:rsidRPr="009B7CAE">
              <w:rPr>
                <w:b/>
                <w:bCs/>
              </w:rPr>
              <w:t xml:space="preserve">Наименование </w:t>
            </w:r>
          </w:p>
          <w:p w14:paraId="6C9C9A4C" w14:textId="37F11D09" w:rsidR="00A14521" w:rsidRPr="00A14521" w:rsidRDefault="009B7CAE" w:rsidP="009B7CAE">
            <w:pPr>
              <w:jc w:val="center"/>
              <w:rPr>
                <w:b/>
                <w:bCs/>
              </w:rPr>
            </w:pPr>
            <w:r w:rsidRPr="009B7CAE">
              <w:rPr>
                <w:b/>
                <w:bCs/>
              </w:rPr>
              <w:t>показателя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7B9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69F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99E" w14:textId="77777777" w:rsidR="00A14521" w:rsidRPr="00A14521" w:rsidRDefault="00A14521">
            <w:pPr>
              <w:jc w:val="center"/>
              <w:rPr>
                <w:b/>
                <w:bCs/>
                <w:color w:val="000000"/>
              </w:rPr>
            </w:pPr>
            <w:r w:rsidRPr="00A14521">
              <w:rPr>
                <w:b/>
                <w:bCs/>
                <w:color w:val="000000"/>
              </w:rPr>
              <w:t>Исполнено</w:t>
            </w:r>
          </w:p>
        </w:tc>
      </w:tr>
      <w:tr w:rsidR="00A14521" w:rsidRPr="00942CEC" w14:paraId="78A7272A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457" w14:textId="77777777" w:rsidR="00A14521" w:rsidRPr="00942CEC" w:rsidRDefault="00A14521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DB87" w14:textId="77777777" w:rsidR="00A14521" w:rsidRPr="00942CEC" w:rsidRDefault="00A14521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8F6D" w14:textId="77777777" w:rsidR="00A14521" w:rsidRPr="00942CEC" w:rsidRDefault="00A14521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2A15" w14:textId="394DD995" w:rsidR="00A14521" w:rsidRPr="00942CEC" w:rsidRDefault="00500F58">
            <w:pPr>
              <w:jc w:val="center"/>
              <w:rPr>
                <w:color w:val="000000"/>
              </w:rPr>
            </w:pPr>
            <w:r w:rsidRPr="00942CEC">
              <w:rPr>
                <w:color w:val="000000"/>
              </w:rPr>
              <w:t>4</w:t>
            </w:r>
          </w:p>
        </w:tc>
      </w:tr>
      <w:tr w:rsidR="00AF0B24" w:rsidRPr="00AF0B24" w14:paraId="453690FC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E640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01 00 00 00 00 0000 000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E23F" w14:textId="77777777" w:rsidR="00AF0B24" w:rsidRPr="00AF0B24" w:rsidRDefault="00AF0B24" w:rsidP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38D2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2 121,3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9108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-2 499,3 </w:t>
            </w:r>
          </w:p>
        </w:tc>
      </w:tr>
      <w:tr w:rsidR="00AF0B24" w:rsidRPr="00AF0B24" w14:paraId="7B76301F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EC6A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01 05 00 00 00 0000 000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7953" w14:textId="77777777" w:rsidR="00AF0B24" w:rsidRPr="00AF0B24" w:rsidRDefault="00AF0B24" w:rsidP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1E52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2 121,3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2055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-2 499,3 </w:t>
            </w:r>
          </w:p>
        </w:tc>
      </w:tr>
      <w:tr w:rsidR="00AF0B24" w:rsidRPr="00AF0B24" w14:paraId="08A48D36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0DE7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01 05 00 00 00 0000 500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F51E" w14:textId="77777777" w:rsidR="00AF0B24" w:rsidRPr="00AF0B24" w:rsidRDefault="00AF0B24" w:rsidP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Увеличение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3B18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-38 449,7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DC99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-40 261,8 </w:t>
            </w:r>
          </w:p>
        </w:tc>
      </w:tr>
      <w:tr w:rsidR="00AF0B24" w14:paraId="75482134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09DD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01 05 02 00 00 0000 500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470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554D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-38 449,7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2FB0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-40 261,8 </w:t>
            </w:r>
          </w:p>
        </w:tc>
      </w:tr>
      <w:tr w:rsidR="00AF0B24" w14:paraId="7019D353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BB2B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01 05 02 01 00 0000 510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4FBD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EDE2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-38 449,7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EA6C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-40 261,8 </w:t>
            </w:r>
          </w:p>
        </w:tc>
      </w:tr>
      <w:tr w:rsidR="00AF0B24" w14:paraId="2E2235A8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09CC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01 05 02 01 13 0000 510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9E38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8C48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-38 449,7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7A00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-40 261,8 </w:t>
            </w:r>
          </w:p>
        </w:tc>
      </w:tr>
      <w:tr w:rsidR="00AF0B24" w:rsidRPr="00AF0B24" w14:paraId="1AA6ABCB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37D5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01 05 00 00 00 0000 600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E35D" w14:textId="77777777" w:rsidR="00AF0B24" w:rsidRPr="00AF0B24" w:rsidRDefault="00AF0B24" w:rsidP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>Уменьшение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195C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40 571,0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CF8F" w14:textId="77777777" w:rsidR="00AF0B24" w:rsidRPr="00AF0B24" w:rsidRDefault="00AF0B24">
            <w:pPr>
              <w:jc w:val="center"/>
              <w:rPr>
                <w:b/>
                <w:color w:val="000000"/>
              </w:rPr>
            </w:pPr>
            <w:r w:rsidRPr="00AF0B24">
              <w:rPr>
                <w:b/>
                <w:color w:val="000000"/>
              </w:rPr>
              <w:t xml:space="preserve">37 762,5 </w:t>
            </w:r>
          </w:p>
        </w:tc>
      </w:tr>
      <w:tr w:rsidR="00AF0B24" w14:paraId="06D69E25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548E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01 05 02 00 00 0000 600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7BD6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C00B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40 571,0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5736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37 762,5 </w:t>
            </w:r>
          </w:p>
        </w:tc>
      </w:tr>
      <w:tr w:rsidR="00AF0B24" w14:paraId="0F1B4265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97BA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01 05 02 01 00 0000 610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B3CE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BC7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40 571,0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A83E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37 762,5 </w:t>
            </w:r>
          </w:p>
        </w:tc>
      </w:tr>
      <w:tr w:rsidR="00AF0B24" w14:paraId="37BF2999" w14:textId="77777777" w:rsidTr="00AF0B2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D770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01 05 02 01 13 0000 610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A6BF" w14:textId="77777777" w:rsidR="00AF0B24" w:rsidRPr="00AF0B24" w:rsidRDefault="00AF0B24" w:rsidP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D08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40 571,0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481B" w14:textId="77777777" w:rsidR="00AF0B24" w:rsidRPr="00AF0B24" w:rsidRDefault="00AF0B24">
            <w:pPr>
              <w:jc w:val="center"/>
              <w:rPr>
                <w:color w:val="000000"/>
              </w:rPr>
            </w:pPr>
            <w:r w:rsidRPr="00AF0B24">
              <w:rPr>
                <w:color w:val="000000"/>
              </w:rPr>
              <w:t xml:space="preserve">37 762,5 </w:t>
            </w:r>
          </w:p>
        </w:tc>
      </w:tr>
    </w:tbl>
    <w:p w14:paraId="727D5E25" w14:textId="77777777" w:rsidR="00D258C5" w:rsidRPr="003A5E77" w:rsidRDefault="00D258C5" w:rsidP="00D258C5">
      <w:pPr>
        <w:jc w:val="right"/>
        <w:rPr>
          <w:spacing w:val="-8"/>
          <w:sz w:val="28"/>
          <w:szCs w:val="28"/>
        </w:rPr>
      </w:pPr>
    </w:p>
    <w:p w14:paraId="4E91A847" w14:textId="77777777" w:rsidR="00057840" w:rsidRPr="003A5E77" w:rsidRDefault="00057840" w:rsidP="00057840">
      <w:pPr>
        <w:rPr>
          <w:spacing w:val="-8"/>
          <w:sz w:val="26"/>
          <w:szCs w:val="26"/>
        </w:rPr>
        <w:sectPr w:rsidR="00057840" w:rsidRPr="003A5E77" w:rsidSect="00A53CE4">
          <w:headerReference w:type="even" r:id="rId10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78047B" w:rsidRPr="00266F2F" w14:paraId="6FF03A1D" w14:textId="77777777" w:rsidTr="00A90961">
        <w:trPr>
          <w:trHeight w:val="368"/>
          <w:jc w:val="right"/>
        </w:trPr>
        <w:tc>
          <w:tcPr>
            <w:tcW w:w="4501" w:type="dxa"/>
          </w:tcPr>
          <w:p w14:paraId="19174643" w14:textId="77777777" w:rsidR="0078047B" w:rsidRPr="00266F2F" w:rsidRDefault="0078047B" w:rsidP="00E94538">
            <w:pPr>
              <w:keepLines/>
              <w:jc w:val="center"/>
              <w:rPr>
                <w:spacing w:val="-8"/>
              </w:rPr>
            </w:pPr>
            <w:r w:rsidRPr="00266F2F">
              <w:rPr>
                <w:spacing w:val="-8"/>
              </w:rPr>
              <w:lastRenderedPageBreak/>
              <w:t>Приложение 2</w:t>
            </w:r>
          </w:p>
          <w:p w14:paraId="2CEF30B0" w14:textId="77777777" w:rsidR="0078047B" w:rsidRPr="00266F2F" w:rsidRDefault="0078047B" w:rsidP="00E94538">
            <w:pPr>
              <w:keepLines/>
              <w:jc w:val="center"/>
              <w:rPr>
                <w:spacing w:val="-8"/>
              </w:rPr>
            </w:pPr>
            <w:r w:rsidRPr="00266F2F">
              <w:rPr>
                <w:spacing w:val="-8"/>
              </w:rPr>
              <w:t>к распоряжению Главы</w:t>
            </w:r>
          </w:p>
          <w:p w14:paraId="6F2BA5B1" w14:textId="77777777" w:rsidR="0078047B" w:rsidRPr="00266F2F" w:rsidRDefault="0078047B" w:rsidP="00E94538">
            <w:pPr>
              <w:keepLines/>
              <w:jc w:val="center"/>
              <w:rPr>
                <w:spacing w:val="-8"/>
              </w:rPr>
            </w:pPr>
            <w:r w:rsidRPr="00266F2F">
              <w:rPr>
                <w:spacing w:val="-8"/>
              </w:rPr>
              <w:t>городского поселения Беринговский</w:t>
            </w:r>
          </w:p>
          <w:p w14:paraId="78806003" w14:textId="6B436756" w:rsidR="0078047B" w:rsidRPr="00266F2F" w:rsidRDefault="0078047B" w:rsidP="00F52274">
            <w:pPr>
              <w:keepLines/>
              <w:jc w:val="center"/>
              <w:rPr>
                <w:spacing w:val="-8"/>
              </w:rPr>
            </w:pPr>
            <w:r w:rsidRPr="00266F2F">
              <w:rPr>
                <w:spacing w:val="-8"/>
              </w:rPr>
              <w:t xml:space="preserve">от </w:t>
            </w:r>
            <w:r w:rsidR="00266F2F" w:rsidRPr="00266F2F">
              <w:rPr>
                <w:spacing w:val="-8"/>
              </w:rPr>
              <w:t>26</w:t>
            </w:r>
            <w:r w:rsidR="00456AF6" w:rsidRPr="00266F2F">
              <w:rPr>
                <w:spacing w:val="-8"/>
              </w:rPr>
              <w:t xml:space="preserve"> марта </w:t>
            </w:r>
            <w:r w:rsidRPr="00266F2F">
              <w:rPr>
                <w:spacing w:val="-8"/>
              </w:rPr>
              <w:t>20</w:t>
            </w:r>
            <w:r w:rsidR="00A97C34" w:rsidRPr="00266F2F">
              <w:rPr>
                <w:spacing w:val="-8"/>
              </w:rPr>
              <w:t>2</w:t>
            </w:r>
            <w:r w:rsidR="00F25E31" w:rsidRPr="00266F2F">
              <w:rPr>
                <w:spacing w:val="-8"/>
              </w:rPr>
              <w:t>4</w:t>
            </w:r>
            <w:r w:rsidR="00FA5FBF" w:rsidRPr="00266F2F">
              <w:rPr>
                <w:spacing w:val="-8"/>
              </w:rPr>
              <w:t xml:space="preserve"> </w:t>
            </w:r>
            <w:r w:rsidRPr="00266F2F">
              <w:rPr>
                <w:spacing w:val="-8"/>
              </w:rPr>
              <w:t>г №</w:t>
            </w:r>
            <w:r w:rsidR="00A90961" w:rsidRPr="00266F2F">
              <w:rPr>
                <w:spacing w:val="-8"/>
              </w:rPr>
              <w:t xml:space="preserve"> </w:t>
            </w:r>
            <w:r w:rsidR="00266F2F" w:rsidRPr="00266F2F">
              <w:rPr>
                <w:spacing w:val="-8"/>
              </w:rPr>
              <w:t>06</w:t>
            </w:r>
            <w:r w:rsidRPr="00266F2F">
              <w:rPr>
                <w:spacing w:val="-8"/>
              </w:rPr>
              <w:t>-</w:t>
            </w:r>
            <w:proofErr w:type="spellStart"/>
            <w:r w:rsidRPr="00266F2F">
              <w:rPr>
                <w:spacing w:val="-8"/>
              </w:rPr>
              <w:t>рг</w:t>
            </w:r>
            <w:proofErr w:type="spellEnd"/>
          </w:p>
        </w:tc>
      </w:tr>
    </w:tbl>
    <w:p w14:paraId="6DF26172" w14:textId="77777777" w:rsidR="0078047B" w:rsidRPr="00266F2F" w:rsidRDefault="0078047B" w:rsidP="0078047B">
      <w:pPr>
        <w:rPr>
          <w:spacing w:val="-8"/>
        </w:rPr>
      </w:pPr>
    </w:p>
    <w:p w14:paraId="06913672" w14:textId="77777777" w:rsidR="0078047B" w:rsidRPr="00266F2F" w:rsidRDefault="0078047B" w:rsidP="0078047B">
      <w:pPr>
        <w:rPr>
          <w:spacing w:val="-8"/>
        </w:rPr>
      </w:pPr>
    </w:p>
    <w:p w14:paraId="0BE279C6" w14:textId="77777777" w:rsidR="0078047B" w:rsidRPr="00266F2F" w:rsidRDefault="0078047B" w:rsidP="0078047B">
      <w:pPr>
        <w:rPr>
          <w:spacing w:val="-8"/>
        </w:rPr>
      </w:pPr>
      <w:r w:rsidRPr="00266F2F">
        <w:rPr>
          <w:spacing w:val="-8"/>
        </w:rPr>
        <w:t xml:space="preserve">                  </w:t>
      </w:r>
    </w:p>
    <w:p w14:paraId="0A6669EA" w14:textId="77777777" w:rsidR="0078047B" w:rsidRPr="00266F2F" w:rsidRDefault="0078047B" w:rsidP="0078047B">
      <w:pPr>
        <w:rPr>
          <w:spacing w:val="-8"/>
        </w:rPr>
      </w:pPr>
    </w:p>
    <w:p w14:paraId="15F9E657" w14:textId="77777777" w:rsidR="00A90961" w:rsidRPr="00266F2F" w:rsidRDefault="0078047B" w:rsidP="00A90961">
      <w:pPr>
        <w:jc w:val="center"/>
        <w:rPr>
          <w:b/>
          <w:spacing w:val="-8"/>
        </w:rPr>
      </w:pPr>
      <w:r w:rsidRPr="00266F2F">
        <w:rPr>
          <w:b/>
          <w:spacing w:val="-8"/>
        </w:rPr>
        <w:t xml:space="preserve">Состав </w:t>
      </w:r>
      <w:r w:rsidR="00A90961" w:rsidRPr="00266F2F">
        <w:rPr>
          <w:b/>
          <w:spacing w:val="-8"/>
        </w:rPr>
        <w:t>о</w:t>
      </w:r>
      <w:r w:rsidRPr="00266F2F">
        <w:rPr>
          <w:b/>
          <w:spacing w:val="-8"/>
        </w:rPr>
        <w:t>рганизационного комитета</w:t>
      </w:r>
    </w:p>
    <w:p w14:paraId="2F065127" w14:textId="77777777" w:rsidR="00BE434B" w:rsidRPr="00266F2F" w:rsidRDefault="0078047B" w:rsidP="00A90961">
      <w:pPr>
        <w:jc w:val="center"/>
        <w:rPr>
          <w:b/>
          <w:spacing w:val="-8"/>
        </w:rPr>
      </w:pPr>
      <w:r w:rsidRPr="00266F2F">
        <w:rPr>
          <w:b/>
          <w:spacing w:val="-8"/>
        </w:rPr>
        <w:t xml:space="preserve"> уполномоченного на проведение публичных слушаний по проекту решения </w:t>
      </w:r>
    </w:p>
    <w:p w14:paraId="20640BD4" w14:textId="77777777" w:rsidR="00A90961" w:rsidRPr="00266F2F" w:rsidRDefault="0078047B" w:rsidP="00A90961">
      <w:pPr>
        <w:jc w:val="center"/>
        <w:rPr>
          <w:b/>
          <w:spacing w:val="-8"/>
        </w:rPr>
      </w:pPr>
      <w:r w:rsidRPr="00266F2F">
        <w:rPr>
          <w:b/>
          <w:spacing w:val="-8"/>
        </w:rPr>
        <w:t xml:space="preserve">Совета депутатов городского поселения Беринговский </w:t>
      </w:r>
    </w:p>
    <w:p w14:paraId="39268282" w14:textId="4DE88AD5" w:rsidR="0078047B" w:rsidRPr="00266F2F" w:rsidRDefault="0078047B" w:rsidP="00A90961">
      <w:pPr>
        <w:jc w:val="center"/>
        <w:rPr>
          <w:b/>
          <w:spacing w:val="-8"/>
        </w:rPr>
      </w:pPr>
      <w:r w:rsidRPr="00266F2F">
        <w:rPr>
          <w:b/>
          <w:spacing w:val="-8"/>
        </w:rPr>
        <w:t>«Об исполнении бюджета городского поселения Беринговский за 20</w:t>
      </w:r>
      <w:r w:rsidR="00BE434B" w:rsidRPr="00266F2F">
        <w:rPr>
          <w:b/>
          <w:spacing w:val="-8"/>
        </w:rPr>
        <w:t>2</w:t>
      </w:r>
      <w:r w:rsidR="00AF0B24" w:rsidRPr="00266F2F">
        <w:rPr>
          <w:b/>
          <w:spacing w:val="-8"/>
        </w:rPr>
        <w:t>3</w:t>
      </w:r>
      <w:r w:rsidRPr="00266F2F">
        <w:rPr>
          <w:b/>
          <w:spacing w:val="-8"/>
        </w:rPr>
        <w:t xml:space="preserve"> год»</w:t>
      </w:r>
    </w:p>
    <w:p w14:paraId="15697B70" w14:textId="77777777" w:rsidR="0078047B" w:rsidRPr="00266F2F" w:rsidRDefault="0078047B" w:rsidP="0078047B">
      <w:pPr>
        <w:rPr>
          <w:spacing w:val="-8"/>
        </w:rPr>
      </w:pPr>
    </w:p>
    <w:p w14:paraId="0AB132BC" w14:textId="77777777" w:rsidR="0078047B" w:rsidRPr="00266F2F" w:rsidRDefault="0078047B" w:rsidP="0078047B">
      <w:pPr>
        <w:rPr>
          <w:spacing w:val="-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9"/>
        <w:gridCol w:w="282"/>
      </w:tblGrid>
      <w:tr w:rsidR="00154A5D" w:rsidRPr="00266F2F" w14:paraId="2B0B6A42" w14:textId="77777777" w:rsidTr="00456AF6">
        <w:trPr>
          <w:trHeight w:val="690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4AF40EDE" w14:textId="09229D7F" w:rsidR="00154A5D" w:rsidRPr="00266F2F" w:rsidRDefault="00154A5D" w:rsidP="00154A5D">
            <w:pPr>
              <w:tabs>
                <w:tab w:val="left" w:pos="3120"/>
              </w:tabs>
              <w:rPr>
                <w:spacing w:val="-8"/>
              </w:rPr>
            </w:pPr>
            <w:r w:rsidRPr="00266F2F">
              <w:rPr>
                <w:spacing w:val="-8"/>
              </w:rPr>
              <w:t xml:space="preserve">Председатель: </w:t>
            </w:r>
            <w:r w:rsidR="00266F2F" w:rsidRPr="00266F2F">
              <w:rPr>
                <w:bCs/>
                <w:spacing w:val="-8"/>
              </w:rPr>
              <w:t>Саенко Татьяна Юрьевна</w:t>
            </w:r>
            <w:r w:rsidR="00456AF6" w:rsidRPr="00266F2F">
              <w:rPr>
                <w:bCs/>
                <w:spacing w:val="-8"/>
              </w:rPr>
              <w:t xml:space="preserve"> - председатель Совета депутатов городского поселения Беринговский.</w:t>
            </w:r>
            <w:r w:rsidRPr="00266F2F">
              <w:rPr>
                <w:spacing w:val="-8"/>
              </w:rPr>
              <w:tab/>
            </w:r>
          </w:p>
          <w:p w14:paraId="0FEB39D0" w14:textId="77777777" w:rsidR="00154A5D" w:rsidRPr="00266F2F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E1587E6" w14:textId="77777777" w:rsidR="00154A5D" w:rsidRPr="00266F2F" w:rsidRDefault="00154A5D" w:rsidP="00FA5FBF">
            <w:pPr>
              <w:rPr>
                <w:spacing w:val="-8"/>
              </w:rPr>
            </w:pPr>
          </w:p>
        </w:tc>
      </w:tr>
      <w:tr w:rsidR="00154A5D" w:rsidRPr="009B4CCD" w14:paraId="5828C329" w14:textId="77777777" w:rsidTr="00456AF6">
        <w:trPr>
          <w:trHeight w:val="1005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71FA6C57" w14:textId="2AC35994" w:rsidR="00456AF6" w:rsidRPr="00266F2F" w:rsidRDefault="00154A5D" w:rsidP="00456AF6">
            <w:pPr>
              <w:rPr>
                <w:bCs/>
                <w:spacing w:val="-8"/>
              </w:rPr>
            </w:pPr>
            <w:r w:rsidRPr="00266F2F">
              <w:rPr>
                <w:spacing w:val="-8"/>
              </w:rPr>
              <w:t xml:space="preserve">Члены: </w:t>
            </w:r>
            <w:r w:rsidR="00266F2F" w:rsidRPr="00266F2F">
              <w:rPr>
                <w:bCs/>
                <w:spacing w:val="-8"/>
              </w:rPr>
              <w:t>Руденко Юлия Васильевна</w:t>
            </w:r>
            <w:r w:rsidR="00456AF6" w:rsidRPr="00266F2F">
              <w:rPr>
                <w:bCs/>
                <w:spacing w:val="-8"/>
              </w:rPr>
              <w:t xml:space="preserve"> - заместитель председателя Совета депутатов городского поселения Беринговский. </w:t>
            </w:r>
          </w:p>
          <w:p w14:paraId="2F1B345A" w14:textId="77777777" w:rsidR="00456AF6" w:rsidRPr="00266F2F" w:rsidRDefault="00456AF6" w:rsidP="00456AF6">
            <w:pPr>
              <w:rPr>
                <w:bCs/>
                <w:spacing w:val="-8"/>
              </w:rPr>
            </w:pPr>
          </w:p>
          <w:p w14:paraId="6FF8286F" w14:textId="1209FB5A" w:rsidR="00154A5D" w:rsidRPr="009B4CCD" w:rsidRDefault="00266F2F" w:rsidP="00456AF6">
            <w:pPr>
              <w:rPr>
                <w:bCs/>
                <w:spacing w:val="-8"/>
              </w:rPr>
            </w:pPr>
            <w:r w:rsidRPr="00266F2F">
              <w:rPr>
                <w:bCs/>
                <w:spacing w:val="-8"/>
              </w:rPr>
              <w:t>Лифанова Зинаида Игоревна</w:t>
            </w:r>
            <w:r w:rsidR="00456AF6" w:rsidRPr="00266F2F">
              <w:rPr>
                <w:bCs/>
                <w:spacing w:val="-8"/>
              </w:rPr>
              <w:t xml:space="preserve"> - депутат Совета депутатов городского поселения Беринговский.</w:t>
            </w:r>
          </w:p>
          <w:p w14:paraId="1E342EF3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2F9E73C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</w:tr>
      <w:tr w:rsidR="00154A5D" w:rsidRPr="009B4CCD" w14:paraId="0E779235" w14:textId="77777777" w:rsidTr="00456AF6">
        <w:trPr>
          <w:trHeight w:val="1020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2ED3D7FC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0119B18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</w:tr>
    </w:tbl>
    <w:p w14:paraId="1C30AE5C" w14:textId="77777777" w:rsidR="00057840" w:rsidRPr="0078047B" w:rsidRDefault="00057840" w:rsidP="00154A5D">
      <w:pPr>
        <w:rPr>
          <w:spacing w:val="-8"/>
          <w:sz w:val="26"/>
          <w:szCs w:val="26"/>
        </w:rPr>
      </w:pPr>
    </w:p>
    <w:sectPr w:rsidR="00057840" w:rsidRPr="0078047B" w:rsidSect="00A53CE4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F289" w14:textId="77777777" w:rsidR="00A53CE4" w:rsidRDefault="00A53CE4">
      <w:r>
        <w:separator/>
      </w:r>
    </w:p>
  </w:endnote>
  <w:endnote w:type="continuationSeparator" w:id="0">
    <w:p w14:paraId="6E1F5B80" w14:textId="77777777" w:rsidR="00A53CE4" w:rsidRDefault="00A5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2671" w14:textId="77777777" w:rsidR="00A53CE4" w:rsidRDefault="00A53CE4">
      <w:r>
        <w:separator/>
      </w:r>
    </w:p>
  </w:footnote>
  <w:footnote w:type="continuationSeparator" w:id="0">
    <w:p w14:paraId="19D0CD71" w14:textId="77777777" w:rsidR="00A53CE4" w:rsidRDefault="00A5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F106" w14:textId="77777777" w:rsidR="00DF415B" w:rsidRDefault="00DF415B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D82C20" w14:textId="77777777" w:rsidR="00DF415B" w:rsidRDefault="00DF41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20CC" w14:textId="77777777" w:rsidR="00DF415B" w:rsidRDefault="00DF415B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D41BAF" w14:textId="77777777" w:rsidR="00DF415B" w:rsidRDefault="00DF41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19930">
    <w:abstractNumId w:val="0"/>
  </w:num>
  <w:num w:numId="2" w16cid:durableId="18239471">
    <w:abstractNumId w:val="2"/>
  </w:num>
  <w:num w:numId="3" w16cid:durableId="186339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95"/>
    <w:rsid w:val="00011805"/>
    <w:rsid w:val="000140E6"/>
    <w:rsid w:val="00025902"/>
    <w:rsid w:val="0002648A"/>
    <w:rsid w:val="0004292E"/>
    <w:rsid w:val="000536A7"/>
    <w:rsid w:val="000543D7"/>
    <w:rsid w:val="0005581D"/>
    <w:rsid w:val="00057840"/>
    <w:rsid w:val="000655D9"/>
    <w:rsid w:val="000703B4"/>
    <w:rsid w:val="00070A3A"/>
    <w:rsid w:val="00070C3E"/>
    <w:rsid w:val="00073E4C"/>
    <w:rsid w:val="000768F8"/>
    <w:rsid w:val="00080C5A"/>
    <w:rsid w:val="000821DD"/>
    <w:rsid w:val="000979EC"/>
    <w:rsid w:val="000B19A0"/>
    <w:rsid w:val="000C0849"/>
    <w:rsid w:val="000D0FFA"/>
    <w:rsid w:val="000D4DE7"/>
    <w:rsid w:val="0010000D"/>
    <w:rsid w:val="001016F2"/>
    <w:rsid w:val="00101B45"/>
    <w:rsid w:val="00104D00"/>
    <w:rsid w:val="0010588B"/>
    <w:rsid w:val="00110C73"/>
    <w:rsid w:val="00112407"/>
    <w:rsid w:val="00113142"/>
    <w:rsid w:val="00122F39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90B05"/>
    <w:rsid w:val="001A1592"/>
    <w:rsid w:val="001A3256"/>
    <w:rsid w:val="001A3871"/>
    <w:rsid w:val="001B3450"/>
    <w:rsid w:val="001C6D6A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66F2F"/>
    <w:rsid w:val="00272806"/>
    <w:rsid w:val="00274327"/>
    <w:rsid w:val="002778E9"/>
    <w:rsid w:val="002A217D"/>
    <w:rsid w:val="002A4FE5"/>
    <w:rsid w:val="002A5E0A"/>
    <w:rsid w:val="002B6655"/>
    <w:rsid w:val="002B6E06"/>
    <w:rsid w:val="002D6771"/>
    <w:rsid w:val="002E41F0"/>
    <w:rsid w:val="002E676E"/>
    <w:rsid w:val="002E72D6"/>
    <w:rsid w:val="002F1ABA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3496"/>
    <w:rsid w:val="00354A1A"/>
    <w:rsid w:val="0036662B"/>
    <w:rsid w:val="0037146F"/>
    <w:rsid w:val="00376C68"/>
    <w:rsid w:val="003924C9"/>
    <w:rsid w:val="003A111F"/>
    <w:rsid w:val="003A199E"/>
    <w:rsid w:val="003A5E77"/>
    <w:rsid w:val="003B5C17"/>
    <w:rsid w:val="003C6AE8"/>
    <w:rsid w:val="003C78E6"/>
    <w:rsid w:val="003D7E58"/>
    <w:rsid w:val="003E36F4"/>
    <w:rsid w:val="00412E9F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6AF6"/>
    <w:rsid w:val="00457035"/>
    <w:rsid w:val="00473F8F"/>
    <w:rsid w:val="004757D9"/>
    <w:rsid w:val="004778F5"/>
    <w:rsid w:val="00481D4F"/>
    <w:rsid w:val="00487616"/>
    <w:rsid w:val="00490B84"/>
    <w:rsid w:val="00492022"/>
    <w:rsid w:val="004A317B"/>
    <w:rsid w:val="004A7EEC"/>
    <w:rsid w:val="004C3EFF"/>
    <w:rsid w:val="004C4EC5"/>
    <w:rsid w:val="004D2307"/>
    <w:rsid w:val="004D4B7C"/>
    <w:rsid w:val="004D69D0"/>
    <w:rsid w:val="004E336D"/>
    <w:rsid w:val="00500F58"/>
    <w:rsid w:val="00503529"/>
    <w:rsid w:val="0051038F"/>
    <w:rsid w:val="00514F03"/>
    <w:rsid w:val="0051649C"/>
    <w:rsid w:val="00535FA1"/>
    <w:rsid w:val="00537ACB"/>
    <w:rsid w:val="005417A3"/>
    <w:rsid w:val="00553431"/>
    <w:rsid w:val="00553BF9"/>
    <w:rsid w:val="00554394"/>
    <w:rsid w:val="00555BD1"/>
    <w:rsid w:val="00556159"/>
    <w:rsid w:val="00556220"/>
    <w:rsid w:val="00572D48"/>
    <w:rsid w:val="00576BEB"/>
    <w:rsid w:val="00576E56"/>
    <w:rsid w:val="00591482"/>
    <w:rsid w:val="005A2D31"/>
    <w:rsid w:val="005A41CA"/>
    <w:rsid w:val="005B6D3F"/>
    <w:rsid w:val="005C4075"/>
    <w:rsid w:val="005C7AF0"/>
    <w:rsid w:val="005D4FD3"/>
    <w:rsid w:val="005E0E7A"/>
    <w:rsid w:val="005E58FF"/>
    <w:rsid w:val="005F00C2"/>
    <w:rsid w:val="005F38B6"/>
    <w:rsid w:val="005F481A"/>
    <w:rsid w:val="00600C11"/>
    <w:rsid w:val="006049FF"/>
    <w:rsid w:val="0061157D"/>
    <w:rsid w:val="006143D2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59BF"/>
    <w:rsid w:val="00692EEF"/>
    <w:rsid w:val="006953B7"/>
    <w:rsid w:val="006964F7"/>
    <w:rsid w:val="006A1EF2"/>
    <w:rsid w:val="006A452E"/>
    <w:rsid w:val="006A4B0D"/>
    <w:rsid w:val="006A7297"/>
    <w:rsid w:val="006B2ABF"/>
    <w:rsid w:val="006B40A4"/>
    <w:rsid w:val="006B5542"/>
    <w:rsid w:val="006C477F"/>
    <w:rsid w:val="006D13C1"/>
    <w:rsid w:val="006D308C"/>
    <w:rsid w:val="006D6BFD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47D20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8776B"/>
    <w:rsid w:val="00790A48"/>
    <w:rsid w:val="007A3027"/>
    <w:rsid w:val="007A337B"/>
    <w:rsid w:val="007A4638"/>
    <w:rsid w:val="007B09EE"/>
    <w:rsid w:val="007B7437"/>
    <w:rsid w:val="007C48A7"/>
    <w:rsid w:val="007C79AF"/>
    <w:rsid w:val="007D1E31"/>
    <w:rsid w:val="007D5C99"/>
    <w:rsid w:val="007D6426"/>
    <w:rsid w:val="007D66A4"/>
    <w:rsid w:val="007F0E13"/>
    <w:rsid w:val="007F4A24"/>
    <w:rsid w:val="007F4CEB"/>
    <w:rsid w:val="007F785C"/>
    <w:rsid w:val="00807571"/>
    <w:rsid w:val="00833CFA"/>
    <w:rsid w:val="0083609C"/>
    <w:rsid w:val="00836A1F"/>
    <w:rsid w:val="0083749D"/>
    <w:rsid w:val="008376B5"/>
    <w:rsid w:val="00843050"/>
    <w:rsid w:val="00846EA2"/>
    <w:rsid w:val="008520C1"/>
    <w:rsid w:val="008558AF"/>
    <w:rsid w:val="00882311"/>
    <w:rsid w:val="00887115"/>
    <w:rsid w:val="00893FEF"/>
    <w:rsid w:val="008B0E89"/>
    <w:rsid w:val="008B18A0"/>
    <w:rsid w:val="008B2F0E"/>
    <w:rsid w:val="008C01F6"/>
    <w:rsid w:val="008C092E"/>
    <w:rsid w:val="008C3DF1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6A0A"/>
    <w:rsid w:val="00927C3E"/>
    <w:rsid w:val="00930391"/>
    <w:rsid w:val="00942CEC"/>
    <w:rsid w:val="009517FE"/>
    <w:rsid w:val="00960DA3"/>
    <w:rsid w:val="00972D6F"/>
    <w:rsid w:val="00974DA6"/>
    <w:rsid w:val="009758C4"/>
    <w:rsid w:val="00975D0B"/>
    <w:rsid w:val="009909EA"/>
    <w:rsid w:val="00992788"/>
    <w:rsid w:val="009A7B86"/>
    <w:rsid w:val="009B1B38"/>
    <w:rsid w:val="009B4CCD"/>
    <w:rsid w:val="009B7CAE"/>
    <w:rsid w:val="009B7D19"/>
    <w:rsid w:val="009C179B"/>
    <w:rsid w:val="009C4F4C"/>
    <w:rsid w:val="009C562E"/>
    <w:rsid w:val="009C6CED"/>
    <w:rsid w:val="009D37A3"/>
    <w:rsid w:val="009E12D9"/>
    <w:rsid w:val="009F26FB"/>
    <w:rsid w:val="00A00B55"/>
    <w:rsid w:val="00A01F14"/>
    <w:rsid w:val="00A05C3A"/>
    <w:rsid w:val="00A06564"/>
    <w:rsid w:val="00A14521"/>
    <w:rsid w:val="00A14D53"/>
    <w:rsid w:val="00A258C9"/>
    <w:rsid w:val="00A27025"/>
    <w:rsid w:val="00A3519C"/>
    <w:rsid w:val="00A358F6"/>
    <w:rsid w:val="00A44300"/>
    <w:rsid w:val="00A52AFB"/>
    <w:rsid w:val="00A53CE4"/>
    <w:rsid w:val="00A55932"/>
    <w:rsid w:val="00A61B14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0B24"/>
    <w:rsid w:val="00AF47A5"/>
    <w:rsid w:val="00AF5A21"/>
    <w:rsid w:val="00B048BA"/>
    <w:rsid w:val="00B06140"/>
    <w:rsid w:val="00B14BE0"/>
    <w:rsid w:val="00B16A39"/>
    <w:rsid w:val="00B21157"/>
    <w:rsid w:val="00B217FE"/>
    <w:rsid w:val="00B2571C"/>
    <w:rsid w:val="00B27ABC"/>
    <w:rsid w:val="00B33B4C"/>
    <w:rsid w:val="00B33C19"/>
    <w:rsid w:val="00B3618B"/>
    <w:rsid w:val="00B429F4"/>
    <w:rsid w:val="00B4410E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0618"/>
    <w:rsid w:val="00BE225B"/>
    <w:rsid w:val="00BE434B"/>
    <w:rsid w:val="00BF17F9"/>
    <w:rsid w:val="00BF57A9"/>
    <w:rsid w:val="00C039CE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80888"/>
    <w:rsid w:val="00C9605E"/>
    <w:rsid w:val="00C96742"/>
    <w:rsid w:val="00CA45A4"/>
    <w:rsid w:val="00CB0D8D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14CF8"/>
    <w:rsid w:val="00D20BCF"/>
    <w:rsid w:val="00D215F4"/>
    <w:rsid w:val="00D258C5"/>
    <w:rsid w:val="00D40137"/>
    <w:rsid w:val="00D422EE"/>
    <w:rsid w:val="00D4338A"/>
    <w:rsid w:val="00D56B18"/>
    <w:rsid w:val="00D72A2D"/>
    <w:rsid w:val="00D85186"/>
    <w:rsid w:val="00D8769A"/>
    <w:rsid w:val="00D9062D"/>
    <w:rsid w:val="00D90DBC"/>
    <w:rsid w:val="00D95F93"/>
    <w:rsid w:val="00D964ED"/>
    <w:rsid w:val="00DA2064"/>
    <w:rsid w:val="00DB5BA2"/>
    <w:rsid w:val="00DC1F16"/>
    <w:rsid w:val="00DC3277"/>
    <w:rsid w:val="00DD0D15"/>
    <w:rsid w:val="00DD0F4E"/>
    <w:rsid w:val="00DD0F63"/>
    <w:rsid w:val="00DE49B9"/>
    <w:rsid w:val="00DF10F0"/>
    <w:rsid w:val="00DF415B"/>
    <w:rsid w:val="00DF7247"/>
    <w:rsid w:val="00E073FD"/>
    <w:rsid w:val="00E11B36"/>
    <w:rsid w:val="00E207C1"/>
    <w:rsid w:val="00E2294E"/>
    <w:rsid w:val="00E23920"/>
    <w:rsid w:val="00E27E98"/>
    <w:rsid w:val="00E32974"/>
    <w:rsid w:val="00E347C7"/>
    <w:rsid w:val="00E35741"/>
    <w:rsid w:val="00E45061"/>
    <w:rsid w:val="00E5133F"/>
    <w:rsid w:val="00E64BB6"/>
    <w:rsid w:val="00E70235"/>
    <w:rsid w:val="00E74A95"/>
    <w:rsid w:val="00E77E46"/>
    <w:rsid w:val="00E80242"/>
    <w:rsid w:val="00E94538"/>
    <w:rsid w:val="00E970D2"/>
    <w:rsid w:val="00EA0D6C"/>
    <w:rsid w:val="00EA5E04"/>
    <w:rsid w:val="00EA6D83"/>
    <w:rsid w:val="00EB2763"/>
    <w:rsid w:val="00EB7E5B"/>
    <w:rsid w:val="00EC0ACE"/>
    <w:rsid w:val="00EC2E3F"/>
    <w:rsid w:val="00EC3B0B"/>
    <w:rsid w:val="00ED54A2"/>
    <w:rsid w:val="00ED6870"/>
    <w:rsid w:val="00EF6086"/>
    <w:rsid w:val="00F25E31"/>
    <w:rsid w:val="00F36F32"/>
    <w:rsid w:val="00F37DE7"/>
    <w:rsid w:val="00F52274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A5FBF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DD0D9"/>
  <w15:docId w15:val="{294E62CF-9C93-4FD5-89F4-ED1E95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  <w:style w:type="paragraph" w:customStyle="1" w:styleId="xl122">
    <w:name w:val="xl12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76933C"/>
      <w:sz w:val="28"/>
      <w:szCs w:val="28"/>
    </w:rPr>
  </w:style>
  <w:style w:type="paragraph" w:customStyle="1" w:styleId="xl129">
    <w:name w:val="xl129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9B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46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FA33-D5D0-4CCB-A00F-A66D60D4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35</Pages>
  <Words>7060</Words>
  <Characters>40246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47212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M Anna</cp:lastModifiedBy>
  <cp:revision>23</cp:revision>
  <cp:lastPrinted>2024-03-27T02:57:00Z</cp:lastPrinted>
  <dcterms:created xsi:type="dcterms:W3CDTF">2023-03-20T04:26:00Z</dcterms:created>
  <dcterms:modified xsi:type="dcterms:W3CDTF">2024-03-27T03:00:00Z</dcterms:modified>
</cp:coreProperties>
</file>